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8BFA317" wp14:paraId="1F7EC597" wp14:textId="5E04511B">
      <w:pPr>
        <w:spacing w:before="0" w:beforeAutospacing="off" w:after="0" w:afterAutospacing="off"/>
        <w:ind w:left="120" w:right="0"/>
        <w:jc w:val="center"/>
      </w:pPr>
      <w:r w:rsidR="18E672C1">
        <w:drawing>
          <wp:inline xmlns:wp14="http://schemas.microsoft.com/office/word/2010/wordprocessingDrawing" wp14:editId="37ED460F" wp14:anchorId="3C2553E0">
            <wp:extent cx="2539682" cy="1612698"/>
            <wp:effectExtent l="0" t="0" r="0" b="0"/>
            <wp:docPr id="169406745" name="drawing" descr="Timb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9406745" name=""/>
                    <pic:cNvPicPr/>
                  </pic:nvPicPr>
                  <pic:blipFill>
                    <a:blip xmlns:r="http://schemas.openxmlformats.org/officeDocument/2006/relationships" r:embed="rId12568235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682" cy="161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8BFA317" wp14:paraId="2CFB9F9E" wp14:textId="25305A65">
      <w:pPr>
        <w:spacing w:before="0" w:beforeAutospacing="off" w:after="0" w:afterAutospacing="off"/>
        <w:ind w:left="120" w:right="0"/>
        <w:jc w:val="center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UNIVERSIDADE FEDERAL DO PARANÁ</w:t>
      </w:r>
    </w:p>
    <w:p xmlns:wp14="http://schemas.microsoft.com/office/word/2010/wordml" w:rsidP="18BFA317" wp14:paraId="1D7BF4E9" wp14:textId="688B210B">
      <w:pPr>
        <w:spacing w:before="0" w:beforeAutospacing="off" w:after="0" w:afterAutospacing="off"/>
        <w:ind w:left="120" w:right="0"/>
        <w:jc w:val="center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COORDENADORIA DE FOMENTO AOS PROJETOS INSTITUCIONAIS</w:t>
      </w:r>
    </w:p>
    <w:p xmlns:wp14="http://schemas.microsoft.com/office/word/2010/wordml" w:rsidP="18BFA317" wp14:paraId="2169A230" wp14:textId="27779587">
      <w:pPr>
        <w:spacing w:before="0" w:beforeAutospacing="off" w:after="0" w:afterAutospacing="off"/>
        <w:ind w:left="120" w:right="0"/>
        <w:jc w:val="center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Rua XV de Novembro, 1299, - Bairro Centro, Curitiba/PR, CEP 80060-000</w:t>
      </w:r>
    </w:p>
    <w:p xmlns:wp14="http://schemas.microsoft.com/office/word/2010/wordml" w:rsidP="18BFA317" wp14:paraId="649005C4" wp14:textId="7266F24E">
      <w:pPr>
        <w:spacing w:before="0" w:beforeAutospacing="off" w:after="0" w:afterAutospacing="off"/>
        <w:ind w:left="120" w:right="0"/>
        <w:jc w:val="center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Telefone: (41) 3360-5000 - </w:t>
      </w:r>
      <w:hyperlink r:id="R04462a03bd0e4814">
        <w:r w:rsidRPr="18BFA317" w:rsidR="18E672C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t-BR"/>
          </w:rPr>
          <w:t>https://ufpr.br/</w:t>
        </w:r>
      </w:hyperlink>
    </w:p>
    <w:p xmlns:wp14="http://schemas.microsoft.com/office/word/2010/wordml" w:rsidP="18BFA317" wp14:paraId="13CF5468" wp14:textId="7C2618A0">
      <w:pPr>
        <w:spacing w:before="260" w:beforeAutospacing="off" w:after="260" w:afterAutospacing="off"/>
        <w:jc w:val="center"/>
      </w:pPr>
      <w:r w:rsidRPr="18BFA317" w:rsidR="18E672C1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6"/>
          <w:szCs w:val="26"/>
          <w:lang w:val="pt-BR"/>
        </w:rPr>
        <w:t>PRPI: SOLICITAÇÃO DE CARTÃO PESQUISADOR</w:t>
      </w:r>
    </w:p>
    <w:p xmlns:wp14="http://schemas.microsoft.com/office/word/2010/wordml" w:rsidP="18BFA317" wp14:paraId="02C9B221" wp14:textId="619C2F93">
      <w:pPr>
        <w:spacing w:before="0" w:beforeAutospacing="off" w:after="0" w:afterAutospacing="off"/>
        <w:jc w:val="left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18BFA317" wp14:paraId="21323C3A" wp14:textId="400E5CB8">
      <w:pPr>
        <w:spacing w:before="0" w:beforeAutospacing="off" w:after="0" w:afterAutospacing="off"/>
        <w:jc w:val="left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99"/>
        <w:gridCol w:w="4244"/>
      </w:tblGrid>
      <w:tr w:rsidR="18BFA317" w:rsidTr="49E2801F" w14:paraId="2BEE1771">
        <w:trPr>
          <w:trHeight w:val="300"/>
        </w:trPr>
        <w:tc>
          <w:tcPr>
            <w:tcW w:w="8943" w:type="dxa"/>
            <w:gridSpan w:val="2"/>
            <w:shd w:val="clear" w:color="auto" w:fill="D3D3D3"/>
            <w:tcMar/>
            <w:vAlign w:val="center"/>
          </w:tcPr>
          <w:p w:rsidR="18BFA317" w:rsidP="18BFA317" w:rsidRDefault="18BFA317" w14:paraId="2A78044E" w14:textId="769C4A79">
            <w:pPr>
              <w:spacing w:before="0" w:beforeAutospacing="off" w:after="0" w:afterAutospacing="off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Unidade gestora</w:t>
            </w:r>
          </w:p>
        </w:tc>
      </w:tr>
      <w:tr w:rsidR="18BFA317" w:rsidTr="49E2801F" w14:paraId="407FD857">
        <w:trPr>
          <w:trHeight w:val="300"/>
        </w:trPr>
        <w:tc>
          <w:tcPr>
            <w:tcW w:w="8943" w:type="dxa"/>
            <w:gridSpan w:val="2"/>
            <w:tcMar/>
            <w:vAlign w:val="center"/>
          </w:tcPr>
          <w:p w:rsidR="18BFA317" w:rsidP="18BFA317" w:rsidRDefault="18BFA317" w14:paraId="216FD9B2" w14:textId="2C9C2517">
            <w:pPr>
              <w:spacing w:before="0" w:beforeAutospacing="off" w:after="0" w:afterAutospacing="off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Universidade Federal do Paraná (UFPR)</w:t>
            </w:r>
          </w:p>
        </w:tc>
      </w:tr>
      <w:tr w:rsidR="18BFA317" w:rsidTr="49E2801F" w14:paraId="30ECE2B7">
        <w:trPr>
          <w:trHeight w:val="300"/>
        </w:trPr>
        <w:tc>
          <w:tcPr>
            <w:tcW w:w="4699" w:type="dxa"/>
            <w:shd w:val="clear" w:color="auto" w:fill="D3D3D3"/>
            <w:tcMar/>
            <w:vAlign w:val="center"/>
          </w:tcPr>
          <w:p w:rsidR="18BFA317" w:rsidP="18BFA317" w:rsidRDefault="18BFA317" w14:paraId="7D4CC4E1" w14:textId="134ACF87">
            <w:pPr>
              <w:spacing w:before="0" w:beforeAutospacing="off" w:after="0" w:afterAutospacing="off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CNPJ</w:t>
            </w:r>
          </w:p>
        </w:tc>
        <w:tc>
          <w:tcPr>
            <w:tcW w:w="4244" w:type="dxa"/>
            <w:shd w:val="clear" w:color="auto" w:fill="D3D3D3"/>
            <w:tcMar/>
            <w:vAlign w:val="center"/>
          </w:tcPr>
          <w:p w:rsidR="18BFA317" w:rsidP="18BFA317" w:rsidRDefault="18BFA317" w14:paraId="25202497" w14:textId="3DFF52BB">
            <w:pPr>
              <w:spacing w:before="0" w:beforeAutospacing="off" w:after="0" w:afterAutospacing="off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Código da unidade gestora</w:t>
            </w:r>
          </w:p>
        </w:tc>
      </w:tr>
      <w:tr w:rsidR="18BFA317" w:rsidTr="49E2801F" w14:paraId="17AAC9CF">
        <w:trPr>
          <w:trHeight w:val="300"/>
        </w:trPr>
        <w:tc>
          <w:tcPr>
            <w:tcW w:w="4699" w:type="dxa"/>
            <w:tcMar/>
            <w:vAlign w:val="center"/>
          </w:tcPr>
          <w:p w:rsidR="18BFA317" w:rsidP="18BFA317" w:rsidRDefault="18BFA317" w14:paraId="152FED10" w14:textId="019F63B8">
            <w:pPr>
              <w:spacing w:before="0" w:beforeAutospacing="off" w:after="0" w:afterAutospacing="off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75.095.679/0001-49</w:t>
            </w:r>
          </w:p>
        </w:tc>
        <w:tc>
          <w:tcPr>
            <w:tcW w:w="4244" w:type="dxa"/>
            <w:tcMar/>
            <w:vAlign w:val="center"/>
          </w:tcPr>
          <w:p w:rsidR="18BFA317" w:rsidP="18BFA317" w:rsidRDefault="18BFA317" w14:paraId="36FE3926" w14:textId="0A75686A">
            <w:pPr>
              <w:spacing w:before="0" w:beforeAutospacing="off" w:after="0" w:afterAutospacing="off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153079</w:t>
            </w:r>
          </w:p>
        </w:tc>
      </w:tr>
      <w:tr w:rsidR="18BFA317" w:rsidTr="49E2801F" w14:paraId="0A84055C">
        <w:trPr>
          <w:trHeight w:val="300"/>
        </w:trPr>
        <w:tc>
          <w:tcPr>
            <w:tcW w:w="4699" w:type="dxa"/>
            <w:shd w:val="clear" w:color="auto" w:fill="D3D3D3"/>
            <w:tcMar/>
            <w:vAlign w:val="center"/>
          </w:tcPr>
          <w:p w:rsidR="18BFA317" w:rsidP="18BFA317" w:rsidRDefault="18BFA317" w14:paraId="16633719" w14:textId="44BEE5D8">
            <w:pPr>
              <w:spacing w:before="0" w:beforeAutospacing="off" w:after="0" w:afterAutospacing="off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Unidade de faturamento (UGR)</w:t>
            </w:r>
          </w:p>
        </w:tc>
        <w:tc>
          <w:tcPr>
            <w:tcW w:w="4244" w:type="dxa"/>
            <w:shd w:val="clear" w:color="auto" w:fill="D3D3D3"/>
            <w:tcMar/>
            <w:vAlign w:val="center"/>
          </w:tcPr>
          <w:p w:rsidR="18BFA317" w:rsidP="18BFA317" w:rsidRDefault="18BFA317" w14:paraId="2D3DB465" w14:textId="6062B1A6">
            <w:pPr>
              <w:spacing w:before="0" w:beforeAutospacing="off" w:after="0" w:afterAutospacing="off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Código da unidade de faturamento</w:t>
            </w:r>
          </w:p>
        </w:tc>
      </w:tr>
      <w:tr w:rsidR="18BFA317" w:rsidTr="49E2801F" w14:paraId="398B3449">
        <w:trPr>
          <w:trHeight w:val="300"/>
        </w:trPr>
        <w:tc>
          <w:tcPr>
            <w:tcW w:w="4699" w:type="dxa"/>
            <w:tcMar/>
            <w:vAlign w:val="center"/>
          </w:tcPr>
          <w:p w:rsidR="18BFA317" w:rsidP="49E2801F" w:rsidRDefault="18BFA317" w14:paraId="71FCB9AE" w14:noSpellErr="1" w14:textId="7DDFD98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9E2801F" w:rsidR="35F7B9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Pró-reitoria de Pesquisa e Inovação (PRPI)</w:t>
            </w:r>
          </w:p>
        </w:tc>
        <w:tc>
          <w:tcPr>
            <w:tcW w:w="4244" w:type="dxa"/>
            <w:tcMar/>
            <w:vAlign w:val="center"/>
          </w:tcPr>
          <w:p w:rsidR="18BFA317" w:rsidP="49E2801F" w:rsidRDefault="18BFA317" w14:paraId="6CE73D98" w14:noSpellErr="1" w14:textId="5FB0BE8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9E2801F" w:rsidR="35F7B9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157431</w:t>
            </w:r>
          </w:p>
        </w:tc>
      </w:tr>
    </w:tbl>
    <w:p xmlns:wp14="http://schemas.microsoft.com/office/word/2010/wordml" w:rsidP="18BFA317" wp14:paraId="6C5E11E1" wp14:textId="6D84F97C">
      <w:pPr>
        <w:bidi w:val="0"/>
        <w:spacing w:before="0" w:beforeAutospacing="off" w:after="0" w:afterAutospacing="off"/>
        <w:ind w:left="60" w:right="60"/>
        <w:jc w:val="left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xmlns:wp14="http://schemas.microsoft.com/office/word/2010/wordml" w:rsidP="18BFA317" wp14:paraId="0E40D9CC" wp14:textId="0BC55C3C">
      <w:pPr>
        <w:bidi w:val="0"/>
        <w:spacing w:before="120" w:beforeAutospacing="off" w:after="120" w:afterAutospacing="off"/>
        <w:ind w:left="120" w:right="120"/>
        <w:jc w:val="both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</w:t>
      </w:r>
    </w:p>
    <w:p xmlns:wp14="http://schemas.microsoft.com/office/word/2010/wordml" w:rsidP="18BFA317" wp14:paraId="0421A0CC" wp14:textId="1A3DCDAE">
      <w:pPr>
        <w:bidi w:val="0"/>
        <w:spacing w:before="120" w:beforeAutospacing="off" w:after="120" w:afterAutospacing="off"/>
        <w:ind w:left="120" w:right="120"/>
        <w:jc w:val="both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Dados do portador</w:t>
      </w:r>
    </w:p>
    <w:p xmlns:wp14="http://schemas.microsoft.com/office/word/2010/wordml" w:rsidP="18BFA317" wp14:paraId="04E8FC62" wp14:textId="55C0F779">
      <w:pPr>
        <w:bidi w:val="0"/>
        <w:spacing w:before="120" w:beforeAutospacing="off" w:after="120" w:afterAutospacing="off"/>
        <w:ind w:left="120" w:right="120"/>
        <w:jc w:val="both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Todos os campos são de preenchimento obrigatório.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56"/>
        <w:gridCol w:w="2256"/>
        <w:gridCol w:w="2244"/>
        <w:gridCol w:w="2259"/>
      </w:tblGrid>
      <w:tr w:rsidR="18BFA317" w:rsidTr="18BFA317" w14:paraId="7F02F163">
        <w:trPr>
          <w:trHeight w:val="300"/>
        </w:trPr>
        <w:tc>
          <w:tcPr>
            <w:tcW w:w="4512" w:type="dxa"/>
            <w:gridSpan w:val="2"/>
            <w:shd w:val="clear" w:color="auto" w:fill="D3D3D3"/>
            <w:tcMar/>
            <w:vAlign w:val="center"/>
          </w:tcPr>
          <w:p w:rsidR="18BFA317" w:rsidP="18BFA317" w:rsidRDefault="18BFA317" w14:paraId="5ED898CB" w14:textId="4401E00A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Nome do portador</w:t>
            </w:r>
          </w:p>
        </w:tc>
        <w:tc>
          <w:tcPr>
            <w:tcW w:w="4503" w:type="dxa"/>
            <w:gridSpan w:val="2"/>
            <w:shd w:val="clear" w:color="auto" w:fill="D3D3D3"/>
            <w:tcMar/>
            <w:vAlign w:val="center"/>
          </w:tcPr>
          <w:p w:rsidR="18BFA317" w:rsidP="18BFA317" w:rsidRDefault="18BFA317" w14:paraId="367EC417" w14:textId="3CC537F3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Nome a constar no cartão</w:t>
            </w:r>
          </w:p>
        </w:tc>
      </w:tr>
      <w:tr w:rsidR="18BFA317" w:rsidTr="18BFA317" w14:paraId="797F8A1F">
        <w:trPr>
          <w:trHeight w:val="300"/>
        </w:trPr>
        <w:tc>
          <w:tcPr>
            <w:tcW w:w="4512" w:type="dxa"/>
            <w:gridSpan w:val="2"/>
            <w:tcMar/>
            <w:vAlign w:val="center"/>
          </w:tcPr>
          <w:p w:rsidR="18BFA317" w:rsidP="18BFA317" w:rsidRDefault="18BFA317" w14:paraId="6CA98BE4" w14:textId="08C4206D">
            <w:pPr>
              <w:bidi w:val="0"/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3" w:type="dxa"/>
            <w:gridSpan w:val="2"/>
            <w:tcMar/>
            <w:vAlign w:val="center"/>
          </w:tcPr>
          <w:p w:rsidR="18BFA317" w:rsidP="18BFA317" w:rsidRDefault="18BFA317" w14:paraId="01483539" w14:textId="1DC2A110">
            <w:pPr>
              <w:bidi w:val="0"/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8BFA317" w:rsidTr="18BFA317" w14:paraId="07003803">
        <w:trPr>
          <w:trHeight w:val="300"/>
        </w:trPr>
        <w:tc>
          <w:tcPr>
            <w:tcW w:w="2256" w:type="dxa"/>
            <w:shd w:val="clear" w:color="auto" w:fill="D3D3D3"/>
            <w:tcMar/>
            <w:vAlign w:val="center"/>
          </w:tcPr>
          <w:p w:rsidR="18BFA317" w:rsidP="18BFA317" w:rsidRDefault="18BFA317" w14:paraId="716CD13B" w14:textId="79C65D9B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CPF</w:t>
            </w:r>
          </w:p>
        </w:tc>
        <w:tc>
          <w:tcPr>
            <w:tcW w:w="2256" w:type="dxa"/>
            <w:shd w:val="clear" w:color="auto" w:fill="D3D3D3"/>
            <w:tcMar/>
            <w:vAlign w:val="center"/>
          </w:tcPr>
          <w:p w:rsidR="18BFA317" w:rsidP="18BFA317" w:rsidRDefault="18BFA317" w14:paraId="3571A4AA" w14:textId="50B1C9B5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Data de nascimento</w:t>
            </w:r>
          </w:p>
        </w:tc>
        <w:tc>
          <w:tcPr>
            <w:tcW w:w="4503" w:type="dxa"/>
            <w:gridSpan w:val="2"/>
            <w:shd w:val="clear" w:color="auto" w:fill="D3D3D3"/>
            <w:tcMar/>
            <w:vAlign w:val="center"/>
          </w:tcPr>
          <w:p w:rsidR="18BFA317" w:rsidP="18BFA317" w:rsidRDefault="18BFA317" w14:paraId="32F7EA48" w14:textId="3F137DF7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Unidade de Lotação</w:t>
            </w:r>
          </w:p>
        </w:tc>
      </w:tr>
      <w:tr w:rsidR="18BFA317" w:rsidTr="18BFA317" w14:paraId="13855DDC">
        <w:trPr>
          <w:trHeight w:val="300"/>
        </w:trPr>
        <w:tc>
          <w:tcPr>
            <w:tcW w:w="2256" w:type="dxa"/>
            <w:tcMar/>
            <w:vAlign w:val="center"/>
          </w:tcPr>
          <w:p w:rsidR="18BFA317" w:rsidP="18BFA317" w:rsidRDefault="18BFA317" w14:paraId="43D2E8A2" w14:textId="25E22EFB">
            <w:pPr>
              <w:bidi w:val="0"/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56" w:type="dxa"/>
            <w:tcMar/>
            <w:vAlign w:val="center"/>
          </w:tcPr>
          <w:p w:rsidR="18BFA317" w:rsidP="18BFA317" w:rsidRDefault="18BFA317" w14:paraId="4C4ACF63" w14:textId="0216D95F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503" w:type="dxa"/>
            <w:gridSpan w:val="2"/>
            <w:tcMar/>
            <w:vAlign w:val="center"/>
          </w:tcPr>
          <w:p w:rsidR="18BFA317" w:rsidP="18BFA317" w:rsidRDefault="18BFA317" w14:paraId="6B47BAF6" w14:textId="2628BFE7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8BFA317" w:rsidTr="18BFA317" w14:paraId="3EFBF355">
        <w:trPr>
          <w:trHeight w:val="300"/>
        </w:trPr>
        <w:tc>
          <w:tcPr>
            <w:tcW w:w="2256" w:type="dxa"/>
            <w:shd w:val="clear" w:color="auto" w:fill="D3D3D3"/>
            <w:tcMar/>
            <w:vAlign w:val="center"/>
          </w:tcPr>
          <w:p w:rsidR="18BFA317" w:rsidP="18BFA317" w:rsidRDefault="18BFA317" w14:paraId="48AFFBF5" w14:textId="55DFCAE9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№ RG</w:t>
            </w:r>
          </w:p>
        </w:tc>
        <w:tc>
          <w:tcPr>
            <w:tcW w:w="2256" w:type="dxa"/>
            <w:shd w:val="clear" w:color="auto" w:fill="D3D3D3"/>
            <w:tcMar/>
            <w:vAlign w:val="center"/>
          </w:tcPr>
          <w:p w:rsidR="18BFA317" w:rsidP="18BFA317" w:rsidRDefault="18BFA317" w14:paraId="251212CD" w14:textId="2742D841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Órgão emissor</w:t>
            </w:r>
          </w:p>
        </w:tc>
        <w:tc>
          <w:tcPr>
            <w:tcW w:w="2244" w:type="dxa"/>
            <w:shd w:val="clear" w:color="auto" w:fill="D3D3D3"/>
            <w:tcMar/>
            <w:vAlign w:val="center"/>
          </w:tcPr>
          <w:p w:rsidR="18BFA317" w:rsidP="18BFA317" w:rsidRDefault="18BFA317" w14:paraId="72ED61B2" w14:textId="6FEA15AF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UF</w:t>
            </w:r>
          </w:p>
        </w:tc>
        <w:tc>
          <w:tcPr>
            <w:tcW w:w="2259" w:type="dxa"/>
            <w:shd w:val="clear" w:color="auto" w:fill="D3D3D3"/>
            <w:tcMar/>
            <w:vAlign w:val="center"/>
          </w:tcPr>
          <w:p w:rsidR="18BFA317" w:rsidP="18BFA317" w:rsidRDefault="18BFA317" w14:paraId="3ED75B33" w14:textId="74D76F38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Data de emissão</w:t>
            </w:r>
          </w:p>
        </w:tc>
      </w:tr>
      <w:tr w:rsidR="18BFA317" w:rsidTr="18BFA317" w14:paraId="630F859D">
        <w:trPr>
          <w:trHeight w:val="300"/>
        </w:trPr>
        <w:tc>
          <w:tcPr>
            <w:tcW w:w="2256" w:type="dxa"/>
            <w:tcMar/>
            <w:vAlign w:val="center"/>
          </w:tcPr>
          <w:p w:rsidR="18BFA317" w:rsidP="18BFA317" w:rsidRDefault="18BFA317" w14:paraId="4DDA10C6" w14:textId="7CCA4FA5">
            <w:pPr>
              <w:bidi w:val="0"/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56" w:type="dxa"/>
            <w:tcMar/>
            <w:vAlign w:val="center"/>
          </w:tcPr>
          <w:p w:rsidR="18BFA317" w:rsidP="18BFA317" w:rsidRDefault="18BFA317" w14:paraId="31EDF0D1" w14:textId="45B29546">
            <w:pPr>
              <w:bidi w:val="0"/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44" w:type="dxa"/>
            <w:tcMar/>
            <w:vAlign w:val="center"/>
          </w:tcPr>
          <w:p w:rsidR="18BFA317" w:rsidP="18BFA317" w:rsidRDefault="18BFA317" w14:paraId="4CDF48F6" w14:textId="753F15B8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259" w:type="dxa"/>
            <w:tcMar/>
            <w:vAlign w:val="center"/>
          </w:tcPr>
          <w:p w:rsidR="18BFA317" w:rsidP="18BFA317" w:rsidRDefault="18BFA317" w14:paraId="2B8D7B32" w14:textId="1BF5A467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8BFA317" w:rsidTr="18BFA317" w14:paraId="7B02A34D">
        <w:trPr>
          <w:trHeight w:val="300"/>
        </w:trPr>
        <w:tc>
          <w:tcPr>
            <w:tcW w:w="6756" w:type="dxa"/>
            <w:gridSpan w:val="3"/>
            <w:shd w:val="clear" w:color="auto" w:fill="D3D3D3"/>
            <w:tcMar/>
            <w:vAlign w:val="center"/>
          </w:tcPr>
          <w:p w:rsidR="18BFA317" w:rsidP="18BFA317" w:rsidRDefault="18BFA317" w14:paraId="227920B7" w14:textId="794425BA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Cargo/Função</w:t>
            </w:r>
          </w:p>
        </w:tc>
        <w:tc>
          <w:tcPr>
            <w:tcW w:w="2259" w:type="dxa"/>
            <w:shd w:val="clear" w:color="auto" w:fill="D3D3D3"/>
            <w:tcMar/>
            <w:vAlign w:val="center"/>
          </w:tcPr>
          <w:p w:rsidR="18BFA317" w:rsidP="18BFA317" w:rsidRDefault="18BFA317" w14:paraId="53977995" w14:textId="69321E53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Data início cargo/função</w:t>
            </w:r>
          </w:p>
        </w:tc>
      </w:tr>
      <w:tr w:rsidR="18BFA317" w:rsidTr="18BFA317" w14:paraId="013C4A33">
        <w:trPr>
          <w:trHeight w:val="300"/>
        </w:trPr>
        <w:tc>
          <w:tcPr>
            <w:tcW w:w="6756" w:type="dxa"/>
            <w:gridSpan w:val="3"/>
            <w:tcMar/>
            <w:vAlign w:val="center"/>
          </w:tcPr>
          <w:p w:rsidR="18BFA317" w:rsidP="18BFA317" w:rsidRDefault="18BFA317" w14:paraId="786C69C7" w14:textId="1BED247E">
            <w:pPr>
              <w:bidi w:val="0"/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59" w:type="dxa"/>
            <w:tcMar/>
            <w:vAlign w:val="center"/>
          </w:tcPr>
          <w:p w:rsidR="18BFA317" w:rsidP="18BFA317" w:rsidRDefault="18BFA317" w14:paraId="70E0F5F3" w14:textId="6F3611F3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8BFA317" w:rsidTr="18BFA317" w14:paraId="321DBE90">
        <w:trPr>
          <w:trHeight w:val="300"/>
        </w:trPr>
        <w:tc>
          <w:tcPr>
            <w:tcW w:w="2256" w:type="dxa"/>
            <w:shd w:val="clear" w:color="auto" w:fill="D3D3D3"/>
            <w:tcMar/>
            <w:vAlign w:val="center"/>
          </w:tcPr>
          <w:p w:rsidR="18BFA317" w:rsidP="18BFA317" w:rsidRDefault="18BFA317" w14:paraId="0BFA15EA" w14:textId="3C2F317F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Sexo</w:t>
            </w:r>
          </w:p>
        </w:tc>
        <w:tc>
          <w:tcPr>
            <w:tcW w:w="2256" w:type="dxa"/>
            <w:shd w:val="clear" w:color="auto" w:fill="D3D3D3"/>
            <w:tcMar/>
            <w:vAlign w:val="center"/>
          </w:tcPr>
          <w:p w:rsidR="18BFA317" w:rsidP="18BFA317" w:rsidRDefault="18BFA317" w14:paraId="24D04D75" w14:textId="1EB665BC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Estado civil</w:t>
            </w:r>
          </w:p>
        </w:tc>
        <w:tc>
          <w:tcPr>
            <w:tcW w:w="2244" w:type="dxa"/>
            <w:shd w:val="clear" w:color="auto" w:fill="D3D3D3"/>
            <w:tcMar/>
            <w:vAlign w:val="center"/>
          </w:tcPr>
          <w:p w:rsidR="18BFA317" w:rsidP="18BFA317" w:rsidRDefault="18BFA317" w14:paraId="43853CFA" w14:textId="131C7F0A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Endereço (com número)</w:t>
            </w:r>
          </w:p>
        </w:tc>
        <w:tc>
          <w:tcPr>
            <w:tcW w:w="2259" w:type="dxa"/>
            <w:shd w:val="clear" w:color="auto" w:fill="D3D3D3"/>
            <w:tcMar/>
            <w:vAlign w:val="center"/>
          </w:tcPr>
          <w:p w:rsidR="18BFA317" w:rsidP="18BFA317" w:rsidRDefault="18BFA317" w14:paraId="37AF6388" w14:textId="06E97AAF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Complemento</w:t>
            </w:r>
          </w:p>
        </w:tc>
      </w:tr>
      <w:tr w:rsidR="18BFA317" w:rsidTr="18BFA317" w14:paraId="0A59DF73">
        <w:trPr>
          <w:trHeight w:val="300"/>
        </w:trPr>
        <w:tc>
          <w:tcPr>
            <w:tcW w:w="2256" w:type="dxa"/>
            <w:tcMar/>
            <w:vAlign w:val="center"/>
          </w:tcPr>
          <w:p w:rsidR="18BFA317" w:rsidP="18BFA317" w:rsidRDefault="18BFA317" w14:paraId="6EE40BF8" w14:textId="7E90540A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256" w:type="dxa"/>
            <w:tcMar/>
            <w:vAlign w:val="center"/>
          </w:tcPr>
          <w:p w:rsidR="18BFA317" w:rsidP="18BFA317" w:rsidRDefault="18BFA317" w14:paraId="67D2C051" w14:textId="5F9DEBB6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244" w:type="dxa"/>
            <w:tcMar/>
            <w:vAlign w:val="center"/>
          </w:tcPr>
          <w:p w:rsidR="18BFA317" w:rsidP="18BFA317" w:rsidRDefault="18BFA317" w14:paraId="22B96FA1" w14:textId="3FB06612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259" w:type="dxa"/>
            <w:tcMar/>
            <w:vAlign w:val="center"/>
          </w:tcPr>
          <w:p w:rsidR="18BFA317" w:rsidP="18BFA317" w:rsidRDefault="18BFA317" w14:paraId="53FD84C7" w14:textId="06E7572B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8BFA317" w:rsidTr="18BFA317" w14:paraId="33842E18">
        <w:trPr>
          <w:trHeight w:val="300"/>
        </w:trPr>
        <w:tc>
          <w:tcPr>
            <w:tcW w:w="2256" w:type="dxa"/>
            <w:shd w:val="clear" w:color="auto" w:fill="D3D3D3"/>
            <w:tcMar/>
            <w:vAlign w:val="center"/>
          </w:tcPr>
          <w:p w:rsidR="18BFA317" w:rsidP="18BFA317" w:rsidRDefault="18BFA317" w14:paraId="34C29905" w14:textId="7699D8B7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Bairro</w:t>
            </w:r>
          </w:p>
        </w:tc>
        <w:tc>
          <w:tcPr>
            <w:tcW w:w="2256" w:type="dxa"/>
            <w:shd w:val="clear" w:color="auto" w:fill="D3D3D3"/>
            <w:tcMar/>
            <w:vAlign w:val="center"/>
          </w:tcPr>
          <w:p w:rsidR="18BFA317" w:rsidP="18BFA317" w:rsidRDefault="18BFA317" w14:paraId="2CAC4FE9" w14:textId="7DD9ED9F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Município</w:t>
            </w:r>
          </w:p>
        </w:tc>
        <w:tc>
          <w:tcPr>
            <w:tcW w:w="2244" w:type="dxa"/>
            <w:shd w:val="clear" w:color="auto" w:fill="D3D3D3"/>
            <w:tcMar/>
            <w:vAlign w:val="center"/>
          </w:tcPr>
          <w:p w:rsidR="18BFA317" w:rsidP="18BFA317" w:rsidRDefault="18BFA317" w14:paraId="0C3CB67B" w14:textId="2E9FCBB7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UF</w:t>
            </w:r>
          </w:p>
        </w:tc>
        <w:tc>
          <w:tcPr>
            <w:tcW w:w="2259" w:type="dxa"/>
            <w:shd w:val="clear" w:color="auto" w:fill="D3D3D3"/>
            <w:tcMar/>
            <w:vAlign w:val="center"/>
          </w:tcPr>
          <w:p w:rsidR="18BFA317" w:rsidP="18BFA317" w:rsidRDefault="18BFA317" w14:paraId="1C3DC915" w14:textId="0BD772B8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CEP</w:t>
            </w:r>
          </w:p>
        </w:tc>
      </w:tr>
      <w:tr w:rsidR="18BFA317" w:rsidTr="18BFA317" w14:paraId="3B6A8805">
        <w:trPr>
          <w:trHeight w:val="300"/>
        </w:trPr>
        <w:tc>
          <w:tcPr>
            <w:tcW w:w="2256" w:type="dxa"/>
            <w:tcMar/>
            <w:vAlign w:val="center"/>
          </w:tcPr>
          <w:p w:rsidR="18BFA317" w:rsidP="18BFA317" w:rsidRDefault="18BFA317" w14:paraId="64424775" w14:textId="6323AACE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256" w:type="dxa"/>
            <w:tcMar/>
            <w:vAlign w:val="center"/>
          </w:tcPr>
          <w:p w:rsidR="18BFA317" w:rsidP="18BFA317" w:rsidRDefault="18BFA317" w14:paraId="41B2464D" w14:textId="31B05210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244" w:type="dxa"/>
            <w:tcMar/>
            <w:vAlign w:val="center"/>
          </w:tcPr>
          <w:p w:rsidR="18BFA317" w:rsidP="18BFA317" w:rsidRDefault="18BFA317" w14:paraId="4895D82E" w14:textId="34D9D8FE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259" w:type="dxa"/>
            <w:tcMar/>
            <w:vAlign w:val="center"/>
          </w:tcPr>
          <w:p w:rsidR="18BFA317" w:rsidP="18BFA317" w:rsidRDefault="18BFA317" w14:paraId="33BCE9AF" w14:textId="22601208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8BFA317" w:rsidTr="18BFA317" w14:paraId="7A7E7FE5">
        <w:trPr>
          <w:trHeight w:val="300"/>
        </w:trPr>
        <w:tc>
          <w:tcPr>
            <w:tcW w:w="2256" w:type="dxa"/>
            <w:shd w:val="clear" w:color="auto" w:fill="D3D3D3"/>
            <w:tcMar/>
            <w:vAlign w:val="center"/>
          </w:tcPr>
          <w:p w:rsidR="18BFA317" w:rsidP="18BFA317" w:rsidRDefault="18BFA317" w14:paraId="6BCF2A58" w14:textId="0FF788C6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(DDD) Telefone celular</w:t>
            </w:r>
          </w:p>
        </w:tc>
        <w:tc>
          <w:tcPr>
            <w:tcW w:w="2256" w:type="dxa"/>
            <w:shd w:val="clear" w:color="auto" w:fill="D3D3D3"/>
            <w:tcMar/>
            <w:vAlign w:val="center"/>
          </w:tcPr>
          <w:p w:rsidR="18BFA317" w:rsidP="18BFA317" w:rsidRDefault="18BFA317" w14:paraId="64AAD102" w14:textId="5C5969D0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(DDD) Telefone UFPR/Ramal</w:t>
            </w:r>
          </w:p>
        </w:tc>
        <w:tc>
          <w:tcPr>
            <w:tcW w:w="4503" w:type="dxa"/>
            <w:gridSpan w:val="2"/>
            <w:shd w:val="clear" w:color="auto" w:fill="D3D3D3"/>
            <w:tcMar/>
            <w:vAlign w:val="center"/>
          </w:tcPr>
          <w:p w:rsidR="18BFA317" w:rsidP="18BFA317" w:rsidRDefault="18BFA317" w14:paraId="0A841C91" w14:textId="73E0A0C1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Edital Vinculado/ Convênio</w:t>
            </w:r>
          </w:p>
        </w:tc>
      </w:tr>
      <w:tr w:rsidR="18BFA317" w:rsidTr="18BFA317" w14:paraId="14571DAB">
        <w:trPr>
          <w:trHeight w:val="300"/>
        </w:trPr>
        <w:tc>
          <w:tcPr>
            <w:tcW w:w="2256" w:type="dxa"/>
            <w:tcMar/>
            <w:vAlign w:val="center"/>
          </w:tcPr>
          <w:p w:rsidR="18BFA317" w:rsidP="18BFA317" w:rsidRDefault="18BFA317" w14:paraId="206EC5A0" w14:textId="0D2D3F8B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(  ) </w:t>
            </w:r>
          </w:p>
        </w:tc>
        <w:tc>
          <w:tcPr>
            <w:tcW w:w="2256" w:type="dxa"/>
            <w:tcMar/>
            <w:vAlign w:val="center"/>
          </w:tcPr>
          <w:p w:rsidR="18BFA317" w:rsidP="18BFA317" w:rsidRDefault="18BFA317" w14:paraId="4330C97C" w14:textId="3047E5B5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(  ) </w:t>
            </w:r>
          </w:p>
        </w:tc>
        <w:tc>
          <w:tcPr>
            <w:tcW w:w="2244" w:type="dxa"/>
            <w:tcMar/>
            <w:vAlign w:val="center"/>
          </w:tcPr>
          <w:p w:rsidR="18BFA317" w:rsidP="18BFA317" w:rsidRDefault="18BFA317" w14:paraId="21943F99" w14:textId="504A1520">
            <w:pPr>
              <w:bidi w:val="0"/>
              <w:spacing w:before="0" w:beforeAutospacing="off" w:after="0" w:afterAutospacing="off"/>
              <w:ind w:left="60" w:right="60"/>
              <w:jc w:val="left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259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18BFA317" w:rsidRDefault="18BFA317" w14:paraId="65BE71CC" w14:textId="4F9C3F9B"/>
        </w:tc>
      </w:tr>
    </w:tbl>
    <w:p xmlns:wp14="http://schemas.microsoft.com/office/word/2010/wordml" w:rsidP="18BFA317" wp14:paraId="71F5D324" wp14:textId="2E51F117">
      <w:pPr>
        <w:bidi w:val="0"/>
        <w:spacing w:before="120" w:beforeAutospacing="off" w:after="120" w:afterAutospacing="off"/>
        <w:ind w:left="120" w:right="120"/>
        <w:jc w:val="both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Permissões</w:t>
      </w:r>
    </w:p>
    <w:tbl>
      <w:tblPr>
        <w:tblStyle w:val="TableGrid"/>
        <w:bidiVisual w:val="0"/>
        <w:tblW w:w="0" w:type="auto"/>
        <w:tblInd w:w="6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507"/>
        <w:gridCol w:w="4508"/>
      </w:tblGrid>
      <w:tr w:rsidR="18BFA317" w:rsidTr="18BFA317" w14:paraId="6ABEB7E2">
        <w:trPr>
          <w:trHeight w:val="300"/>
        </w:trPr>
        <w:tc>
          <w:tcPr>
            <w:tcW w:w="4507" w:type="dxa"/>
            <w:shd w:val="clear" w:color="auto" w:fill="D3D3D3"/>
            <w:tcMar/>
            <w:vAlign w:val="center"/>
          </w:tcPr>
          <w:p w:rsidR="18BFA317" w:rsidP="18BFA317" w:rsidRDefault="18BFA317" w14:paraId="709CD733" w14:textId="385D27F2">
            <w:pPr>
              <w:bidi w:val="0"/>
              <w:spacing w:before="0" w:beforeAutospacing="off" w:after="0" w:afterAutospacing="off"/>
              <w:ind w:left="60" w:right="60"/>
              <w:jc w:val="center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Compras pela Internet?</w:t>
            </w:r>
          </w:p>
        </w:tc>
        <w:tc>
          <w:tcPr>
            <w:tcW w:w="4508" w:type="dxa"/>
            <w:shd w:val="clear" w:color="auto" w:fill="D3D3D3"/>
            <w:tcMar/>
            <w:vAlign w:val="center"/>
          </w:tcPr>
          <w:p w:rsidR="18BFA317" w:rsidP="18BFA317" w:rsidRDefault="18BFA317" w14:paraId="0BC72C68" w14:textId="4BF76464">
            <w:pPr>
              <w:bidi w:val="0"/>
              <w:spacing w:before="0" w:beforeAutospacing="off" w:after="0" w:afterAutospacing="off"/>
              <w:ind w:left="60" w:right="60"/>
              <w:jc w:val="center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Valor máximo por transação</w:t>
            </w:r>
          </w:p>
        </w:tc>
      </w:tr>
      <w:tr w:rsidR="18BFA317" w:rsidTr="18BFA317" w14:paraId="2CA16FD1">
        <w:trPr>
          <w:trHeight w:val="300"/>
        </w:trPr>
        <w:tc>
          <w:tcPr>
            <w:tcW w:w="4507" w:type="dxa"/>
            <w:tcMar/>
            <w:vAlign w:val="center"/>
          </w:tcPr>
          <w:p w:rsidR="18BFA317" w:rsidP="18BFA317" w:rsidRDefault="18BFA317" w14:paraId="1CBCB438" w14:textId="51D492E6">
            <w:pPr>
              <w:bidi w:val="0"/>
              <w:spacing w:before="0" w:beforeAutospacing="off" w:after="0" w:afterAutospacing="off"/>
              <w:ind w:left="60" w:right="60"/>
              <w:jc w:val="center"/>
            </w:pPr>
            <w:r w:rsidRPr="18BFA317" w:rsidR="18BFA3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>[</w:t>
            </w:r>
            <w:r w:rsidRPr="18BFA317" w:rsidR="18BFA3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27AE60"/>
                <w:sz w:val="22"/>
                <w:szCs w:val="22"/>
              </w:rPr>
              <w:t xml:space="preserve">   </w:t>
            </w:r>
            <w:r w:rsidRPr="18BFA317" w:rsidR="18BFA3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>]</w:t>
            </w: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 Sim        </w:t>
            </w:r>
            <w:r w:rsidRPr="18BFA317" w:rsidR="18BFA3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>[</w:t>
            </w:r>
            <w:r w:rsidRPr="18BFA317" w:rsidR="18BFA3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C0392B"/>
                <w:sz w:val="22"/>
                <w:szCs w:val="22"/>
              </w:rPr>
              <w:t xml:space="preserve">   </w:t>
            </w:r>
            <w:r w:rsidRPr="18BFA317" w:rsidR="18BFA3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>]</w:t>
            </w: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Não</w:t>
            </w:r>
          </w:p>
        </w:tc>
        <w:tc>
          <w:tcPr>
            <w:tcW w:w="4508" w:type="dxa"/>
            <w:tcMar/>
            <w:vAlign w:val="center"/>
          </w:tcPr>
          <w:p w:rsidR="18BFA317" w:rsidP="18BFA317" w:rsidRDefault="18BFA317" w14:paraId="233FF840" w14:textId="7ACDFA9D">
            <w:pPr>
              <w:bidi w:val="0"/>
              <w:spacing w:before="0" w:beforeAutospacing="off" w:after="0" w:afterAutospacing="off"/>
              <w:ind w:left="60" w:right="60"/>
              <w:jc w:val="center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>o limite por transação é definido pelo portador, tendo como máximo o valor aprovado no edital.</w:t>
            </w:r>
          </w:p>
        </w:tc>
      </w:tr>
      <w:tr w:rsidR="18BFA317" w:rsidTr="18BFA317" w14:paraId="08B1AB9E">
        <w:trPr>
          <w:trHeight w:val="300"/>
        </w:trPr>
        <w:tc>
          <w:tcPr>
            <w:tcW w:w="4507" w:type="dxa"/>
            <w:shd w:val="clear" w:color="auto" w:fill="CCCCCC"/>
            <w:tcMar/>
            <w:vAlign w:val="center"/>
          </w:tcPr>
          <w:p w:rsidR="18BFA317" w:rsidP="18BFA317" w:rsidRDefault="18BFA317" w14:paraId="4632987E" w14:textId="67C75B67">
            <w:pPr>
              <w:bidi w:val="0"/>
              <w:spacing w:before="0" w:beforeAutospacing="off" w:after="0" w:afterAutospacing="off"/>
              <w:ind w:left="60" w:right="60"/>
              <w:jc w:val="center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Compras no Exterior?</w:t>
            </w:r>
          </w:p>
        </w:tc>
        <w:tc>
          <w:tcPr>
            <w:tcW w:w="4508" w:type="dxa"/>
            <w:shd w:val="clear" w:color="auto" w:fill="CCCCCC"/>
            <w:tcMar/>
            <w:vAlign w:val="center"/>
          </w:tcPr>
          <w:p w:rsidR="18BFA317" w:rsidP="18BFA317" w:rsidRDefault="18BFA317" w14:paraId="2588F0CF" w14:textId="17F47D00">
            <w:pPr>
              <w:bidi w:val="0"/>
              <w:spacing w:before="0" w:beforeAutospacing="off" w:after="0" w:afterAutospacing="off"/>
              <w:ind w:left="60" w:right="60"/>
              <w:jc w:val="center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8BFA317" w:rsidTr="18BFA317" w14:paraId="3FF22938">
        <w:trPr>
          <w:trHeight w:val="300"/>
        </w:trPr>
        <w:tc>
          <w:tcPr>
            <w:tcW w:w="4507" w:type="dxa"/>
            <w:tcMar/>
            <w:vAlign w:val="center"/>
          </w:tcPr>
          <w:p w:rsidR="18BFA317" w:rsidP="18BFA317" w:rsidRDefault="18BFA317" w14:paraId="55FE9C85" w14:textId="4282A9D1">
            <w:pPr>
              <w:bidi w:val="0"/>
              <w:spacing w:before="0" w:beforeAutospacing="off" w:after="0" w:afterAutospacing="off"/>
              <w:ind w:left="60" w:right="60"/>
              <w:jc w:val="center"/>
            </w:pPr>
            <w:r w:rsidRPr="18BFA317" w:rsidR="18BFA3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>[   ]</w:t>
            </w: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 Sim        </w:t>
            </w:r>
            <w:r w:rsidRPr="18BFA317" w:rsidR="18BFA3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>[   ]</w:t>
            </w: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Não</w:t>
            </w:r>
          </w:p>
        </w:tc>
        <w:tc>
          <w:tcPr>
            <w:tcW w:w="4508" w:type="dxa"/>
            <w:shd w:val="clear" w:color="auto" w:fill="CCCCCC"/>
            <w:tcMar/>
            <w:vAlign w:val="center"/>
          </w:tcPr>
          <w:p w:rsidR="18BFA317" w:rsidP="18BFA317" w:rsidRDefault="18BFA317" w14:paraId="6404D192" w14:textId="08528B3D">
            <w:pPr>
              <w:bidi w:val="0"/>
              <w:spacing w:before="0" w:beforeAutospacing="off" w:after="0" w:afterAutospacing="off"/>
              <w:ind w:left="60" w:right="60"/>
              <w:jc w:val="center"/>
            </w:pPr>
            <w:r w:rsidRPr="18BFA317" w:rsidR="18BFA3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18BFA317" wp14:paraId="46F76635" wp14:textId="5EFDFA42">
      <w:pPr>
        <w:bidi w:val="0"/>
        <w:spacing w:before="120" w:beforeAutospacing="off" w:after="120" w:afterAutospacing="off"/>
        <w:ind w:left="120" w:right="120"/>
        <w:jc w:val="both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Observações</w:t>
      </w:r>
    </w:p>
    <w:p xmlns:wp14="http://schemas.microsoft.com/office/word/2010/wordml" w:rsidP="18BFA317" wp14:paraId="0304D13B" wp14:textId="05935F5B">
      <w:pPr>
        <w:pStyle w:val="ListParagraph"/>
        <w:bidi w:val="0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Na solicitação de cartão para não-clientes do </w:t>
      </w:r>
      <w:r w:rsidRPr="18BFA317" w:rsidR="18E672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Banco do Brasil</w:t>
      </w: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junte cópias de identidade e CPF.</w:t>
      </w:r>
    </w:p>
    <w:p xmlns:wp14="http://schemas.microsoft.com/office/word/2010/wordml" w:rsidP="18BFA317" wp14:paraId="2D59AD81" wp14:textId="4B94BD0B">
      <w:pPr>
        <w:pStyle w:val="ListParagraph"/>
        <w:bidi w:val="0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 orientações para utilização do Cartão Pesquisador podem ser consultadas em Instrução Normativa emitida pela Pró-reitoria de Pesquisa e Inovação (PRPI).</w:t>
      </w:r>
    </w:p>
    <w:p xmlns:wp14="http://schemas.microsoft.com/office/word/2010/wordml" w:rsidP="18BFA317" wp14:paraId="12E61CAE" wp14:textId="5F26A103">
      <w:pPr>
        <w:pStyle w:val="ListParagraph"/>
        <w:bidi w:val="0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Eventuais dúvidas acerca da utilização do cartão podem ser tratadas com a UFPR/R/PROPG/UCEO via endereço de e-mail </w:t>
      </w:r>
      <w:hyperlink r:id="Rd10079fa802b40f7">
        <w:r w:rsidRPr="18BFA317" w:rsidR="18E672C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t-BR"/>
          </w:rPr>
          <w:t>uceo.propg@ufpr.br</w:t>
        </w:r>
      </w:hyperlink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xmlns:wp14="http://schemas.microsoft.com/office/word/2010/wordml" w:rsidP="18BFA317" wp14:paraId="5C6A351D" wp14:textId="32FCC123">
      <w:pPr>
        <w:bidi w:val="0"/>
        <w:spacing w:before="240" w:beforeAutospacing="off" w:after="240" w:afterAutospacing="off"/>
      </w:pPr>
      <w:r w:rsidRPr="18BFA317" w:rsidR="18E67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18BFA317" wp14:paraId="18DAB64B" wp14:textId="63BADE88">
      <w:pPr>
        <w:bidi w:val="0"/>
        <w:spacing w:before="120" w:beforeAutospacing="off" w:after="120" w:afterAutospacing="off"/>
        <w:ind w:left="120" w:right="120"/>
        <w:jc w:val="both"/>
      </w:pPr>
      <w:r w:rsidRPr="18BFA317" w:rsidR="18E67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Deve assinar este documento o portador do cartão (coordenador da proposta aprovada em edital).</w:t>
      </w:r>
    </w:p>
    <w:p xmlns:wp14="http://schemas.microsoft.com/office/word/2010/wordml" wp14:paraId="334C5347" wp14:textId="2ACF9FF5"/>
    <w:p xmlns:wp14="http://schemas.microsoft.com/office/word/2010/wordml" wp14:paraId="1E207724" wp14:textId="04E5E95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165819"/>
    <w:rsid w:val="01829AD0"/>
    <w:rsid w:val="18BFA317"/>
    <w:rsid w:val="18E672C1"/>
    <w:rsid w:val="2D3C9458"/>
    <w:rsid w:val="35F7B918"/>
    <w:rsid w:val="3D165819"/>
    <w:rsid w:val="49E2801F"/>
    <w:rsid w:val="68A8F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AAD1"/>
  <w15:chartTrackingRefBased/>
  <w15:docId w15:val="{854E9463-AE3D-4E1B-A474-FCDA00316A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8BFA317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8BFA31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256823522" /><Relationship Type="http://schemas.openxmlformats.org/officeDocument/2006/relationships/hyperlink" Target="https://ufpr.br/" TargetMode="External" Id="R04462a03bd0e4814" /><Relationship Type="http://schemas.openxmlformats.org/officeDocument/2006/relationships/hyperlink" Target="mailto:uceo.propg@ufpr.br" TargetMode="External" Id="Rd10079fa802b40f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2025-10-14T13:35:26.7696671Z</dcterms:created>
  <dcterms:modified xsi:type="dcterms:W3CDTF">2025-10-27T19:20:16.9809664Z</dcterms:modified>
  <dc:creator>Patricia Muller</dc:creator>
  <lastModifiedBy>Coordenadoria de Fomento Aos Projetos Institucionais</lastModifiedBy>
</coreProperties>
</file>