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E7D" w14:textId="77777777" w:rsidR="00A240AB" w:rsidRDefault="00A240AB"/>
    <w:p w14:paraId="0C9B1D2B" w14:textId="77777777" w:rsidR="00A240AB" w:rsidRDefault="00A240AB"/>
    <w:p w14:paraId="67843BC6" w14:textId="77777777" w:rsidR="00A240AB" w:rsidRPr="000E7629" w:rsidRDefault="00A240AB" w:rsidP="00A240AB">
      <w:pPr>
        <w:rPr>
          <w:lang w:val="en-US"/>
        </w:rPr>
      </w:pPr>
    </w:p>
    <w:p w14:paraId="56F5F990" w14:textId="77777777" w:rsidR="000E7629" w:rsidRPr="000E7629" w:rsidRDefault="000E7629" w:rsidP="00A240AB">
      <w:pPr>
        <w:rPr>
          <w:lang w:val="en-US"/>
        </w:rPr>
      </w:pPr>
    </w:p>
    <w:p w14:paraId="6A759965" w14:textId="4D6A7259" w:rsidR="000D5A34" w:rsidRPr="0080070D" w:rsidRDefault="00A240AB" w:rsidP="000D5A34">
      <w:pPr>
        <w:jc w:val="center"/>
        <w:rPr>
          <w:rFonts w:ascii="Century Gothic" w:hAnsi="Century Gothic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20CCE7" wp14:editId="6E61BE50">
            <wp:simplePos x="0" y="0"/>
            <wp:positionH relativeFrom="column">
              <wp:posOffset>2615695</wp:posOffset>
            </wp:positionH>
            <wp:positionV relativeFrom="page">
              <wp:posOffset>403225</wp:posOffset>
            </wp:positionV>
            <wp:extent cx="1022350" cy="683895"/>
            <wp:effectExtent l="0" t="0" r="6350" b="1905"/>
            <wp:wrapNone/>
            <wp:docPr id="63321371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13710" name="Imagem 6332137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6CF01C4" wp14:editId="3E839C09">
            <wp:simplePos x="0" y="0"/>
            <wp:positionH relativeFrom="margin">
              <wp:posOffset>-3923030</wp:posOffset>
            </wp:positionH>
            <wp:positionV relativeFrom="margin">
              <wp:posOffset>7828280</wp:posOffset>
            </wp:positionV>
            <wp:extent cx="5400040" cy="2187575"/>
            <wp:effectExtent l="0" t="0" r="0" b="0"/>
            <wp:wrapNone/>
            <wp:docPr id="115495174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51745" name="Imagem 1154951745"/>
                    <pic:cNvPicPr/>
                  </pic:nvPicPr>
                  <pic:blipFill>
                    <a:blip r:embed="rId8"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001">
        <w:rPr>
          <w:noProof/>
        </w:rPr>
        <w:drawing>
          <wp:anchor distT="0" distB="0" distL="114300" distR="114300" simplePos="0" relativeHeight="251658240" behindDoc="1" locked="0" layoutInCell="1" allowOverlap="1" wp14:anchorId="5A05EB52" wp14:editId="302191C4">
            <wp:simplePos x="0" y="0"/>
            <wp:positionH relativeFrom="margin">
              <wp:posOffset>3849751</wp:posOffset>
            </wp:positionH>
            <wp:positionV relativeFrom="margin">
              <wp:posOffset>-475488</wp:posOffset>
            </wp:positionV>
            <wp:extent cx="2142309" cy="775907"/>
            <wp:effectExtent l="0" t="0" r="4445" b="0"/>
            <wp:wrapSquare wrapText="bothSides"/>
            <wp:docPr id="11296561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56158" name="Imagem 11296561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09" cy="77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A34" w:rsidRPr="000D5A34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0D5A34">
        <w:rPr>
          <w:rFonts w:ascii="Century Gothic" w:hAnsi="Century Gothic" w:cstheme="minorHAnsi"/>
          <w:b/>
          <w:sz w:val="32"/>
          <w:szCs w:val="32"/>
        </w:rPr>
        <w:t>Inventor</w:t>
      </w:r>
    </w:p>
    <w:tbl>
      <w:tblPr>
        <w:tblStyle w:val="Tabelacomgrade"/>
        <w:tblW w:w="8931" w:type="dxa"/>
        <w:tblInd w:w="-289" w:type="dxa"/>
        <w:tblLook w:val="04A0" w:firstRow="1" w:lastRow="0" w:firstColumn="1" w:lastColumn="0" w:noHBand="0" w:noVBand="1"/>
      </w:tblPr>
      <w:tblGrid>
        <w:gridCol w:w="1484"/>
        <w:gridCol w:w="1966"/>
        <w:gridCol w:w="1230"/>
        <w:gridCol w:w="1673"/>
        <w:gridCol w:w="533"/>
        <w:gridCol w:w="707"/>
        <w:gridCol w:w="115"/>
        <w:gridCol w:w="1223"/>
      </w:tblGrid>
      <w:tr w:rsidR="000D5A34" w:rsidRPr="00B93162" w14:paraId="0FCB2D01" w14:textId="77777777" w:rsidTr="000D5A34">
        <w:trPr>
          <w:trHeight w:val="28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96C7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 xml:space="preserve">Nome </w:t>
            </w: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1707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0D5A34" w:rsidRPr="00B93162" w14:paraId="28382A65" w14:textId="77777777" w:rsidTr="000D5A34">
        <w:trPr>
          <w:trHeight w:val="28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4174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CPF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A8F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DB5C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% de participação no projeto</w:t>
            </w:r>
            <w:r w:rsidRPr="00B93162">
              <w:rPr>
                <w:rStyle w:val="Refdenotaderodap"/>
                <w:rFonts w:ascii="Century Gothic" w:hAnsi="Century Gothic" w:cstheme="minorHAnsi"/>
                <w:b/>
              </w:rPr>
              <w:footnoteReference w:id="1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54CD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0D5A34" w:rsidRPr="00B93162" w14:paraId="08882182" w14:textId="77777777" w:rsidTr="000D5A34">
        <w:trPr>
          <w:trHeight w:val="28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2A14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FC61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  <w:r w:rsidRPr="00B93162">
              <w:rPr>
                <w:rFonts w:ascii="Century Gothic" w:hAnsi="Century Gothic" w:cstheme="minorHAnsi"/>
                <w:color w:val="C00000"/>
              </w:rPr>
              <w:t xml:space="preserve">Profissão (Ex. Professor / Mestrando / Aluno graduação, </w:t>
            </w:r>
            <w:proofErr w:type="spellStart"/>
            <w:r w:rsidRPr="00B93162">
              <w:rPr>
                <w:rFonts w:ascii="Century Gothic" w:hAnsi="Century Gothic" w:cstheme="minorHAnsi"/>
                <w:color w:val="C00000"/>
              </w:rPr>
              <w:t>etc</w:t>
            </w:r>
            <w:proofErr w:type="spellEnd"/>
            <w:r w:rsidRPr="00B93162">
              <w:rPr>
                <w:rFonts w:ascii="Century Gothic" w:hAnsi="Century Gothic" w:cstheme="minorHAnsi"/>
                <w:color w:val="C00000"/>
              </w:rPr>
              <w:t>)</w:t>
            </w:r>
          </w:p>
        </w:tc>
      </w:tr>
      <w:tr w:rsidR="000D5A34" w:rsidRPr="00B93162" w14:paraId="7F34DE8D" w14:textId="77777777" w:rsidTr="000D5A34">
        <w:trPr>
          <w:trHeight w:val="28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2CE6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Instituição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67FF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5F73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Departamento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B95D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0D5A34" w:rsidRPr="00B93162" w14:paraId="2A01D1A0" w14:textId="77777777" w:rsidTr="000D5A34">
        <w:trPr>
          <w:trHeight w:val="28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C927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A660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761D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Nacionalidade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E3B8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0D5A34" w:rsidRPr="00B93162" w14:paraId="1619114C" w14:textId="77777777" w:rsidTr="000D5A34">
        <w:trPr>
          <w:trHeight w:val="28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C16A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D4A1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E526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D9A5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4591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8F1D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0D5A34" w:rsidRPr="00B93162" w14:paraId="464803F4" w14:textId="77777777" w:rsidTr="000D5A34">
        <w:trPr>
          <w:trHeight w:val="28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4834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EA8E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0022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r w:rsidRPr="00B93162">
              <w:rPr>
                <w:rFonts w:ascii="Century Gothic" w:hAnsi="Century Gothic" w:cstheme="minorHAnsi"/>
                <w:b/>
              </w:rPr>
              <w:t>Celular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B2F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0D5A34" w:rsidRPr="00B93162" w14:paraId="2883B3FC" w14:textId="77777777" w:rsidTr="000D5A34">
        <w:trPr>
          <w:trHeight w:val="28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853A" w14:textId="77777777" w:rsidR="000D5A34" w:rsidRPr="00B93162" w:rsidRDefault="000D5A34" w:rsidP="006F29D4">
            <w:pPr>
              <w:rPr>
                <w:rFonts w:ascii="Century Gothic" w:hAnsi="Century Gothic" w:cstheme="minorHAnsi"/>
                <w:b/>
              </w:rPr>
            </w:pPr>
            <w:proofErr w:type="spellStart"/>
            <w:r w:rsidRPr="00B93162">
              <w:rPr>
                <w:rFonts w:ascii="Century Gothic" w:hAnsi="Century Gothic" w:cstheme="minorHAnsi"/>
                <w:b/>
              </w:rPr>
              <w:t>E-mail´s</w:t>
            </w:r>
            <w:proofErr w:type="spellEnd"/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6E3" w14:textId="77777777" w:rsidR="000D5A34" w:rsidRPr="00B93162" w:rsidRDefault="000D5A34" w:rsidP="006F29D4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5F9C8524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  <w:r w:rsidRPr="00B93162">
        <w:rPr>
          <w:rFonts w:ascii="Century Gothic" w:hAnsi="Century Gothic" w:cs="Arial"/>
          <w:sz w:val="17"/>
          <w:szCs w:val="17"/>
        </w:rPr>
        <w:t xml:space="preserve">Declaro, sob as penas da Lei, que as informações prestadas acima são verdadeiras e autorizo a UFPR a requerer o pedido de registro de desenho industrial como titular dos direitos, na forma e para os fins do disposto na Lei da Propriedade Industrial (Lei 9.279/96). Declaro também que o direito participação dos criadores nos ganhos econômicos resultantes de possível exploração não se incorpora, a qualquer título, ao salário. </w:t>
      </w:r>
    </w:p>
    <w:p w14:paraId="12AC9192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01593934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56F424FB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6F3B87A6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59CFE822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180951DF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3896929B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03831FCD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5867A6A1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1B70604F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412B66CE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3913B7D7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44808620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11A65D5C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36583CD5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722289DF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32102FB1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3202608F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203F1DD3" w14:textId="77777777" w:rsidR="000D5A34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3067F342" w14:textId="77777777" w:rsidR="000D5A34" w:rsidRDefault="000D5A34" w:rsidP="000D5A34">
      <w:pPr>
        <w:jc w:val="center"/>
        <w:rPr>
          <w:rFonts w:cs="Arial"/>
        </w:rPr>
      </w:pPr>
      <w:r>
        <w:rPr>
          <w:rFonts w:cs="Arial"/>
        </w:rPr>
        <w:t>____________________</w:t>
      </w:r>
    </w:p>
    <w:p w14:paraId="1EEBE905" w14:textId="77777777" w:rsidR="000D5A34" w:rsidRDefault="000D5A34" w:rsidP="000D5A34">
      <w:pPr>
        <w:rPr>
          <w:rFonts w:cs="Arial"/>
        </w:rPr>
      </w:pPr>
    </w:p>
    <w:p w14:paraId="5B572794" w14:textId="77777777" w:rsidR="000D5A34" w:rsidRPr="00EA6341" w:rsidRDefault="000D5A34" w:rsidP="000D5A34">
      <w:pPr>
        <w:contextualSpacing/>
        <w:jc w:val="center"/>
        <w:rPr>
          <w:rFonts w:ascii="Century Gothic" w:hAnsi="Century Gothic" w:cstheme="minorHAnsi"/>
        </w:rPr>
      </w:pPr>
      <w:r w:rsidRPr="00EA6341">
        <w:rPr>
          <w:rFonts w:ascii="Century Gothic" w:hAnsi="Century Gothic" w:cstheme="minorHAnsi"/>
        </w:rPr>
        <w:t>Assinatura</w:t>
      </w:r>
    </w:p>
    <w:p w14:paraId="39962C89" w14:textId="77777777" w:rsidR="000D5A34" w:rsidRPr="0080070D" w:rsidRDefault="000D5A34" w:rsidP="000D5A34">
      <w:pPr>
        <w:contextualSpacing/>
        <w:jc w:val="both"/>
        <w:rPr>
          <w:rFonts w:ascii="Century Gothic" w:hAnsi="Century Gothic" w:cs="Arial"/>
          <w:sz w:val="17"/>
          <w:szCs w:val="17"/>
        </w:rPr>
      </w:pPr>
    </w:p>
    <w:p w14:paraId="7DA7F86C" w14:textId="51376075" w:rsidR="000E7629" w:rsidRDefault="000E7629" w:rsidP="000D5A34">
      <w:pPr>
        <w:rPr>
          <w:lang w:val="en-US"/>
        </w:rPr>
      </w:pPr>
    </w:p>
    <w:p w14:paraId="2FF23E26" w14:textId="77777777" w:rsidR="000E7629" w:rsidRDefault="000E7629" w:rsidP="000E7629">
      <w:pPr>
        <w:jc w:val="right"/>
        <w:rPr>
          <w:lang w:val="en-US"/>
        </w:rPr>
      </w:pPr>
    </w:p>
    <w:p w14:paraId="7B46F578" w14:textId="77777777" w:rsidR="000E7629" w:rsidRDefault="000E7629" w:rsidP="000E7629">
      <w:pPr>
        <w:jc w:val="right"/>
        <w:rPr>
          <w:lang w:val="en-US"/>
        </w:rPr>
      </w:pPr>
    </w:p>
    <w:p w14:paraId="6C43E93D" w14:textId="77777777" w:rsidR="000E7629" w:rsidRDefault="000E7629" w:rsidP="000E7629">
      <w:pPr>
        <w:jc w:val="right"/>
        <w:rPr>
          <w:lang w:val="en-US"/>
        </w:rPr>
      </w:pPr>
    </w:p>
    <w:p w14:paraId="0457B1B0" w14:textId="77777777" w:rsidR="000E7629" w:rsidRDefault="000E7629" w:rsidP="000E7629">
      <w:pPr>
        <w:jc w:val="right"/>
        <w:rPr>
          <w:lang w:val="en-US"/>
        </w:rPr>
      </w:pPr>
    </w:p>
    <w:p w14:paraId="33486F66" w14:textId="77777777" w:rsidR="000E7629" w:rsidRDefault="000E7629" w:rsidP="000E7629">
      <w:pPr>
        <w:jc w:val="right"/>
        <w:rPr>
          <w:lang w:val="en-US"/>
        </w:rPr>
      </w:pPr>
    </w:p>
    <w:p w14:paraId="7CE67A50" w14:textId="77777777" w:rsidR="000E7629" w:rsidRDefault="000E7629" w:rsidP="000E7629">
      <w:pPr>
        <w:jc w:val="right"/>
        <w:rPr>
          <w:lang w:val="en-US"/>
        </w:rPr>
      </w:pPr>
    </w:p>
    <w:p w14:paraId="64E6964C" w14:textId="77777777" w:rsidR="000E7629" w:rsidRDefault="000E7629"/>
    <w:sectPr w:rsidR="000E76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AAE6" w14:textId="77777777" w:rsidR="00185B07" w:rsidRDefault="00185B07" w:rsidP="00531001">
      <w:r>
        <w:separator/>
      </w:r>
    </w:p>
  </w:endnote>
  <w:endnote w:type="continuationSeparator" w:id="0">
    <w:p w14:paraId="7E76A67B" w14:textId="77777777" w:rsidR="00185B07" w:rsidRDefault="00185B07" w:rsidP="0053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8F8B" w14:textId="77777777" w:rsidR="00531001" w:rsidRDefault="00531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2476" w14:textId="77777777" w:rsidR="00531001" w:rsidRDefault="005310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11C8" w14:textId="77777777" w:rsidR="00531001" w:rsidRDefault="00531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D20A" w14:textId="77777777" w:rsidR="00185B07" w:rsidRDefault="00185B07" w:rsidP="00531001">
      <w:r>
        <w:separator/>
      </w:r>
    </w:p>
  </w:footnote>
  <w:footnote w:type="continuationSeparator" w:id="0">
    <w:p w14:paraId="45CCD9B4" w14:textId="77777777" w:rsidR="00185B07" w:rsidRDefault="00185B07" w:rsidP="00531001">
      <w:r>
        <w:continuationSeparator/>
      </w:r>
    </w:p>
  </w:footnote>
  <w:footnote w:id="1">
    <w:p w14:paraId="547C366E" w14:textId="77777777" w:rsidR="000D5A34" w:rsidRDefault="000D5A34" w:rsidP="000D5A34">
      <w:pPr>
        <w:pStyle w:val="Textodenotaderodap"/>
        <w:rPr>
          <w:rFonts w:asciiTheme="minorHAnsi" w:hAnsiTheme="minorHAnsi" w:cstheme="minorHAnsi"/>
          <w:sz w:val="16"/>
          <w:szCs w:val="16"/>
        </w:rPr>
      </w:pPr>
      <w:r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Para ajudar a definir o % </w:t>
      </w:r>
      <w:r w:rsidRPr="0017762D">
        <w:rPr>
          <w:rFonts w:asciiTheme="minorHAnsi" w:hAnsiTheme="minorHAnsi" w:cstheme="minorHAnsi"/>
          <w:b/>
          <w:sz w:val="16"/>
          <w:szCs w:val="16"/>
        </w:rPr>
        <w:t>(o qual deve fechar 100%)</w:t>
      </w:r>
      <w:r>
        <w:rPr>
          <w:rFonts w:asciiTheme="minorHAnsi" w:hAnsiTheme="minorHAnsi" w:cstheme="minorHAnsi"/>
          <w:sz w:val="16"/>
          <w:szCs w:val="16"/>
        </w:rPr>
        <w:t xml:space="preserve"> de cada participante, levar em consideração: </w:t>
      </w:r>
    </w:p>
    <w:p w14:paraId="3C40F034" w14:textId="77777777" w:rsidR="000D5A34" w:rsidRDefault="000D5A34" w:rsidP="000D5A34">
      <w:pPr>
        <w:shd w:val="clear" w:color="auto" w:fill="FDFDFD"/>
        <w:ind w:firstLine="708"/>
        <w:rPr>
          <w:rFonts w:eastAsia="Times New Roman" w:cstheme="minorHAnsi"/>
          <w:color w:val="000000"/>
          <w:sz w:val="16"/>
          <w:szCs w:val="16"/>
          <w:lang w:eastAsia="pt-BR"/>
        </w:rPr>
      </w:pPr>
      <w:r>
        <w:rPr>
          <w:rFonts w:eastAsia="Times New Roman" w:cstheme="minorHAnsi"/>
          <w:color w:val="000000"/>
          <w:sz w:val="16"/>
          <w:szCs w:val="16"/>
          <w:shd w:val="clear" w:color="auto" w:fill="FDFDFD"/>
          <w:lang w:eastAsia="pt-BR"/>
        </w:rPr>
        <w:t>- Número de pesquisadores de cada instituição envolvidos no desenvolvimento da invenção</w:t>
      </w:r>
    </w:p>
    <w:p w14:paraId="224BD75B" w14:textId="77777777" w:rsidR="000D5A34" w:rsidRDefault="000D5A34" w:rsidP="000D5A34">
      <w:pPr>
        <w:shd w:val="clear" w:color="auto" w:fill="FDFDFD"/>
        <w:ind w:firstLine="708"/>
        <w:rPr>
          <w:rFonts w:eastAsia="Times New Roman" w:cstheme="minorHAnsi"/>
          <w:color w:val="000000"/>
          <w:sz w:val="16"/>
          <w:szCs w:val="16"/>
          <w:lang w:eastAsia="pt-BR"/>
        </w:rPr>
      </w:pPr>
      <w:r>
        <w:rPr>
          <w:rFonts w:eastAsia="Times New Roman" w:cstheme="minorHAnsi"/>
          <w:color w:val="000000"/>
          <w:sz w:val="16"/>
          <w:szCs w:val="16"/>
          <w:lang w:eastAsia="pt-BR"/>
        </w:rPr>
        <w:t>- Instalações físicas onde ocorreram as pesquisas</w:t>
      </w:r>
    </w:p>
    <w:p w14:paraId="52917714" w14:textId="77777777" w:rsidR="000D5A34" w:rsidRDefault="000D5A34" w:rsidP="000D5A34">
      <w:pPr>
        <w:shd w:val="clear" w:color="auto" w:fill="FDFDFD"/>
        <w:ind w:firstLine="708"/>
        <w:rPr>
          <w:rFonts w:eastAsia="Times New Roman" w:cstheme="minorHAnsi"/>
          <w:color w:val="000000"/>
          <w:sz w:val="16"/>
          <w:szCs w:val="16"/>
          <w:lang w:eastAsia="pt-BR"/>
        </w:rPr>
      </w:pPr>
      <w:r>
        <w:rPr>
          <w:rFonts w:eastAsia="Times New Roman" w:cstheme="minorHAnsi"/>
          <w:color w:val="000000"/>
          <w:sz w:val="16"/>
          <w:szCs w:val="16"/>
          <w:lang w:eastAsia="pt-BR"/>
        </w:rPr>
        <w:t>- Qual instituição investiu recurso financeiro direto na pesquisa</w:t>
      </w:r>
    </w:p>
    <w:p w14:paraId="31921CDF" w14:textId="77777777" w:rsidR="000D5A34" w:rsidRDefault="000D5A34" w:rsidP="000D5A34">
      <w:pPr>
        <w:shd w:val="clear" w:color="auto" w:fill="FDFDFD"/>
        <w:ind w:firstLine="708"/>
        <w:rPr>
          <w:rFonts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t-BR"/>
        </w:rPr>
        <w:t>- Qual o conhecimento pré-existente de cada instituição sobre o objeto da pesquisa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9335" w14:textId="77777777" w:rsidR="00531001" w:rsidRDefault="000D5A34">
    <w:pPr>
      <w:pStyle w:val="Cabealho"/>
    </w:pPr>
    <w:r>
      <w:rPr>
        <w:noProof/>
      </w:rPr>
      <w:pict w14:anchorId="4BAF6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25pt;height:17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0573" w14:textId="77777777" w:rsidR="00531001" w:rsidRDefault="000D5A34">
    <w:pPr>
      <w:pStyle w:val="Cabealho"/>
    </w:pPr>
    <w:r>
      <w:rPr>
        <w:noProof/>
      </w:rPr>
      <w:pict w14:anchorId="236AF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25pt;height:17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2771" w14:textId="77777777" w:rsidR="00531001" w:rsidRDefault="000D5A34">
    <w:pPr>
      <w:pStyle w:val="Cabealho"/>
    </w:pPr>
    <w:r>
      <w:rPr>
        <w:noProof/>
      </w:rPr>
      <w:pict w14:anchorId="5A82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25pt;height:17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1"/>
    <w:rsid w:val="000D5A34"/>
    <w:rsid w:val="000E7629"/>
    <w:rsid w:val="00185B07"/>
    <w:rsid w:val="003D70EF"/>
    <w:rsid w:val="00531001"/>
    <w:rsid w:val="007844AB"/>
    <w:rsid w:val="00A2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7811F"/>
  <w15:chartTrackingRefBased/>
  <w15:docId w15:val="{B4C55077-A133-F44D-981D-1E7CD513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001"/>
  </w:style>
  <w:style w:type="paragraph" w:styleId="Rodap">
    <w:name w:val="footer"/>
    <w:basedOn w:val="Normal"/>
    <w:link w:val="Rodap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001"/>
  </w:style>
  <w:style w:type="character" w:styleId="Hyperlink">
    <w:name w:val="Hyperlink"/>
    <w:basedOn w:val="Fontepargpadro"/>
    <w:uiPriority w:val="99"/>
    <w:unhideWhenUsed/>
    <w:rsid w:val="000E76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6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0D5A34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5A3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5A3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D5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ED951-722E-DD42-8738-DD5A64BF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Amanda Bianca Aguiar</cp:lastModifiedBy>
  <cp:revision>2</cp:revision>
  <dcterms:created xsi:type="dcterms:W3CDTF">2025-03-26T13:46:00Z</dcterms:created>
  <dcterms:modified xsi:type="dcterms:W3CDTF">2025-03-26T13:46:00Z</dcterms:modified>
</cp:coreProperties>
</file>