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22CC" w:rsidRPr="00B833F5" w:rsidRDefault="008C22CC" w:rsidP="008C22CC">
      <w:pPr>
        <w:rPr>
          <w:rFonts w:ascii="Arial" w:hAnsi="Arial" w:cs="Arial"/>
          <w:b/>
          <w:szCs w:val="22"/>
        </w:rPr>
      </w:pPr>
    </w:p>
    <w:p w:rsidR="00EF4946" w:rsidRPr="00B833F5" w:rsidRDefault="00EF4946" w:rsidP="00B833F5">
      <w:pPr>
        <w:spacing w:line="360" w:lineRule="auto"/>
        <w:jc w:val="center"/>
        <w:rPr>
          <w:rFonts w:ascii="Arial" w:hAnsi="Arial" w:cs="Arial"/>
          <w:b/>
          <w:szCs w:val="22"/>
        </w:rPr>
      </w:pPr>
      <w:r w:rsidRPr="00B833F5">
        <w:rPr>
          <w:rFonts w:ascii="Arial" w:hAnsi="Arial" w:cs="Arial"/>
          <w:b/>
          <w:szCs w:val="22"/>
        </w:rPr>
        <w:t>MINUTA DE EDITAL DE PROCESSO SELETIVO PARA A PÓS-GRADUAÇÃO STRICTO SENSU</w:t>
      </w:r>
    </w:p>
    <w:p w:rsidR="00EF4946" w:rsidRPr="0069166E" w:rsidRDefault="00EF4946" w:rsidP="00B833F5">
      <w:pPr>
        <w:spacing w:line="360" w:lineRule="auto"/>
        <w:rPr>
          <w:rFonts w:ascii="Arial" w:hAnsi="Arial" w:cs="Arial"/>
          <w:sz w:val="22"/>
          <w:szCs w:val="22"/>
        </w:rPr>
      </w:pPr>
    </w:p>
    <w:p w:rsidR="00EF4946" w:rsidRPr="0069166E" w:rsidRDefault="00EF4946" w:rsidP="00B833F5">
      <w:pPr>
        <w:spacing w:line="360" w:lineRule="auto"/>
        <w:jc w:val="both"/>
        <w:rPr>
          <w:rFonts w:ascii="Arial" w:hAnsi="Arial" w:cs="Arial"/>
          <w:sz w:val="22"/>
          <w:szCs w:val="22"/>
        </w:rPr>
      </w:pPr>
      <w:r w:rsidRPr="0069166E">
        <w:rPr>
          <w:rFonts w:ascii="Arial" w:hAnsi="Arial" w:cs="Arial"/>
          <w:sz w:val="22"/>
          <w:szCs w:val="22"/>
        </w:rPr>
        <w:t xml:space="preserve">O Colegiado do Programa de Pós-graduação em </w:t>
      </w:r>
      <w:r w:rsidRPr="00B833F5">
        <w:rPr>
          <w:rFonts w:ascii="Arial" w:hAnsi="Arial" w:cs="Arial"/>
          <w:sz w:val="22"/>
          <w:szCs w:val="22"/>
          <w:shd w:val="clear" w:color="auto" w:fill="BFBFBF"/>
        </w:rPr>
        <w:t>_______________</w:t>
      </w:r>
      <w:r w:rsidRPr="0069166E">
        <w:rPr>
          <w:rFonts w:ascii="Arial" w:hAnsi="Arial" w:cs="Arial"/>
          <w:sz w:val="22"/>
          <w:szCs w:val="22"/>
        </w:rPr>
        <w:t xml:space="preserve"> da Universidade Federal do Paraná, no uso das suas atribuições legais e regimentais, considerando:</w:t>
      </w:r>
    </w:p>
    <w:p w:rsidR="00EF4946" w:rsidRPr="0069166E" w:rsidRDefault="00EF4946" w:rsidP="00B833F5">
      <w:pPr>
        <w:spacing w:after="200"/>
        <w:jc w:val="both"/>
        <w:rPr>
          <w:rFonts w:ascii="Arial" w:hAnsi="Arial" w:cs="Arial"/>
          <w:sz w:val="22"/>
          <w:szCs w:val="22"/>
        </w:rPr>
      </w:pPr>
      <w:r w:rsidRPr="0069166E">
        <w:rPr>
          <w:rFonts w:ascii="Arial" w:hAnsi="Arial" w:cs="Arial"/>
          <w:sz w:val="22"/>
          <w:szCs w:val="22"/>
        </w:rPr>
        <w:t>- a Resolução 65/09-CEPE, a qual estabelece normas gerais únicas para os cursos de pós-graduação stricto sensu (mestrado e doutorado) da Universidade Federal do Paraná;</w:t>
      </w:r>
    </w:p>
    <w:p w:rsidR="00EF4946" w:rsidRPr="0069166E" w:rsidRDefault="00EF4946" w:rsidP="00B833F5">
      <w:pPr>
        <w:spacing w:after="200"/>
        <w:jc w:val="both"/>
        <w:rPr>
          <w:rFonts w:ascii="Arial" w:hAnsi="Arial" w:cs="Arial"/>
          <w:sz w:val="22"/>
          <w:szCs w:val="22"/>
        </w:rPr>
      </w:pPr>
      <w:r w:rsidRPr="0069166E">
        <w:rPr>
          <w:rFonts w:ascii="Arial" w:hAnsi="Arial" w:cs="Arial"/>
          <w:sz w:val="22"/>
          <w:szCs w:val="22"/>
        </w:rPr>
        <w:t>- a Lei nº 9.394 de 20 de dezembro de 1996, a qual estabelece as diretrizes e bases da educação nacional;</w:t>
      </w:r>
    </w:p>
    <w:p w:rsidR="00EF4946" w:rsidRPr="0069166E" w:rsidRDefault="00EF4946" w:rsidP="00B833F5">
      <w:pPr>
        <w:spacing w:after="200"/>
        <w:jc w:val="both"/>
        <w:rPr>
          <w:rFonts w:ascii="Arial" w:hAnsi="Arial" w:cs="Arial"/>
          <w:sz w:val="22"/>
          <w:szCs w:val="22"/>
        </w:rPr>
      </w:pPr>
      <w:r w:rsidRPr="0069166E">
        <w:rPr>
          <w:rFonts w:ascii="Arial" w:hAnsi="Arial" w:cs="Arial"/>
          <w:sz w:val="22"/>
          <w:szCs w:val="22"/>
        </w:rPr>
        <w:t>- a Lei nº 9.784 de 29 de janeiro de 1999, a qual regula o processo administrativo no âmbito da Administração Pública Federal;</w:t>
      </w:r>
    </w:p>
    <w:p w:rsidR="00EF4946" w:rsidRPr="0069166E" w:rsidRDefault="00EF4946" w:rsidP="00B833F5">
      <w:pPr>
        <w:spacing w:after="200"/>
        <w:jc w:val="both"/>
        <w:rPr>
          <w:rFonts w:ascii="Arial" w:hAnsi="Arial" w:cs="Arial"/>
          <w:sz w:val="22"/>
          <w:szCs w:val="22"/>
        </w:rPr>
      </w:pPr>
      <w:r w:rsidRPr="0069166E">
        <w:rPr>
          <w:rFonts w:ascii="Arial" w:hAnsi="Arial" w:cs="Arial"/>
          <w:sz w:val="22"/>
          <w:szCs w:val="22"/>
        </w:rPr>
        <w:t>- o Regimento Geral da Universidade Federal do Paraná;</w:t>
      </w:r>
    </w:p>
    <w:p w:rsidR="00EF4946" w:rsidRDefault="00222919" w:rsidP="00B833F5">
      <w:pPr>
        <w:spacing w:after="200"/>
        <w:jc w:val="both"/>
        <w:rPr>
          <w:rFonts w:ascii="Arial" w:hAnsi="Arial" w:cs="Arial"/>
          <w:sz w:val="22"/>
          <w:szCs w:val="22"/>
        </w:rPr>
      </w:pPr>
      <w:r>
        <w:rPr>
          <w:rFonts w:ascii="Arial" w:hAnsi="Arial" w:cs="Arial"/>
          <w:sz w:val="22"/>
          <w:szCs w:val="22"/>
        </w:rPr>
        <w:t xml:space="preserve">- </w:t>
      </w:r>
      <w:r w:rsidR="00EF4946" w:rsidRPr="0069166E">
        <w:rPr>
          <w:rFonts w:ascii="Arial" w:hAnsi="Arial" w:cs="Arial"/>
          <w:sz w:val="22"/>
          <w:szCs w:val="22"/>
        </w:rPr>
        <w:t xml:space="preserve">as normas internas do Programa de </w:t>
      </w:r>
      <w:r w:rsidR="00B833F5" w:rsidRPr="0069166E">
        <w:rPr>
          <w:rFonts w:ascii="Arial" w:hAnsi="Arial" w:cs="Arial"/>
          <w:sz w:val="22"/>
          <w:szCs w:val="22"/>
        </w:rPr>
        <w:t xml:space="preserve">Pós-graduação em </w:t>
      </w:r>
      <w:r w:rsidR="00B833F5" w:rsidRPr="00B833F5">
        <w:rPr>
          <w:rFonts w:ascii="Arial" w:hAnsi="Arial" w:cs="Arial"/>
          <w:sz w:val="22"/>
          <w:szCs w:val="22"/>
          <w:shd w:val="clear" w:color="auto" w:fill="BFBFBF"/>
        </w:rPr>
        <w:t>_______________</w:t>
      </w:r>
      <w:r w:rsidR="00B833F5" w:rsidRPr="0069166E">
        <w:rPr>
          <w:rFonts w:ascii="Arial" w:hAnsi="Arial" w:cs="Arial"/>
          <w:sz w:val="22"/>
          <w:szCs w:val="22"/>
        </w:rPr>
        <w:t xml:space="preserve"> da </w:t>
      </w:r>
      <w:r w:rsidR="00EF4946" w:rsidRPr="0069166E">
        <w:rPr>
          <w:rFonts w:ascii="Arial" w:hAnsi="Arial" w:cs="Arial"/>
          <w:sz w:val="22"/>
          <w:szCs w:val="22"/>
        </w:rPr>
        <w:t>Universidade Federal do Paraná;</w:t>
      </w:r>
      <w:r>
        <w:rPr>
          <w:rFonts w:ascii="Arial" w:hAnsi="Arial" w:cs="Arial"/>
          <w:sz w:val="22"/>
          <w:szCs w:val="22"/>
        </w:rPr>
        <w:t xml:space="preserve"> e</w:t>
      </w:r>
    </w:p>
    <w:p w:rsidR="00EF4946" w:rsidRPr="0069166E" w:rsidRDefault="00222919" w:rsidP="00B833F5">
      <w:pPr>
        <w:spacing w:after="200"/>
        <w:jc w:val="both"/>
        <w:rPr>
          <w:rFonts w:ascii="Arial" w:hAnsi="Arial" w:cs="Arial"/>
          <w:sz w:val="22"/>
          <w:szCs w:val="22"/>
        </w:rPr>
      </w:pPr>
      <w:r>
        <w:rPr>
          <w:rFonts w:ascii="Arial" w:hAnsi="Arial" w:cs="Arial"/>
          <w:sz w:val="22"/>
          <w:szCs w:val="22"/>
        </w:rPr>
        <w:t>- a Recomendação n° 09/2016 da Procuradoria da República no Estado do Paraná;</w:t>
      </w:r>
    </w:p>
    <w:p w:rsidR="00EF4946" w:rsidRPr="0069166E" w:rsidRDefault="00EF4946" w:rsidP="00B833F5">
      <w:pPr>
        <w:spacing w:line="360" w:lineRule="auto"/>
        <w:jc w:val="both"/>
        <w:rPr>
          <w:rFonts w:ascii="Arial" w:hAnsi="Arial" w:cs="Arial"/>
          <w:sz w:val="22"/>
          <w:szCs w:val="22"/>
        </w:rPr>
      </w:pPr>
      <w:r w:rsidRPr="0069166E">
        <w:rPr>
          <w:rFonts w:ascii="Arial" w:hAnsi="Arial" w:cs="Arial"/>
          <w:sz w:val="22"/>
          <w:szCs w:val="22"/>
        </w:rPr>
        <w:t>RESOLVE:</w:t>
      </w:r>
    </w:p>
    <w:p w:rsidR="00EF4946" w:rsidRPr="0069166E" w:rsidRDefault="00EF4946" w:rsidP="00B833F5">
      <w:pPr>
        <w:spacing w:line="360" w:lineRule="auto"/>
        <w:jc w:val="both"/>
        <w:rPr>
          <w:rFonts w:ascii="Arial" w:hAnsi="Arial" w:cs="Arial"/>
          <w:sz w:val="22"/>
          <w:szCs w:val="22"/>
        </w:rPr>
      </w:pPr>
      <w:r w:rsidRPr="0069166E">
        <w:rPr>
          <w:rFonts w:ascii="Arial" w:hAnsi="Arial" w:cs="Arial"/>
          <w:sz w:val="22"/>
          <w:szCs w:val="22"/>
        </w:rPr>
        <w:t xml:space="preserve">estabelecer datas, critérios e procedimentos para a seleção e admissão aos Cursos de Mestrado e Doutorado do Programa de </w:t>
      </w:r>
      <w:r w:rsidR="00B833F5" w:rsidRPr="0069166E">
        <w:rPr>
          <w:rFonts w:ascii="Arial" w:hAnsi="Arial" w:cs="Arial"/>
          <w:sz w:val="22"/>
          <w:szCs w:val="22"/>
        </w:rPr>
        <w:t xml:space="preserve">Pós-graduação em </w:t>
      </w:r>
      <w:r w:rsidR="00B833F5" w:rsidRPr="00B833F5">
        <w:rPr>
          <w:rFonts w:ascii="Arial" w:hAnsi="Arial" w:cs="Arial"/>
          <w:sz w:val="22"/>
          <w:szCs w:val="22"/>
          <w:shd w:val="clear" w:color="auto" w:fill="BFBFBF"/>
        </w:rPr>
        <w:t>_______________</w:t>
      </w:r>
      <w:r w:rsidR="00B833F5">
        <w:rPr>
          <w:rFonts w:ascii="Arial" w:hAnsi="Arial" w:cs="Arial"/>
          <w:sz w:val="22"/>
          <w:szCs w:val="22"/>
        </w:rPr>
        <w:t xml:space="preserve">, </w:t>
      </w:r>
      <w:r w:rsidRPr="0069166E">
        <w:rPr>
          <w:rFonts w:ascii="Arial" w:hAnsi="Arial" w:cs="Arial"/>
          <w:sz w:val="22"/>
          <w:szCs w:val="22"/>
        </w:rPr>
        <w:t xml:space="preserve">na forma deste </w:t>
      </w:r>
      <w:r w:rsidR="007F2FB4" w:rsidRPr="0069166E">
        <w:rPr>
          <w:rFonts w:ascii="Arial" w:hAnsi="Arial" w:cs="Arial"/>
          <w:sz w:val="22"/>
          <w:szCs w:val="22"/>
        </w:rPr>
        <w:t>Edital</w:t>
      </w:r>
      <w:r w:rsidRPr="0069166E">
        <w:rPr>
          <w:rFonts w:ascii="Arial" w:hAnsi="Arial" w:cs="Arial"/>
          <w:sz w:val="22"/>
          <w:szCs w:val="22"/>
        </w:rPr>
        <w:t>.</w:t>
      </w:r>
    </w:p>
    <w:p w:rsidR="00EF4946" w:rsidRPr="0069166E" w:rsidRDefault="00EF4946" w:rsidP="00B833F5">
      <w:pPr>
        <w:spacing w:line="360" w:lineRule="auto"/>
        <w:jc w:val="both"/>
        <w:rPr>
          <w:rFonts w:ascii="Arial" w:hAnsi="Arial" w:cs="Arial"/>
          <w:sz w:val="22"/>
          <w:szCs w:val="22"/>
        </w:rPr>
      </w:pPr>
    </w:p>
    <w:p w:rsidR="00EF4946" w:rsidRDefault="00EF4946" w:rsidP="00B833F5">
      <w:pPr>
        <w:spacing w:line="360" w:lineRule="auto"/>
        <w:jc w:val="both"/>
        <w:rPr>
          <w:rFonts w:ascii="Arial" w:hAnsi="Arial" w:cs="Arial"/>
          <w:b/>
          <w:sz w:val="22"/>
          <w:szCs w:val="22"/>
        </w:rPr>
      </w:pPr>
      <w:r w:rsidRPr="0069166E">
        <w:rPr>
          <w:rFonts w:ascii="Arial" w:hAnsi="Arial" w:cs="Arial"/>
          <w:b/>
          <w:sz w:val="22"/>
          <w:szCs w:val="22"/>
        </w:rPr>
        <w:t>DA ABRANGÊNCIA</w:t>
      </w:r>
    </w:p>
    <w:p w:rsidR="00EF4946" w:rsidRPr="0069166E" w:rsidRDefault="00EF4946" w:rsidP="00B833F5">
      <w:pPr>
        <w:spacing w:line="360" w:lineRule="auto"/>
        <w:jc w:val="both"/>
        <w:rPr>
          <w:rFonts w:ascii="Arial" w:hAnsi="Arial" w:cs="Arial"/>
          <w:b/>
          <w:sz w:val="22"/>
          <w:szCs w:val="22"/>
        </w:rPr>
      </w:pPr>
    </w:p>
    <w:p w:rsidR="00EF4946" w:rsidRPr="0069166E"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Aplica-se este edital ao processo de seleção para o ingresso nos Cursos de Mestrado e Doutorado do Programa de Pós-graduação</w:t>
      </w:r>
      <w:r w:rsidR="00B833F5" w:rsidRPr="0069166E">
        <w:rPr>
          <w:rFonts w:ascii="Arial" w:hAnsi="Arial" w:cs="Arial"/>
        </w:rPr>
        <w:t xml:space="preserve"> em </w:t>
      </w:r>
      <w:r w:rsidR="00B833F5" w:rsidRPr="00B833F5">
        <w:rPr>
          <w:rFonts w:ascii="Arial" w:hAnsi="Arial" w:cs="Arial"/>
          <w:shd w:val="clear" w:color="auto" w:fill="BFBFBF"/>
        </w:rPr>
        <w:t>_______________</w:t>
      </w:r>
      <w:r w:rsidR="00B833F5" w:rsidRPr="0069166E">
        <w:rPr>
          <w:rFonts w:ascii="Arial" w:hAnsi="Arial" w:cs="Arial"/>
        </w:rPr>
        <w:t xml:space="preserve"> da </w:t>
      </w:r>
      <w:r w:rsidRPr="0069166E">
        <w:rPr>
          <w:rFonts w:ascii="Arial" w:hAnsi="Arial" w:cs="Arial"/>
        </w:rPr>
        <w:t xml:space="preserve">Universidade Federal do Paraná, daqui pra frente denominado Programa, para o ingresso no </w:t>
      </w:r>
      <w:r w:rsidRPr="00B833F5">
        <w:rPr>
          <w:rFonts w:ascii="Arial" w:hAnsi="Arial" w:cs="Arial"/>
          <w:shd w:val="clear" w:color="auto" w:fill="BFBFBF"/>
        </w:rPr>
        <w:t>________</w:t>
      </w:r>
      <w:r w:rsidRPr="0069166E">
        <w:rPr>
          <w:rFonts w:ascii="Arial" w:hAnsi="Arial" w:cs="Arial"/>
        </w:rPr>
        <w:t xml:space="preserve"> semestre de </w:t>
      </w:r>
      <w:r w:rsidRPr="00B833F5">
        <w:rPr>
          <w:rFonts w:ascii="Arial" w:hAnsi="Arial" w:cs="Arial"/>
          <w:shd w:val="clear" w:color="auto" w:fill="BFBFBF"/>
        </w:rPr>
        <w:t>________.</w:t>
      </w:r>
    </w:p>
    <w:p w:rsidR="00EF4946" w:rsidRPr="0069166E" w:rsidRDefault="00EF4946" w:rsidP="00B833F5">
      <w:pPr>
        <w:spacing w:line="360" w:lineRule="auto"/>
        <w:jc w:val="both"/>
        <w:rPr>
          <w:rFonts w:ascii="Arial" w:hAnsi="Arial" w:cs="Arial"/>
          <w:b/>
          <w:sz w:val="22"/>
          <w:szCs w:val="22"/>
        </w:rPr>
      </w:pPr>
    </w:p>
    <w:p w:rsidR="00B51B55" w:rsidRDefault="00B51B55" w:rsidP="00B833F5">
      <w:pPr>
        <w:spacing w:line="360" w:lineRule="auto"/>
        <w:jc w:val="both"/>
        <w:rPr>
          <w:rFonts w:ascii="Arial" w:hAnsi="Arial" w:cs="Arial"/>
          <w:b/>
          <w:sz w:val="22"/>
          <w:szCs w:val="22"/>
        </w:rPr>
      </w:pPr>
    </w:p>
    <w:p w:rsidR="00EF4946" w:rsidRDefault="00EF4946" w:rsidP="00B833F5">
      <w:pPr>
        <w:spacing w:line="360" w:lineRule="auto"/>
        <w:jc w:val="both"/>
        <w:rPr>
          <w:rFonts w:ascii="Arial" w:hAnsi="Arial" w:cs="Arial"/>
          <w:b/>
          <w:sz w:val="22"/>
          <w:szCs w:val="22"/>
        </w:rPr>
      </w:pPr>
      <w:r w:rsidRPr="0069166E">
        <w:rPr>
          <w:rFonts w:ascii="Arial" w:hAnsi="Arial" w:cs="Arial"/>
          <w:b/>
          <w:sz w:val="22"/>
          <w:szCs w:val="22"/>
        </w:rPr>
        <w:t>DAS VAGAS</w:t>
      </w:r>
    </w:p>
    <w:p w:rsidR="00B833F5" w:rsidRDefault="00B833F5" w:rsidP="00B833F5">
      <w:pPr>
        <w:spacing w:line="360" w:lineRule="auto"/>
        <w:jc w:val="both"/>
        <w:rPr>
          <w:rFonts w:ascii="Arial" w:hAnsi="Arial" w:cs="Arial"/>
          <w:b/>
          <w:sz w:val="22"/>
          <w:szCs w:val="22"/>
        </w:rPr>
      </w:pPr>
    </w:p>
    <w:p w:rsidR="00EF4946" w:rsidRPr="0069166E"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 xml:space="preserve">Serão ofertadas </w:t>
      </w:r>
      <w:r w:rsidRPr="00B833F5">
        <w:rPr>
          <w:rFonts w:ascii="Arial" w:hAnsi="Arial" w:cs="Arial"/>
          <w:shd w:val="clear" w:color="auto" w:fill="BFBFBF"/>
        </w:rPr>
        <w:t>________</w:t>
      </w:r>
      <w:r w:rsidRPr="0069166E">
        <w:rPr>
          <w:rFonts w:ascii="Arial" w:hAnsi="Arial" w:cs="Arial"/>
        </w:rPr>
        <w:t xml:space="preserve"> vagas</w:t>
      </w:r>
      <w:r w:rsidR="00163E54">
        <w:rPr>
          <w:rStyle w:val="Refdenotaderodap"/>
          <w:rFonts w:ascii="Arial" w:hAnsi="Arial" w:cs="Arial"/>
        </w:rPr>
        <w:footnoteReference w:id="1"/>
      </w:r>
      <w:r w:rsidRPr="0069166E">
        <w:rPr>
          <w:rFonts w:ascii="Arial" w:hAnsi="Arial" w:cs="Arial"/>
        </w:rPr>
        <w:t xml:space="preserve"> no Mestrado e </w:t>
      </w:r>
      <w:r w:rsidRPr="00B833F5">
        <w:rPr>
          <w:rFonts w:ascii="Arial" w:hAnsi="Arial" w:cs="Arial"/>
          <w:shd w:val="clear" w:color="auto" w:fill="BFBFBF"/>
        </w:rPr>
        <w:t>________</w:t>
      </w:r>
      <w:r w:rsidRPr="0069166E">
        <w:rPr>
          <w:rFonts w:ascii="Arial" w:hAnsi="Arial" w:cs="Arial"/>
        </w:rPr>
        <w:t xml:space="preserve"> vagas no Doutorado, </w:t>
      </w:r>
      <w:r w:rsidR="00B833F5">
        <w:rPr>
          <w:rFonts w:ascii="Arial" w:hAnsi="Arial" w:cs="Arial"/>
        </w:rPr>
        <w:t>dentro das</w:t>
      </w:r>
      <w:r w:rsidRPr="0069166E">
        <w:rPr>
          <w:rFonts w:ascii="Arial" w:hAnsi="Arial" w:cs="Arial"/>
        </w:rPr>
        <w:t xml:space="preserve"> áreas de concentração e linhas de pesquisa do Programa</w:t>
      </w:r>
      <w:r w:rsidR="00B833F5">
        <w:rPr>
          <w:rFonts w:ascii="Arial" w:hAnsi="Arial" w:cs="Arial"/>
        </w:rPr>
        <w:t xml:space="preserve"> ou</w:t>
      </w:r>
      <w:r w:rsidRPr="0069166E">
        <w:rPr>
          <w:rFonts w:ascii="Arial" w:hAnsi="Arial" w:cs="Arial"/>
        </w:rPr>
        <w:t xml:space="preserve"> por professor orientador do corpo docente do Programa, conforme </w:t>
      </w:r>
      <w:r w:rsidRPr="00646317">
        <w:rPr>
          <w:rFonts w:ascii="Arial" w:hAnsi="Arial" w:cs="Arial"/>
          <w:b/>
        </w:rPr>
        <w:t>Anexo I</w:t>
      </w:r>
      <w:r w:rsidRPr="0069166E">
        <w:rPr>
          <w:rFonts w:ascii="Arial" w:hAnsi="Arial" w:cs="Arial"/>
        </w:rPr>
        <w:t xml:space="preserve"> deste Edital.</w:t>
      </w:r>
    </w:p>
    <w:p w:rsidR="00EF4946" w:rsidRPr="0069166E" w:rsidRDefault="00EF4946" w:rsidP="00321E13">
      <w:pPr>
        <w:pStyle w:val="PargrafodaLista"/>
        <w:numPr>
          <w:ilvl w:val="0"/>
          <w:numId w:val="10"/>
        </w:numPr>
        <w:shd w:val="clear" w:color="auto" w:fill="FFFFFF"/>
        <w:spacing w:after="0" w:line="360" w:lineRule="auto"/>
        <w:ind w:left="426" w:hanging="426"/>
        <w:jc w:val="both"/>
        <w:rPr>
          <w:rFonts w:ascii="Arial" w:hAnsi="Arial" w:cs="Arial"/>
        </w:rPr>
      </w:pPr>
      <w:r w:rsidRPr="0069166E">
        <w:rPr>
          <w:rFonts w:ascii="Arial" w:hAnsi="Arial" w:cs="Arial"/>
        </w:rPr>
        <w:lastRenderedPageBreak/>
        <w:t xml:space="preserve">A lista dos aprovados e classificados obedecerá ao limite máximo de vagas previstas neste edital e à capacidade de orientação de cada professor integrante do </w:t>
      </w:r>
      <w:r w:rsidR="00B833F5" w:rsidRPr="0069166E">
        <w:rPr>
          <w:rFonts w:ascii="Arial" w:hAnsi="Arial" w:cs="Arial"/>
        </w:rPr>
        <w:t>corpo docente</w:t>
      </w:r>
      <w:r w:rsidRPr="0069166E">
        <w:rPr>
          <w:rFonts w:ascii="Arial" w:hAnsi="Arial" w:cs="Arial"/>
        </w:rPr>
        <w:t>, conforme as normativas da CAPES.</w:t>
      </w:r>
    </w:p>
    <w:p w:rsidR="00EF4946" w:rsidRPr="0069166E" w:rsidRDefault="00EF4946" w:rsidP="00321E13">
      <w:pPr>
        <w:pStyle w:val="PargrafodaLista"/>
        <w:numPr>
          <w:ilvl w:val="0"/>
          <w:numId w:val="10"/>
        </w:numPr>
        <w:shd w:val="clear" w:color="auto" w:fill="FFFFFF"/>
        <w:spacing w:after="0" w:line="360" w:lineRule="auto"/>
        <w:ind w:left="426" w:hanging="426"/>
        <w:jc w:val="both"/>
        <w:rPr>
          <w:rFonts w:ascii="Arial" w:hAnsi="Arial" w:cs="Arial"/>
        </w:rPr>
      </w:pPr>
      <w:r w:rsidRPr="0069166E">
        <w:rPr>
          <w:rFonts w:ascii="Arial" w:hAnsi="Arial" w:cs="Arial"/>
        </w:rPr>
        <w:t>Havendo vagas remanescentes ao final do processo de seleção, em decorrência de uma diferença entre o número de vagas ofertadas e o número de candidatos aprovados, o Colegiado do Programa poderá, segundo a conveniência do Programa, optar por autorizar novo processo seletivo a ser divulgado em edital próprio e específico.</w:t>
      </w:r>
    </w:p>
    <w:p w:rsidR="00EF4946" w:rsidRDefault="00EF4946" w:rsidP="00321E13">
      <w:pPr>
        <w:pStyle w:val="PargrafodaLista"/>
        <w:numPr>
          <w:ilvl w:val="0"/>
          <w:numId w:val="10"/>
        </w:numPr>
        <w:shd w:val="clear" w:color="auto" w:fill="FFFFFF"/>
        <w:spacing w:after="0" w:line="360" w:lineRule="auto"/>
        <w:ind w:left="426" w:hanging="426"/>
        <w:jc w:val="both"/>
        <w:rPr>
          <w:rFonts w:ascii="Arial" w:hAnsi="Arial" w:cs="Arial"/>
        </w:rPr>
      </w:pPr>
      <w:r w:rsidRPr="0069166E">
        <w:rPr>
          <w:rFonts w:ascii="Arial" w:hAnsi="Arial" w:cs="Arial"/>
        </w:rPr>
        <w:t>O limite máximo de vagas não será alterado</w:t>
      </w:r>
      <w:r w:rsidR="00960619">
        <w:rPr>
          <w:rStyle w:val="Refdenotaderodap"/>
          <w:rFonts w:ascii="Arial" w:hAnsi="Arial" w:cs="Arial"/>
        </w:rPr>
        <w:footnoteReference w:id="2"/>
      </w:r>
      <w:r w:rsidR="00163E54">
        <w:rPr>
          <w:rFonts w:ascii="Arial" w:hAnsi="Arial" w:cs="Arial"/>
        </w:rPr>
        <w:t xml:space="preserve"> </w:t>
      </w:r>
      <w:r w:rsidRPr="0069166E">
        <w:rPr>
          <w:rFonts w:ascii="Arial" w:hAnsi="Arial" w:cs="Arial"/>
        </w:rPr>
        <w:t>para o processo seletivo de que trata este Edital.</w:t>
      </w:r>
    </w:p>
    <w:p w:rsidR="00EF4946" w:rsidRPr="0069166E" w:rsidRDefault="00EF4946" w:rsidP="00B833F5">
      <w:pPr>
        <w:pStyle w:val="PargrafodaLista"/>
        <w:shd w:val="clear" w:color="auto" w:fill="FFFFFF"/>
        <w:spacing w:after="0" w:line="360" w:lineRule="auto"/>
        <w:ind w:left="368"/>
        <w:jc w:val="both"/>
        <w:rPr>
          <w:rFonts w:ascii="Arial" w:hAnsi="Arial" w:cs="Arial"/>
        </w:rPr>
      </w:pPr>
    </w:p>
    <w:p w:rsidR="00EF4946" w:rsidRPr="0069166E"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 xml:space="preserve">Somente ingressarão no Programa os candidatos </w:t>
      </w:r>
      <w:r w:rsidRPr="0069166E">
        <w:rPr>
          <w:rFonts w:ascii="Arial" w:hAnsi="Arial" w:cs="Arial"/>
          <w:b/>
        </w:rPr>
        <w:t>aprovados e classificados</w:t>
      </w:r>
      <w:r w:rsidRPr="0069166E">
        <w:rPr>
          <w:rFonts w:ascii="Arial" w:hAnsi="Arial" w:cs="Arial"/>
        </w:rPr>
        <w:t>.</w:t>
      </w:r>
    </w:p>
    <w:p w:rsidR="00EF4946" w:rsidRDefault="00EF4946" w:rsidP="00B833F5">
      <w:pPr>
        <w:spacing w:line="360" w:lineRule="auto"/>
        <w:jc w:val="both"/>
        <w:rPr>
          <w:rFonts w:ascii="Arial" w:hAnsi="Arial" w:cs="Arial"/>
          <w:b/>
          <w:sz w:val="22"/>
          <w:szCs w:val="22"/>
        </w:rPr>
      </w:pPr>
    </w:p>
    <w:p w:rsidR="00B51B55" w:rsidRDefault="00B51B55" w:rsidP="00B833F5">
      <w:pPr>
        <w:spacing w:line="360" w:lineRule="auto"/>
        <w:jc w:val="both"/>
        <w:rPr>
          <w:rFonts w:ascii="Arial" w:hAnsi="Arial" w:cs="Arial"/>
          <w:b/>
          <w:sz w:val="22"/>
          <w:szCs w:val="22"/>
        </w:rPr>
      </w:pPr>
    </w:p>
    <w:p w:rsidR="00EF4946" w:rsidRDefault="00EF4946" w:rsidP="00B833F5">
      <w:pPr>
        <w:spacing w:line="360" w:lineRule="auto"/>
        <w:jc w:val="both"/>
        <w:rPr>
          <w:rFonts w:ascii="Arial" w:hAnsi="Arial" w:cs="Arial"/>
          <w:b/>
          <w:sz w:val="22"/>
          <w:szCs w:val="22"/>
        </w:rPr>
      </w:pPr>
      <w:r w:rsidRPr="0069166E">
        <w:rPr>
          <w:rFonts w:ascii="Arial" w:hAnsi="Arial" w:cs="Arial"/>
          <w:b/>
          <w:sz w:val="22"/>
          <w:szCs w:val="22"/>
        </w:rPr>
        <w:t>DAS INSCRIÇÕES</w:t>
      </w:r>
    </w:p>
    <w:p w:rsidR="00B51B55" w:rsidRDefault="00B51B55" w:rsidP="00B833F5">
      <w:pPr>
        <w:spacing w:line="360" w:lineRule="auto"/>
        <w:jc w:val="both"/>
        <w:rPr>
          <w:rFonts w:ascii="Arial" w:hAnsi="Arial" w:cs="Arial"/>
          <w:b/>
          <w:sz w:val="22"/>
          <w:szCs w:val="22"/>
        </w:rPr>
      </w:pPr>
    </w:p>
    <w:p w:rsidR="00EF4946" w:rsidRPr="0069166E" w:rsidRDefault="00EF4946" w:rsidP="00B833F5">
      <w:pPr>
        <w:spacing w:line="360" w:lineRule="auto"/>
        <w:jc w:val="both"/>
        <w:rPr>
          <w:rFonts w:ascii="Arial" w:hAnsi="Arial" w:cs="Arial"/>
          <w:b/>
          <w:sz w:val="22"/>
          <w:szCs w:val="22"/>
        </w:rPr>
      </w:pPr>
    </w:p>
    <w:p w:rsidR="00EF4946" w:rsidRPr="0069166E"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No ato da inscrição o candidato deverá optar:</w:t>
      </w:r>
    </w:p>
    <w:p w:rsidR="00EF4946" w:rsidRPr="0069166E" w:rsidRDefault="00EF4946" w:rsidP="00B833F5">
      <w:pPr>
        <w:pStyle w:val="PargrafodaLista"/>
        <w:numPr>
          <w:ilvl w:val="1"/>
          <w:numId w:val="9"/>
        </w:numPr>
        <w:shd w:val="clear" w:color="auto" w:fill="FFFFFF"/>
        <w:spacing w:after="0" w:line="360" w:lineRule="auto"/>
        <w:ind w:left="1434" w:hanging="357"/>
        <w:jc w:val="both"/>
        <w:rPr>
          <w:rFonts w:ascii="Arial" w:hAnsi="Arial" w:cs="Arial"/>
        </w:rPr>
      </w:pPr>
      <w:r w:rsidRPr="0069166E">
        <w:rPr>
          <w:rFonts w:ascii="Arial" w:hAnsi="Arial" w:cs="Arial"/>
        </w:rPr>
        <w:t>por uma área de concentração do Programa</w:t>
      </w:r>
      <w:r>
        <w:rPr>
          <w:rFonts w:ascii="Arial" w:hAnsi="Arial" w:cs="Arial"/>
        </w:rPr>
        <w:t xml:space="preserve"> e</w:t>
      </w:r>
      <w:r w:rsidRPr="0069166E">
        <w:rPr>
          <w:rFonts w:ascii="Arial" w:hAnsi="Arial" w:cs="Arial"/>
        </w:rPr>
        <w:t>;</w:t>
      </w:r>
    </w:p>
    <w:p w:rsidR="00EF4946" w:rsidRPr="0069166E" w:rsidRDefault="00EF4946" w:rsidP="00B833F5">
      <w:pPr>
        <w:pStyle w:val="PargrafodaLista"/>
        <w:numPr>
          <w:ilvl w:val="1"/>
          <w:numId w:val="9"/>
        </w:numPr>
        <w:shd w:val="clear" w:color="auto" w:fill="FFFFFF"/>
        <w:spacing w:after="0" w:line="360" w:lineRule="auto"/>
        <w:ind w:left="1434" w:hanging="357"/>
        <w:jc w:val="both"/>
        <w:rPr>
          <w:rFonts w:ascii="Arial" w:hAnsi="Arial" w:cs="Arial"/>
        </w:rPr>
      </w:pPr>
      <w:r w:rsidRPr="0069166E">
        <w:rPr>
          <w:rFonts w:ascii="Arial" w:hAnsi="Arial" w:cs="Arial"/>
        </w:rPr>
        <w:t>por uma das linhas de pesquisa da área de concentração escolhida.</w:t>
      </w:r>
    </w:p>
    <w:p w:rsidR="00EF4946" w:rsidRPr="0069166E" w:rsidRDefault="00EF4946" w:rsidP="00B833F5">
      <w:pPr>
        <w:pStyle w:val="PargrafodaLista"/>
        <w:shd w:val="clear" w:color="auto" w:fill="FFFFFF"/>
        <w:spacing w:after="0" w:line="360" w:lineRule="auto"/>
        <w:ind w:left="1440"/>
        <w:jc w:val="both"/>
        <w:rPr>
          <w:rFonts w:ascii="Arial" w:hAnsi="Arial" w:cs="Arial"/>
        </w:rPr>
      </w:pPr>
    </w:p>
    <w:p w:rsidR="00EF4946" w:rsidRPr="0069166E"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As inscrições para o processo de seleção de que trata este Edital serão realizadas no período constante ao item Cronograma deste Edital.</w:t>
      </w:r>
    </w:p>
    <w:p w:rsidR="00EF4946" w:rsidRPr="0069166E" w:rsidRDefault="00EF4946" w:rsidP="00321E13">
      <w:pPr>
        <w:pStyle w:val="PargrafodaLista"/>
        <w:numPr>
          <w:ilvl w:val="0"/>
          <w:numId w:val="11"/>
        </w:numPr>
        <w:shd w:val="clear" w:color="auto" w:fill="FFFFFF"/>
        <w:spacing w:after="0" w:line="360" w:lineRule="auto"/>
        <w:ind w:left="426" w:hanging="426"/>
        <w:jc w:val="both"/>
        <w:rPr>
          <w:rFonts w:ascii="Arial" w:hAnsi="Arial" w:cs="Arial"/>
        </w:rPr>
      </w:pPr>
      <w:r w:rsidRPr="0069166E">
        <w:rPr>
          <w:rFonts w:ascii="Arial" w:hAnsi="Arial" w:cs="Arial"/>
        </w:rPr>
        <w:t>As inscrições deverão ser realizadas através do Sistema de Gestão Acadêmica da Pós-graduação (SIGA), disponível no endereço eletrônico http://www.prppg.ufpr.br</w:t>
      </w:r>
      <w:r w:rsidR="00CD1646">
        <w:rPr>
          <w:rFonts w:ascii="Arial" w:hAnsi="Arial" w:cs="Arial"/>
        </w:rPr>
        <w:t>/</w:t>
      </w:r>
      <w:r w:rsidR="00CD1646" w:rsidRPr="00B833F5">
        <w:rPr>
          <w:rFonts w:ascii="Arial" w:hAnsi="Arial" w:cs="Arial"/>
          <w:shd w:val="clear" w:color="auto" w:fill="BFBFBF"/>
        </w:rPr>
        <w:t>________</w:t>
      </w:r>
      <w:r w:rsidR="00CD1646" w:rsidRPr="00686C84">
        <w:rPr>
          <w:rFonts w:ascii="Arial" w:hAnsi="Arial" w:cs="Arial"/>
        </w:rPr>
        <w:t>.</w:t>
      </w:r>
    </w:p>
    <w:p w:rsidR="00EF4946" w:rsidRPr="0069166E" w:rsidRDefault="00EF4946" w:rsidP="00321E13">
      <w:pPr>
        <w:pStyle w:val="PargrafodaLista"/>
        <w:numPr>
          <w:ilvl w:val="0"/>
          <w:numId w:val="11"/>
        </w:numPr>
        <w:shd w:val="clear" w:color="auto" w:fill="FFFFFF"/>
        <w:spacing w:after="0" w:line="360" w:lineRule="auto"/>
        <w:ind w:left="426" w:hanging="426"/>
        <w:jc w:val="both"/>
        <w:rPr>
          <w:rFonts w:ascii="Arial" w:hAnsi="Arial" w:cs="Arial"/>
        </w:rPr>
      </w:pPr>
      <w:r w:rsidRPr="0069166E">
        <w:rPr>
          <w:rFonts w:ascii="Arial" w:hAnsi="Arial" w:cs="Arial"/>
        </w:rPr>
        <w:t>Não serão aceitas inscrições submetidas por qualquer outro meio, tampouco após o prazo final de recebimento estabelecido no caput deste artigo.</w:t>
      </w:r>
    </w:p>
    <w:p w:rsidR="00EF4946" w:rsidRPr="0069166E" w:rsidRDefault="00EF4946" w:rsidP="00321E13">
      <w:pPr>
        <w:pStyle w:val="PargrafodaLista"/>
        <w:numPr>
          <w:ilvl w:val="0"/>
          <w:numId w:val="11"/>
        </w:numPr>
        <w:shd w:val="clear" w:color="auto" w:fill="FFFFFF"/>
        <w:spacing w:after="0" w:line="360" w:lineRule="auto"/>
        <w:ind w:left="426" w:hanging="426"/>
        <w:jc w:val="both"/>
        <w:rPr>
          <w:rFonts w:ascii="Arial" w:hAnsi="Arial" w:cs="Arial"/>
        </w:rPr>
      </w:pPr>
      <w:r w:rsidRPr="0069166E">
        <w:rPr>
          <w:rFonts w:ascii="Arial" w:hAnsi="Arial" w:cs="Arial"/>
        </w:rPr>
        <w:t xml:space="preserve">A inscrição realizada no site somente será efetivada com a entrega da documentação exigida na Secretaria do Programa, endereço </w:t>
      </w:r>
      <w:r w:rsidR="00CD1646" w:rsidRPr="00B833F5">
        <w:rPr>
          <w:rFonts w:ascii="Arial" w:hAnsi="Arial" w:cs="Arial"/>
          <w:shd w:val="clear" w:color="auto" w:fill="BFBFBF"/>
        </w:rPr>
        <w:t>________</w:t>
      </w:r>
      <w:r w:rsidR="00CD1646">
        <w:rPr>
          <w:rFonts w:ascii="Arial" w:hAnsi="Arial" w:cs="Arial"/>
        </w:rPr>
        <w:t xml:space="preserve">, </w:t>
      </w:r>
      <w:r w:rsidRPr="0069166E">
        <w:rPr>
          <w:rFonts w:ascii="Arial" w:hAnsi="Arial" w:cs="Arial"/>
        </w:rPr>
        <w:t xml:space="preserve">das </w:t>
      </w:r>
      <w:r w:rsidR="00CD1646" w:rsidRPr="00B833F5">
        <w:rPr>
          <w:rFonts w:ascii="Arial" w:hAnsi="Arial" w:cs="Arial"/>
          <w:shd w:val="clear" w:color="auto" w:fill="BFBFBF"/>
        </w:rPr>
        <w:t>________</w:t>
      </w:r>
      <w:r w:rsidR="00CD1646">
        <w:rPr>
          <w:rFonts w:ascii="Arial" w:hAnsi="Arial" w:cs="Arial"/>
        </w:rPr>
        <w:t xml:space="preserve"> </w:t>
      </w:r>
      <w:r w:rsidRPr="0069166E">
        <w:rPr>
          <w:rFonts w:ascii="Arial" w:hAnsi="Arial" w:cs="Arial"/>
        </w:rPr>
        <w:t xml:space="preserve">as </w:t>
      </w:r>
      <w:r w:rsidR="00CD1646" w:rsidRPr="00B833F5">
        <w:rPr>
          <w:rFonts w:ascii="Arial" w:hAnsi="Arial" w:cs="Arial"/>
          <w:shd w:val="clear" w:color="auto" w:fill="BFBFBF"/>
        </w:rPr>
        <w:t>________</w:t>
      </w:r>
      <w:r w:rsidR="00CD1646">
        <w:rPr>
          <w:rFonts w:ascii="Arial" w:hAnsi="Arial" w:cs="Arial"/>
        </w:rPr>
        <w:t xml:space="preserve">, </w:t>
      </w:r>
      <w:r w:rsidRPr="0069166E">
        <w:rPr>
          <w:rFonts w:ascii="Arial" w:hAnsi="Arial" w:cs="Arial"/>
        </w:rPr>
        <w:t>nos dias úteis do período estabelecido.</w:t>
      </w:r>
    </w:p>
    <w:p w:rsidR="00EF4946" w:rsidRPr="0069166E" w:rsidRDefault="00EF4946" w:rsidP="00321E13">
      <w:pPr>
        <w:pStyle w:val="PargrafodaLista"/>
        <w:numPr>
          <w:ilvl w:val="0"/>
          <w:numId w:val="11"/>
        </w:numPr>
        <w:shd w:val="clear" w:color="auto" w:fill="FFFFFF"/>
        <w:spacing w:after="0" w:line="360" w:lineRule="auto"/>
        <w:ind w:left="426" w:hanging="426"/>
        <w:jc w:val="both"/>
        <w:rPr>
          <w:rFonts w:ascii="Arial" w:hAnsi="Arial" w:cs="Arial"/>
        </w:rPr>
      </w:pPr>
      <w:r w:rsidRPr="0069166E">
        <w:rPr>
          <w:rFonts w:ascii="Arial" w:hAnsi="Arial" w:cs="Arial"/>
        </w:rPr>
        <w:t>Não serão aceitas inscrições ou entregas de documentos pelo correio.</w:t>
      </w:r>
    </w:p>
    <w:p w:rsidR="00EF4946" w:rsidRPr="0069166E" w:rsidRDefault="00EF4946" w:rsidP="00B833F5">
      <w:pPr>
        <w:shd w:val="clear" w:color="auto" w:fill="FFFFFF"/>
        <w:spacing w:line="360" w:lineRule="auto"/>
        <w:jc w:val="both"/>
        <w:rPr>
          <w:rFonts w:ascii="Arial" w:hAnsi="Arial" w:cs="Arial"/>
          <w:sz w:val="22"/>
          <w:szCs w:val="22"/>
        </w:rPr>
      </w:pPr>
    </w:p>
    <w:p w:rsidR="00EF4946" w:rsidRDefault="00EF4946" w:rsidP="00B833F5">
      <w:pPr>
        <w:pStyle w:val="PargrafodaLista"/>
        <w:numPr>
          <w:ilvl w:val="0"/>
          <w:numId w:val="9"/>
        </w:numPr>
        <w:shd w:val="clear" w:color="auto" w:fill="FFFFFF"/>
        <w:spacing w:after="0" w:line="360" w:lineRule="auto"/>
        <w:ind w:left="0"/>
        <w:jc w:val="both"/>
        <w:rPr>
          <w:rFonts w:ascii="Arial" w:hAnsi="Arial" w:cs="Arial"/>
        </w:rPr>
      </w:pPr>
      <w:r w:rsidRPr="0069166E">
        <w:rPr>
          <w:rFonts w:ascii="Arial" w:hAnsi="Arial" w:cs="Arial"/>
        </w:rPr>
        <w:t xml:space="preserve">Para efetivação da inscrição, o candidato deverá inserir no Sistema de Gestão Acadêmica da Pós-graduação (SIGA, disponível no endereço eletrônico </w:t>
      </w:r>
      <w:hyperlink r:id="rId8" w:history="1">
        <w:r w:rsidR="00686C84" w:rsidRPr="00006149">
          <w:rPr>
            <w:rStyle w:val="Hyperlink"/>
            <w:rFonts w:ascii="Arial" w:hAnsi="Arial" w:cs="Arial"/>
          </w:rPr>
          <w:t>http://www.prppg.ufpr.br/_________</w:t>
        </w:r>
      </w:hyperlink>
      <w:r w:rsidRPr="0069166E">
        <w:rPr>
          <w:rFonts w:ascii="Arial" w:hAnsi="Arial" w:cs="Arial"/>
        </w:rPr>
        <w:t>) os seguintes documentos</w:t>
      </w:r>
      <w:r w:rsidR="00B833F5">
        <w:rPr>
          <w:rStyle w:val="Refdenotaderodap"/>
          <w:rFonts w:ascii="Arial" w:hAnsi="Arial" w:cs="Arial"/>
        </w:rPr>
        <w:footnoteReference w:id="3"/>
      </w:r>
      <w:r w:rsidRPr="0069166E">
        <w:rPr>
          <w:rFonts w:ascii="Arial" w:hAnsi="Arial" w:cs="Arial"/>
        </w:rPr>
        <w:t>:</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lastRenderedPageBreak/>
        <w:t xml:space="preserve">Requerimento de inscrição devidamente preenchido com indicação da área de concentração, linha de pesquisa, professor orientador (do corpo docente do Programa, conforme </w:t>
      </w:r>
      <w:r w:rsidRPr="00686C84">
        <w:rPr>
          <w:rFonts w:ascii="Arial" w:hAnsi="Arial" w:cs="Arial"/>
          <w:b/>
        </w:rPr>
        <w:t>Anexo I</w:t>
      </w:r>
      <w:r w:rsidRPr="0069166E">
        <w:rPr>
          <w:rFonts w:ascii="Arial" w:hAnsi="Arial" w:cs="Arial"/>
        </w:rPr>
        <w:t xml:space="preserve"> deste Edital);</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Cópia do diploma ou documento comprobatório de conclusão de graduação;</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Histórico escolar de graduação para inscrição no mestrado ou histórico de mestrado para inscrição no doutorado, quando solicitado pelo Programa;</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Cópia do diploma ou documento comprobatório de Defesa do curso de Mestrado Acadêmico, obtido em programa integrante do Sistema Nacional de Pós-graduação (SNPG), avaliado na data de ingresso do candidato com conceito mínimo 3 (três) pela CAPES;</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 xml:space="preserve">Cópia do currículo Lattes (Plataforma CNPq, disponível em </w:t>
      </w:r>
      <w:hyperlink r:id="rId9" w:history="1">
        <w:r w:rsidRPr="0069166E">
          <w:rPr>
            <w:rStyle w:val="Hyperlink"/>
            <w:rFonts w:ascii="Arial" w:hAnsi="Arial" w:cs="Arial"/>
            <w:color w:val="auto"/>
          </w:rPr>
          <w:t>http://lattes.cnpq.br</w:t>
        </w:r>
      </w:hyperlink>
      <w:r w:rsidRPr="0069166E">
        <w:rPr>
          <w:rFonts w:ascii="Arial" w:hAnsi="Arial" w:cs="Arial"/>
        </w:rPr>
        <w:t>),</w:t>
      </w:r>
      <w:r w:rsidRPr="0069166E">
        <w:rPr>
          <w:rFonts w:ascii="Arial" w:hAnsi="Arial" w:cs="Arial"/>
          <w:strike/>
        </w:rPr>
        <w:t xml:space="preserve"> </w:t>
      </w:r>
      <w:r w:rsidRPr="0069166E">
        <w:rPr>
          <w:rFonts w:ascii="Arial" w:hAnsi="Arial" w:cs="Arial"/>
        </w:rPr>
        <w:t>cuja documentação comprobatória será exigida caso o candidato alcance a terceira etapa de seleção (banca final);</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Duas vias do projeto de dissertação ou tese a ser desenvolvido, segundo a linha de pesquisa do Programa;</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Uma foto 3X4 recente</w:t>
      </w:r>
      <w:r>
        <w:rPr>
          <w:rFonts w:ascii="Arial" w:hAnsi="Arial" w:cs="Arial"/>
        </w:rPr>
        <w:t>;</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Fotocópia simples dos documentos pessoais: cópia da carteira de identidade civil e do CPF e, se for estrangeiro, cópia da folha de identificação do passaporte. Serão aceitos também como documentos oficiais de identidade: Carteiras ou Cédulas de Identidade expedidas pelas Secretarias de Segurança, pelas Forças Armadas, pela polícia Militar, pelo Ministério das Relações Exteriores; Cédulas de Identidade emitidas por Ordens ou Conselhos de Classe que por lei federal valham como documento de identidade (como, por exemplo, as do CREA, OAB, CRC); Carteira de Trabalho e Previdência Social; Carteira Nacional de Habilitação (com fotografia e data de validade vigente), na forma da Lei nº 9.053/97.</w:t>
      </w:r>
    </w:p>
    <w:p w:rsidR="00686C84" w:rsidRPr="0069166E" w:rsidRDefault="00686C84" w:rsidP="00686C84">
      <w:pPr>
        <w:pStyle w:val="PargrafodaLista"/>
        <w:numPr>
          <w:ilvl w:val="1"/>
          <w:numId w:val="9"/>
        </w:numPr>
        <w:shd w:val="clear" w:color="auto" w:fill="FFFFFF"/>
        <w:spacing w:after="0" w:line="360" w:lineRule="auto"/>
        <w:ind w:left="284" w:hanging="284"/>
        <w:jc w:val="both"/>
        <w:rPr>
          <w:rFonts w:ascii="Arial" w:hAnsi="Arial" w:cs="Arial"/>
        </w:rPr>
      </w:pPr>
      <w:r w:rsidRPr="0069166E">
        <w:rPr>
          <w:rFonts w:ascii="Arial" w:hAnsi="Arial" w:cs="Arial"/>
        </w:rPr>
        <w:t>Comprovantes de suficiência em língua estrangeira</w:t>
      </w:r>
      <w:r>
        <w:rPr>
          <w:rStyle w:val="Refdenotaderodap"/>
          <w:rFonts w:ascii="Arial" w:hAnsi="Arial" w:cs="Arial"/>
        </w:rPr>
        <w:footnoteReference w:id="4"/>
      </w:r>
      <w:r w:rsidRPr="0069166E">
        <w:rPr>
          <w:rFonts w:ascii="Arial" w:hAnsi="Arial" w:cs="Arial"/>
        </w:rPr>
        <w:t xml:space="preserve"> moderna definida de acordo com o nível do curso. Para mestrado serão aceitos comprovantes em inglês. Para doutorado serão aceitos comprovantes em inglês e </w:t>
      </w:r>
      <w:r w:rsidRPr="00B833F5">
        <w:rPr>
          <w:rFonts w:ascii="Arial" w:hAnsi="Arial" w:cs="Arial"/>
          <w:shd w:val="clear" w:color="auto" w:fill="BFBFBF"/>
        </w:rPr>
        <w:t>________</w:t>
      </w:r>
      <w:r>
        <w:rPr>
          <w:rFonts w:ascii="Arial" w:hAnsi="Arial" w:cs="Arial"/>
        </w:rPr>
        <w:t xml:space="preserve">. </w:t>
      </w:r>
      <w:r w:rsidRPr="0069166E">
        <w:rPr>
          <w:rFonts w:ascii="Arial" w:hAnsi="Arial" w:cs="Arial"/>
        </w:rPr>
        <w:t xml:space="preserve">Serão aceitos os seguintes comprovantes em língua estrangeira moderna: </w:t>
      </w:r>
      <w:r w:rsidRPr="00B833F5">
        <w:rPr>
          <w:rFonts w:ascii="Arial" w:hAnsi="Arial" w:cs="Arial"/>
          <w:shd w:val="clear" w:color="auto" w:fill="BFBFBF"/>
        </w:rPr>
        <w:t>________________________________</w:t>
      </w:r>
      <w:r w:rsidRPr="00686C84">
        <w:rPr>
          <w:rFonts w:ascii="Arial" w:hAnsi="Arial" w:cs="Arial"/>
        </w:rPr>
        <w:t>.</w:t>
      </w:r>
    </w:p>
    <w:p w:rsidR="00321E13" w:rsidRDefault="00321E13" w:rsidP="00B833F5">
      <w:pPr>
        <w:pStyle w:val="PargrafodaLista"/>
        <w:shd w:val="clear" w:color="auto" w:fill="FFFFFF"/>
        <w:spacing w:after="0" w:line="360" w:lineRule="auto"/>
        <w:ind w:left="0"/>
        <w:jc w:val="both"/>
        <w:rPr>
          <w:rFonts w:ascii="Arial" w:hAnsi="Arial" w:cs="Arial"/>
          <w:b/>
        </w:rPr>
      </w:pPr>
    </w:p>
    <w:p w:rsidR="00EF4946" w:rsidRPr="0069166E" w:rsidRDefault="00CD1646" w:rsidP="00B833F5">
      <w:pPr>
        <w:pStyle w:val="PargrafodaLista"/>
        <w:shd w:val="clear" w:color="auto" w:fill="FFFFFF"/>
        <w:spacing w:after="0" w:line="360" w:lineRule="auto"/>
        <w:ind w:left="0"/>
        <w:jc w:val="both"/>
        <w:rPr>
          <w:rFonts w:ascii="Arial" w:hAnsi="Arial" w:cs="Arial"/>
        </w:rPr>
      </w:pPr>
      <w:r>
        <w:rPr>
          <w:rFonts w:ascii="Arial" w:hAnsi="Arial" w:cs="Arial"/>
          <w:b/>
        </w:rPr>
        <w:tab/>
      </w:r>
      <w:r w:rsidR="00EF4946" w:rsidRPr="0069166E">
        <w:rPr>
          <w:rFonts w:ascii="Arial" w:hAnsi="Arial" w:cs="Arial"/>
          <w:b/>
        </w:rPr>
        <w:t>Parágrafo único.</w:t>
      </w:r>
      <w:r w:rsidR="00EF4946" w:rsidRPr="0069166E">
        <w:rPr>
          <w:rFonts w:ascii="Arial" w:hAnsi="Arial" w:cs="Arial"/>
        </w:rPr>
        <w:t xml:space="preserve"> É permitida a inscrição e a entrega de documentação mediante </w:t>
      </w:r>
      <w:r>
        <w:rPr>
          <w:rFonts w:ascii="Arial" w:hAnsi="Arial" w:cs="Arial"/>
        </w:rPr>
        <w:t>procuração específica com assinatura reconhecida em cartório</w:t>
      </w:r>
      <w:r w:rsidR="00EF4946" w:rsidRPr="0069166E">
        <w:rPr>
          <w:rFonts w:ascii="Arial" w:hAnsi="Arial" w:cs="Arial"/>
        </w:rPr>
        <w:t xml:space="preserve">, devendo constar </w:t>
      </w:r>
      <w:r>
        <w:rPr>
          <w:rFonts w:ascii="Arial" w:hAnsi="Arial" w:cs="Arial"/>
        </w:rPr>
        <w:t>n</w:t>
      </w:r>
      <w:r w:rsidR="00EF4946" w:rsidRPr="0069166E">
        <w:rPr>
          <w:rFonts w:ascii="Arial" w:hAnsi="Arial" w:cs="Arial"/>
        </w:rPr>
        <w:t xml:space="preserve">a </w:t>
      </w:r>
      <w:r w:rsidR="00EF4946" w:rsidRPr="0069166E">
        <w:rPr>
          <w:rFonts w:ascii="Arial" w:hAnsi="Arial" w:cs="Arial"/>
        </w:rPr>
        <w:lastRenderedPageBreak/>
        <w:t>procuração o nome do professor orientador, a linha de pesquisa e a área de concentração escolhidos pelo candidato.</w:t>
      </w:r>
    </w:p>
    <w:p w:rsidR="00EF4946" w:rsidRPr="0069166E" w:rsidRDefault="00EF4946" w:rsidP="00B833F5">
      <w:pPr>
        <w:pStyle w:val="PargrafodaLista"/>
        <w:shd w:val="clear" w:color="auto" w:fill="FFFFFF"/>
        <w:spacing w:after="0" w:line="360" w:lineRule="auto"/>
        <w:jc w:val="both"/>
        <w:rPr>
          <w:rFonts w:ascii="Arial" w:hAnsi="Arial" w:cs="Arial"/>
        </w:rPr>
      </w:pPr>
    </w:p>
    <w:p w:rsidR="00B51B55" w:rsidRDefault="00B51B55" w:rsidP="00B833F5">
      <w:pPr>
        <w:spacing w:line="360" w:lineRule="auto"/>
        <w:rPr>
          <w:rFonts w:ascii="Arial" w:hAnsi="Arial" w:cs="Arial"/>
          <w:b/>
          <w:sz w:val="22"/>
          <w:szCs w:val="22"/>
        </w:rPr>
      </w:pPr>
    </w:p>
    <w:p w:rsidR="00EF4946" w:rsidRPr="0069166E" w:rsidRDefault="00EF4946" w:rsidP="00B833F5">
      <w:pPr>
        <w:spacing w:line="360" w:lineRule="auto"/>
        <w:rPr>
          <w:rFonts w:ascii="Arial" w:hAnsi="Arial" w:cs="Arial"/>
          <w:b/>
          <w:sz w:val="22"/>
          <w:szCs w:val="22"/>
        </w:rPr>
      </w:pPr>
      <w:r w:rsidRPr="0069166E">
        <w:rPr>
          <w:rFonts w:ascii="Arial" w:hAnsi="Arial" w:cs="Arial"/>
          <w:b/>
          <w:sz w:val="22"/>
          <w:szCs w:val="22"/>
        </w:rPr>
        <w:t>DA BANCA DO PROCESSO SELETIVO</w:t>
      </w:r>
    </w:p>
    <w:p w:rsidR="00EF4946" w:rsidRPr="0069166E" w:rsidRDefault="00EF4946" w:rsidP="00B833F5">
      <w:pPr>
        <w:spacing w:line="360" w:lineRule="auto"/>
        <w:rPr>
          <w:rFonts w:ascii="Arial" w:hAnsi="Arial" w:cs="Arial"/>
          <w:b/>
          <w:sz w:val="22"/>
          <w:szCs w:val="22"/>
        </w:rPr>
      </w:pPr>
    </w:p>
    <w:p w:rsidR="00EF4946" w:rsidRDefault="00EF4946" w:rsidP="00C9535C">
      <w:pPr>
        <w:pStyle w:val="PargrafodaLista"/>
        <w:numPr>
          <w:ilvl w:val="0"/>
          <w:numId w:val="15"/>
        </w:numPr>
        <w:shd w:val="clear" w:color="auto" w:fill="FFFFFF"/>
        <w:spacing w:line="360" w:lineRule="auto"/>
        <w:ind w:hanging="1004"/>
        <w:jc w:val="both"/>
        <w:rPr>
          <w:rFonts w:ascii="Arial" w:hAnsi="Arial" w:cs="Arial"/>
        </w:rPr>
      </w:pPr>
      <w:r w:rsidRPr="0069166E">
        <w:rPr>
          <w:rFonts w:ascii="Arial" w:hAnsi="Arial" w:cs="Arial"/>
        </w:rPr>
        <w:t>A seleção será coordenada por uma Comissão de Seleção</w:t>
      </w:r>
      <w:r w:rsidR="0082189E">
        <w:rPr>
          <w:rStyle w:val="Refdenotaderodap"/>
          <w:rFonts w:ascii="Arial" w:hAnsi="Arial" w:cs="Arial"/>
        </w:rPr>
        <w:footnoteReference w:id="5"/>
      </w:r>
      <w:r w:rsidRPr="0069166E">
        <w:rPr>
          <w:rFonts w:ascii="Arial" w:hAnsi="Arial" w:cs="Arial"/>
        </w:rPr>
        <w:t xml:space="preserve"> composta por professores membros do Programa e designada pelo Colegiado do Programa</w:t>
      </w:r>
      <w:r w:rsidR="0082189E">
        <w:rPr>
          <w:rFonts w:ascii="Arial" w:hAnsi="Arial" w:cs="Arial"/>
        </w:rPr>
        <w:t>,</w:t>
      </w:r>
      <w:r w:rsidR="0082189E" w:rsidRPr="0082189E">
        <w:t xml:space="preserve"> </w:t>
      </w:r>
      <w:r w:rsidR="00400CE1" w:rsidRPr="0082189E">
        <w:rPr>
          <w:rFonts w:ascii="Arial" w:hAnsi="Arial" w:cs="Arial"/>
        </w:rPr>
        <w:t>conforme</w:t>
      </w:r>
      <w:r w:rsidR="0082189E" w:rsidRPr="0082189E">
        <w:rPr>
          <w:rFonts w:ascii="Arial" w:hAnsi="Arial" w:cs="Arial"/>
        </w:rPr>
        <w:t xml:space="preserve"> determinado pelo Art. 36 da Resolução 65/09-CEPE</w:t>
      </w:r>
      <w:r w:rsidRPr="0069166E">
        <w:rPr>
          <w:rFonts w:ascii="Arial" w:hAnsi="Arial" w:cs="Arial"/>
        </w:rPr>
        <w:t>.</w:t>
      </w:r>
    </w:p>
    <w:p w:rsidR="00C9535C" w:rsidRPr="0069166E" w:rsidRDefault="00C9535C" w:rsidP="00C9535C">
      <w:pPr>
        <w:pStyle w:val="PargrafodaLista"/>
        <w:shd w:val="clear" w:color="auto" w:fill="FFFFFF"/>
        <w:spacing w:line="360" w:lineRule="auto"/>
        <w:jc w:val="both"/>
        <w:rPr>
          <w:rFonts w:ascii="Arial" w:hAnsi="Arial" w:cs="Arial"/>
        </w:rPr>
      </w:pPr>
    </w:p>
    <w:p w:rsidR="00EF4946" w:rsidRDefault="00EF4946" w:rsidP="00C9535C">
      <w:pPr>
        <w:pStyle w:val="PargrafodaLista"/>
        <w:numPr>
          <w:ilvl w:val="0"/>
          <w:numId w:val="15"/>
        </w:numPr>
        <w:shd w:val="clear" w:color="auto" w:fill="FFFFFF"/>
        <w:spacing w:line="360" w:lineRule="auto"/>
        <w:ind w:left="0" w:hanging="284"/>
        <w:jc w:val="both"/>
        <w:rPr>
          <w:rFonts w:ascii="Arial" w:hAnsi="Arial" w:cs="Arial"/>
        </w:rPr>
      </w:pPr>
      <w:r w:rsidRPr="0069166E">
        <w:rPr>
          <w:rFonts w:ascii="Arial" w:hAnsi="Arial" w:cs="Arial"/>
        </w:rPr>
        <w:t>Quando necessário, a Comissão de Seleção designará os professores do programa que comporão as bancas nas diferentes etapas do processo seletivo.</w:t>
      </w:r>
    </w:p>
    <w:p w:rsidR="00C9535C" w:rsidRDefault="00C9535C" w:rsidP="00C9535C">
      <w:pPr>
        <w:pStyle w:val="PargrafodaLista"/>
        <w:shd w:val="clear" w:color="auto" w:fill="FFFFFF"/>
        <w:spacing w:line="360" w:lineRule="auto"/>
        <w:ind w:left="0"/>
        <w:jc w:val="both"/>
        <w:rPr>
          <w:rFonts w:ascii="Arial" w:hAnsi="Arial" w:cs="Arial"/>
        </w:rPr>
      </w:pPr>
    </w:p>
    <w:p w:rsidR="0094085A" w:rsidRDefault="0094085A" w:rsidP="00C9535C">
      <w:pPr>
        <w:pStyle w:val="PargrafodaLista"/>
        <w:numPr>
          <w:ilvl w:val="0"/>
          <w:numId w:val="15"/>
        </w:numPr>
        <w:shd w:val="clear" w:color="auto" w:fill="FFFFFF"/>
        <w:spacing w:line="360" w:lineRule="auto"/>
        <w:ind w:left="0" w:hanging="284"/>
        <w:jc w:val="both"/>
        <w:rPr>
          <w:rFonts w:ascii="Arial" w:hAnsi="Arial" w:cs="Arial"/>
        </w:rPr>
      </w:pPr>
      <w:r w:rsidRPr="0094085A">
        <w:rPr>
          <w:rFonts w:ascii="Arial" w:hAnsi="Arial" w:cs="Arial"/>
        </w:rPr>
        <w:t>Preferencialmente</w:t>
      </w:r>
      <w:r w:rsidR="004D13D5">
        <w:rPr>
          <w:rStyle w:val="Refdenotaderodap"/>
          <w:rFonts w:ascii="Arial" w:hAnsi="Arial" w:cs="Arial"/>
        </w:rPr>
        <w:footnoteReference w:id="6"/>
      </w:r>
      <w:r w:rsidRPr="0094085A">
        <w:rPr>
          <w:rFonts w:ascii="Arial" w:hAnsi="Arial" w:cs="Arial"/>
        </w:rPr>
        <w:t>, a correção das provas discursivas e a análise de projetos de pesquisa se</w:t>
      </w:r>
      <w:r>
        <w:rPr>
          <w:rFonts w:ascii="Arial" w:hAnsi="Arial" w:cs="Arial"/>
        </w:rPr>
        <w:t>rá</w:t>
      </w:r>
      <w:r w:rsidRPr="0094085A">
        <w:rPr>
          <w:rFonts w:ascii="Arial" w:hAnsi="Arial" w:cs="Arial"/>
        </w:rPr>
        <w:t xml:space="preserve"> feita por, ao menos, 2 (dois) examinadores</w:t>
      </w:r>
      <w:r w:rsidR="003042FA">
        <w:rPr>
          <w:rStyle w:val="Refdenotaderodap"/>
          <w:rFonts w:ascii="Arial" w:hAnsi="Arial" w:cs="Arial"/>
        </w:rPr>
        <w:footnoteReference w:id="7"/>
      </w:r>
      <w:r w:rsidRPr="0094085A">
        <w:rPr>
          <w:rFonts w:ascii="Arial" w:hAnsi="Arial" w:cs="Arial"/>
        </w:rPr>
        <w:t xml:space="preserve"> e </w:t>
      </w:r>
      <w:r>
        <w:rPr>
          <w:rFonts w:ascii="Arial" w:hAnsi="Arial" w:cs="Arial"/>
        </w:rPr>
        <w:t xml:space="preserve">será adotado o sistema </w:t>
      </w:r>
      <w:r w:rsidRPr="00BC7D28">
        <w:rPr>
          <w:rFonts w:ascii="Arial" w:hAnsi="Arial" w:cs="Arial"/>
          <w:i/>
        </w:rPr>
        <w:t>blind review</w:t>
      </w:r>
      <w:r>
        <w:rPr>
          <w:rFonts w:ascii="Arial" w:hAnsi="Arial" w:cs="Arial"/>
        </w:rPr>
        <w:t>.</w:t>
      </w:r>
    </w:p>
    <w:p w:rsidR="00C9535C" w:rsidRDefault="00C9535C" w:rsidP="00C9535C">
      <w:pPr>
        <w:pStyle w:val="PargrafodaLista"/>
        <w:shd w:val="clear" w:color="auto" w:fill="FFFFFF"/>
        <w:spacing w:line="360" w:lineRule="auto"/>
        <w:ind w:left="0"/>
        <w:jc w:val="both"/>
        <w:rPr>
          <w:rFonts w:ascii="Arial" w:hAnsi="Arial" w:cs="Arial"/>
        </w:rPr>
      </w:pPr>
    </w:p>
    <w:p w:rsidR="00BC7D28" w:rsidRDefault="00BC7D28" w:rsidP="00C9535C">
      <w:pPr>
        <w:pStyle w:val="PargrafodaLista"/>
        <w:numPr>
          <w:ilvl w:val="0"/>
          <w:numId w:val="25"/>
        </w:numPr>
        <w:shd w:val="clear" w:color="auto" w:fill="FFFFFF"/>
        <w:spacing w:line="360" w:lineRule="auto"/>
        <w:ind w:left="142"/>
        <w:jc w:val="both"/>
        <w:rPr>
          <w:rFonts w:ascii="Arial" w:hAnsi="Arial" w:cs="Arial"/>
        </w:rPr>
      </w:pPr>
      <w:r>
        <w:rPr>
          <w:rFonts w:ascii="Arial" w:hAnsi="Arial" w:cs="Arial"/>
        </w:rPr>
        <w:t>A</w:t>
      </w:r>
      <w:r w:rsidRPr="004E1788">
        <w:rPr>
          <w:rFonts w:ascii="Arial" w:hAnsi="Arial" w:cs="Arial"/>
        </w:rPr>
        <w:t xml:space="preserve">s bancas examinadoras </w:t>
      </w:r>
      <w:r>
        <w:rPr>
          <w:rFonts w:ascii="Arial" w:hAnsi="Arial" w:cs="Arial"/>
        </w:rPr>
        <w:t xml:space="preserve">não poderão ser </w:t>
      </w:r>
      <w:r w:rsidRPr="004E1788">
        <w:rPr>
          <w:rFonts w:ascii="Arial" w:hAnsi="Arial" w:cs="Arial"/>
        </w:rPr>
        <w:t>formadas por servidor ou terceiro que, em relação ao candidato: i – seja cônjuge, companheiro ou parente consanguíneo ou afim, em linha reta ou colateral, até o terceiro grau; ii – esteja litigando judicial ou administrativamente com candidato ou respectivo cônjuge ou companheiro; iii – tenha amizade ou inimizade notória com algum dos candidatos ou com os respectivos cônjuges, companheiros, paren</w:t>
      </w:r>
      <w:r>
        <w:rPr>
          <w:rFonts w:ascii="Arial" w:hAnsi="Arial" w:cs="Arial"/>
        </w:rPr>
        <w:t>tes</w:t>
      </w:r>
      <w:r w:rsidR="0033387B">
        <w:rPr>
          <w:rFonts w:ascii="Arial" w:hAnsi="Arial" w:cs="Arial"/>
        </w:rPr>
        <w:t xml:space="preserve"> e afins até o terceiro grau.</w:t>
      </w:r>
    </w:p>
    <w:p w:rsidR="004E1788" w:rsidRDefault="004E1788" w:rsidP="00BC7D28">
      <w:pPr>
        <w:pStyle w:val="PargrafodaLista"/>
        <w:numPr>
          <w:ilvl w:val="0"/>
          <w:numId w:val="22"/>
        </w:numPr>
        <w:shd w:val="clear" w:color="auto" w:fill="FFFFFF"/>
        <w:spacing w:after="0" w:line="360" w:lineRule="auto"/>
        <w:ind w:left="142"/>
        <w:jc w:val="both"/>
        <w:rPr>
          <w:rFonts w:ascii="Arial" w:hAnsi="Arial" w:cs="Arial"/>
        </w:rPr>
      </w:pPr>
      <w:r w:rsidRPr="004E1788">
        <w:rPr>
          <w:rFonts w:ascii="Arial" w:hAnsi="Arial" w:cs="Arial"/>
        </w:rPr>
        <w:t xml:space="preserve">O servidor ou terceiro nomeado para integrar a banca examinadora deverá comunicar, por escrito, eventual impedimento ou suspeição </w:t>
      </w:r>
      <w:r w:rsidR="006112D4">
        <w:rPr>
          <w:rFonts w:ascii="Arial" w:hAnsi="Arial" w:cs="Arial"/>
        </w:rPr>
        <w:t>à Comissão de Seleção</w:t>
      </w:r>
      <w:r w:rsidR="006112D4">
        <w:rPr>
          <w:rStyle w:val="Refdenotaderodap"/>
          <w:rFonts w:ascii="Arial" w:hAnsi="Arial" w:cs="Arial"/>
        </w:rPr>
        <w:footnoteReference w:id="8"/>
      </w:r>
      <w:r w:rsidR="006112D4">
        <w:rPr>
          <w:rFonts w:ascii="Arial" w:hAnsi="Arial" w:cs="Arial"/>
        </w:rPr>
        <w:t>.</w:t>
      </w:r>
    </w:p>
    <w:p w:rsidR="004E1788" w:rsidRPr="00C63C54" w:rsidRDefault="00C63C54" w:rsidP="00BC7D28">
      <w:pPr>
        <w:pStyle w:val="PargrafodaLista"/>
        <w:numPr>
          <w:ilvl w:val="0"/>
          <w:numId w:val="22"/>
        </w:numPr>
        <w:shd w:val="clear" w:color="auto" w:fill="FFFFFF"/>
        <w:spacing w:after="0" w:line="360" w:lineRule="auto"/>
        <w:ind w:left="142"/>
        <w:jc w:val="both"/>
        <w:rPr>
          <w:rFonts w:ascii="Arial" w:hAnsi="Arial" w:cs="Arial"/>
        </w:rPr>
      </w:pPr>
      <w:r w:rsidRPr="00C63C54">
        <w:rPr>
          <w:rFonts w:ascii="Arial" w:hAnsi="Arial" w:cs="Arial"/>
        </w:rPr>
        <w:t>O servidor ou terceiro nomeado para integrar a banca examinadora deverá</w:t>
      </w:r>
      <w:r w:rsidR="004E1788" w:rsidRPr="00C63C54">
        <w:rPr>
          <w:rFonts w:ascii="Arial" w:hAnsi="Arial" w:cs="Arial"/>
        </w:rPr>
        <w:t xml:space="preserve"> declarar por escrito que não se enquadra em quaisquer das hipóteses de impedimento e suspeição </w:t>
      </w:r>
      <w:r>
        <w:rPr>
          <w:rFonts w:ascii="Arial" w:hAnsi="Arial" w:cs="Arial"/>
        </w:rPr>
        <w:t>mencionadas no caput</w:t>
      </w:r>
      <w:r w:rsidR="004E1788" w:rsidRPr="00C63C54">
        <w:rPr>
          <w:rFonts w:ascii="Arial" w:hAnsi="Arial" w:cs="Arial"/>
        </w:rPr>
        <w:t>.</w:t>
      </w:r>
    </w:p>
    <w:p w:rsidR="0033387B" w:rsidRDefault="0033387B" w:rsidP="00BC7D28">
      <w:pPr>
        <w:shd w:val="clear" w:color="auto" w:fill="FFFFFF"/>
        <w:spacing w:line="360" w:lineRule="auto"/>
        <w:jc w:val="both"/>
        <w:rPr>
          <w:rFonts w:ascii="Arial" w:hAnsi="Arial" w:cs="Arial"/>
          <w:b/>
          <w:sz w:val="22"/>
          <w:szCs w:val="22"/>
        </w:rPr>
      </w:pPr>
    </w:p>
    <w:p w:rsidR="00BC7D28" w:rsidRDefault="00EF4946" w:rsidP="00BC7D28">
      <w:pPr>
        <w:shd w:val="clear" w:color="auto" w:fill="FFFFFF"/>
        <w:spacing w:line="360" w:lineRule="auto"/>
        <w:jc w:val="both"/>
        <w:rPr>
          <w:rFonts w:ascii="Arial" w:hAnsi="Arial" w:cs="Arial"/>
          <w:b/>
          <w:sz w:val="22"/>
          <w:szCs w:val="22"/>
        </w:rPr>
      </w:pPr>
      <w:r w:rsidRPr="0069166E">
        <w:rPr>
          <w:rFonts w:ascii="Arial" w:hAnsi="Arial" w:cs="Arial"/>
          <w:b/>
          <w:sz w:val="22"/>
          <w:szCs w:val="22"/>
        </w:rPr>
        <w:t>DAS ETAPAS DO PROCESSO SELETIVO</w:t>
      </w:r>
    </w:p>
    <w:p w:rsidR="00F957B2" w:rsidRPr="00C9535C" w:rsidRDefault="00F957B2" w:rsidP="00F957B2">
      <w:pPr>
        <w:pStyle w:val="PargrafodaLista"/>
        <w:numPr>
          <w:ilvl w:val="0"/>
          <w:numId w:val="25"/>
        </w:numPr>
        <w:shd w:val="clear" w:color="auto" w:fill="FFFFFF"/>
        <w:spacing w:before="200" w:line="360" w:lineRule="auto"/>
        <w:ind w:left="142" w:hanging="357"/>
        <w:jc w:val="both"/>
        <w:rPr>
          <w:rFonts w:ascii="Arial" w:hAnsi="Arial" w:cs="Arial"/>
          <w:b/>
          <w:sz w:val="20"/>
        </w:rPr>
      </w:pPr>
      <w:r>
        <w:rPr>
          <w:rFonts w:ascii="Arial" w:hAnsi="Arial" w:cs="Arial"/>
        </w:rPr>
        <w:lastRenderedPageBreak/>
        <w:t>O</w:t>
      </w:r>
      <w:r w:rsidR="00EF4946" w:rsidRPr="00F957B2">
        <w:rPr>
          <w:rFonts w:ascii="Arial" w:hAnsi="Arial" w:cs="Arial"/>
        </w:rPr>
        <w:t xml:space="preserve"> processo de seleção para ingresso nos Cursos de Mestrado e Doutorado do programa será dividido em </w:t>
      </w:r>
      <w:r w:rsidR="00DD6305" w:rsidRPr="00B833F5">
        <w:rPr>
          <w:rFonts w:ascii="Arial" w:hAnsi="Arial" w:cs="Arial"/>
          <w:shd w:val="clear" w:color="auto" w:fill="BFBFBF"/>
        </w:rPr>
        <w:t>________</w:t>
      </w:r>
      <w:r w:rsidR="00EF4946" w:rsidRPr="00F957B2">
        <w:rPr>
          <w:rFonts w:ascii="Arial" w:hAnsi="Arial" w:cs="Arial"/>
        </w:rPr>
        <w:t xml:space="preserve"> etapas</w:t>
      </w:r>
      <w:r w:rsidR="003042FA" w:rsidRPr="00F957B2">
        <w:rPr>
          <w:vertAlign w:val="superscript"/>
        </w:rPr>
        <w:footnoteReference w:id="9"/>
      </w:r>
      <w:r w:rsidR="00EF4946" w:rsidRPr="00F957B2">
        <w:rPr>
          <w:rFonts w:ascii="Arial" w:hAnsi="Arial" w:cs="Arial"/>
        </w:rPr>
        <w:t>, todas conduzidas pela Comissão de Seleção, estabelecida de acordo com o Art. 36 da resolução 65/09-CEPE.</w:t>
      </w:r>
    </w:p>
    <w:p w:rsidR="00C9535C" w:rsidRDefault="00C9535C" w:rsidP="00C9535C">
      <w:pPr>
        <w:pStyle w:val="PargrafodaLista"/>
        <w:shd w:val="clear" w:color="auto" w:fill="FFFFFF"/>
        <w:spacing w:before="200" w:line="360" w:lineRule="auto"/>
        <w:ind w:left="142"/>
        <w:jc w:val="both"/>
        <w:rPr>
          <w:rFonts w:ascii="Arial" w:hAnsi="Arial" w:cs="Arial"/>
          <w:b/>
          <w:sz w:val="20"/>
        </w:rPr>
      </w:pPr>
    </w:p>
    <w:p w:rsidR="00F957B2" w:rsidRPr="00C9535C" w:rsidRDefault="00A146B7" w:rsidP="00F957B2">
      <w:pPr>
        <w:pStyle w:val="PargrafodaLista"/>
        <w:numPr>
          <w:ilvl w:val="0"/>
          <w:numId w:val="25"/>
        </w:numPr>
        <w:shd w:val="clear" w:color="auto" w:fill="FFFFFF"/>
        <w:spacing w:before="200" w:line="360" w:lineRule="auto"/>
        <w:ind w:left="142" w:hanging="357"/>
        <w:jc w:val="both"/>
        <w:rPr>
          <w:rFonts w:ascii="Arial" w:hAnsi="Arial" w:cs="Arial"/>
          <w:b/>
          <w:sz w:val="20"/>
        </w:rPr>
      </w:pPr>
      <w:r w:rsidRPr="00F957B2">
        <w:rPr>
          <w:rFonts w:ascii="Arial" w:hAnsi="Arial" w:cs="Arial"/>
        </w:rPr>
        <w:t>As etapas do processo seletivo que consistirem em entrevistas ou arguições orais deverão ocorrer em sessão pública e serão registradas em gravações de áudio e vídeo ou por qualquer outro meio que permita sua posterior reprodução para fins de disponibilização aos candidatos.</w:t>
      </w:r>
    </w:p>
    <w:p w:rsidR="00C9535C" w:rsidRDefault="00C9535C" w:rsidP="00C9535C">
      <w:pPr>
        <w:pStyle w:val="PargrafodaLista"/>
        <w:shd w:val="clear" w:color="auto" w:fill="FFFFFF"/>
        <w:spacing w:before="200" w:line="360" w:lineRule="auto"/>
        <w:ind w:left="142"/>
        <w:jc w:val="both"/>
        <w:rPr>
          <w:rFonts w:ascii="Arial" w:hAnsi="Arial" w:cs="Arial"/>
          <w:b/>
          <w:sz w:val="20"/>
        </w:rPr>
      </w:pPr>
    </w:p>
    <w:p w:rsidR="00EF4946" w:rsidRPr="00F957B2" w:rsidRDefault="00EF4946" w:rsidP="00F957B2">
      <w:pPr>
        <w:pStyle w:val="PargrafodaLista"/>
        <w:numPr>
          <w:ilvl w:val="0"/>
          <w:numId w:val="25"/>
        </w:numPr>
        <w:shd w:val="clear" w:color="auto" w:fill="FFFFFF"/>
        <w:spacing w:before="200" w:line="360" w:lineRule="auto"/>
        <w:ind w:left="142" w:hanging="357"/>
        <w:jc w:val="both"/>
        <w:rPr>
          <w:rFonts w:ascii="Arial" w:hAnsi="Arial" w:cs="Arial"/>
          <w:b/>
          <w:sz w:val="20"/>
        </w:rPr>
      </w:pPr>
      <w:r w:rsidRPr="00F957B2">
        <w:rPr>
          <w:rFonts w:ascii="Arial" w:hAnsi="Arial" w:cs="Arial"/>
        </w:rPr>
        <w:t xml:space="preserve">A </w:t>
      </w:r>
      <w:r w:rsidRPr="00F957B2">
        <w:rPr>
          <w:rFonts w:ascii="Arial" w:hAnsi="Arial" w:cs="Arial"/>
          <w:b/>
        </w:rPr>
        <w:t>primeira etapa</w:t>
      </w:r>
      <w:r w:rsidR="00C9535C">
        <w:rPr>
          <w:rStyle w:val="Refdenotaderodap"/>
          <w:rFonts w:ascii="Arial" w:hAnsi="Arial" w:cs="Arial"/>
        </w:rPr>
        <w:footnoteReference w:id="10"/>
      </w:r>
      <w:r w:rsidRPr="00F957B2">
        <w:rPr>
          <w:rFonts w:ascii="Arial" w:hAnsi="Arial" w:cs="Arial"/>
        </w:rPr>
        <w:t xml:space="preserve"> do processo de seleção, conhecimentos gerais, consistirá de uma prova dissertativa ou objetiva (a critério do PPG), de caráter eliminatório, cujo conteúdo estará relacionado às disciplinas formativas, constantes ao </w:t>
      </w:r>
      <w:r w:rsidRPr="00646317">
        <w:rPr>
          <w:rFonts w:ascii="Arial" w:hAnsi="Arial" w:cs="Arial"/>
          <w:b/>
        </w:rPr>
        <w:t>Anexo II</w:t>
      </w:r>
      <w:r w:rsidRPr="00F957B2">
        <w:rPr>
          <w:rFonts w:ascii="Arial" w:hAnsi="Arial" w:cs="Arial"/>
        </w:rPr>
        <w:t xml:space="preserve"> deste Edital.</w:t>
      </w:r>
    </w:p>
    <w:p w:rsidR="00EF4946" w:rsidRPr="0069166E" w:rsidRDefault="00EF4946" w:rsidP="00321E13">
      <w:pPr>
        <w:pStyle w:val="PargrafodaLista"/>
        <w:numPr>
          <w:ilvl w:val="0"/>
          <w:numId w:val="12"/>
        </w:numPr>
        <w:shd w:val="clear" w:color="auto" w:fill="FFFFFF"/>
        <w:spacing w:after="0" w:line="360" w:lineRule="auto"/>
        <w:ind w:left="426" w:hanging="426"/>
        <w:jc w:val="both"/>
        <w:rPr>
          <w:rFonts w:ascii="Arial" w:hAnsi="Arial" w:cs="Arial"/>
        </w:rPr>
      </w:pPr>
      <w:r w:rsidRPr="0069166E">
        <w:rPr>
          <w:rFonts w:ascii="Arial" w:hAnsi="Arial" w:cs="Arial"/>
        </w:rPr>
        <w:t xml:space="preserve">A prova será composta de </w:t>
      </w:r>
      <w:r w:rsidR="00C9535C" w:rsidRPr="00B833F5">
        <w:rPr>
          <w:rFonts w:ascii="Arial" w:hAnsi="Arial" w:cs="Arial"/>
          <w:shd w:val="clear" w:color="auto" w:fill="BFBFBF"/>
        </w:rPr>
        <w:t>________</w:t>
      </w:r>
      <w:r w:rsidR="00C9535C" w:rsidRPr="00F957B2">
        <w:rPr>
          <w:rFonts w:ascii="Arial" w:hAnsi="Arial" w:cs="Arial"/>
        </w:rPr>
        <w:t xml:space="preserve"> </w:t>
      </w:r>
      <w:r w:rsidRPr="0069166E">
        <w:rPr>
          <w:rFonts w:ascii="Arial" w:hAnsi="Arial" w:cs="Arial"/>
        </w:rPr>
        <w:t>questões di</w:t>
      </w:r>
      <w:r w:rsidR="008F67B2">
        <w:rPr>
          <w:rFonts w:ascii="Arial" w:hAnsi="Arial" w:cs="Arial"/>
        </w:rPr>
        <w:t>scursivas ou objetivas</w:t>
      </w:r>
      <w:r w:rsidR="008F67B2">
        <w:rPr>
          <w:rStyle w:val="Refdenotaderodap"/>
          <w:rFonts w:ascii="Arial" w:hAnsi="Arial" w:cs="Arial"/>
        </w:rPr>
        <w:footnoteReference w:id="11"/>
      </w:r>
      <w:r w:rsidRPr="0069166E">
        <w:rPr>
          <w:rFonts w:ascii="Arial" w:hAnsi="Arial" w:cs="Arial"/>
        </w:rPr>
        <w:t>.</w:t>
      </w:r>
    </w:p>
    <w:p w:rsidR="00EF4946" w:rsidRPr="0069166E" w:rsidRDefault="00EF4946" w:rsidP="00321E13">
      <w:pPr>
        <w:pStyle w:val="PargrafodaLista"/>
        <w:numPr>
          <w:ilvl w:val="0"/>
          <w:numId w:val="12"/>
        </w:numPr>
        <w:shd w:val="clear" w:color="auto" w:fill="FFFFFF"/>
        <w:spacing w:after="0" w:line="360" w:lineRule="auto"/>
        <w:ind w:left="426" w:hanging="426"/>
        <w:jc w:val="both"/>
        <w:rPr>
          <w:rFonts w:ascii="Arial" w:hAnsi="Arial" w:cs="Arial"/>
        </w:rPr>
      </w:pPr>
      <w:r w:rsidRPr="0069166E">
        <w:rPr>
          <w:rFonts w:ascii="Arial" w:hAnsi="Arial" w:cs="Arial"/>
        </w:rPr>
        <w:t>A prova versará sobre temas que permitam avaliar o conhecimento das disciplinas formativas e o conhecimento específico de interesse do candidato, a redação, articulação e análise crítica bem como a atualização dos conteúdos a critério da Comissão de Seleção.</w:t>
      </w:r>
    </w:p>
    <w:p w:rsidR="00EF4946" w:rsidRPr="0069166E" w:rsidRDefault="00EF4946" w:rsidP="00321E13">
      <w:pPr>
        <w:pStyle w:val="PargrafodaLista"/>
        <w:numPr>
          <w:ilvl w:val="0"/>
          <w:numId w:val="12"/>
        </w:numPr>
        <w:shd w:val="clear" w:color="auto" w:fill="FFFFFF"/>
        <w:spacing w:after="0" w:line="360" w:lineRule="auto"/>
        <w:ind w:left="426" w:hanging="426"/>
        <w:jc w:val="both"/>
        <w:rPr>
          <w:rFonts w:ascii="Arial" w:hAnsi="Arial" w:cs="Arial"/>
        </w:rPr>
      </w:pPr>
      <w:r w:rsidRPr="0069166E">
        <w:rPr>
          <w:rFonts w:ascii="Arial" w:hAnsi="Arial" w:cs="Arial"/>
        </w:rPr>
        <w:t>O resultado desta etapa será divulgado em edital pela Secretaria do Programa em data constante ao item Cronograma deste Edital.</w:t>
      </w:r>
    </w:p>
    <w:p w:rsidR="00EF4946" w:rsidRPr="0069166E" w:rsidRDefault="00EF4946" w:rsidP="00321E13">
      <w:pPr>
        <w:pStyle w:val="PargrafodaLista"/>
        <w:numPr>
          <w:ilvl w:val="0"/>
          <w:numId w:val="12"/>
        </w:numPr>
        <w:shd w:val="clear" w:color="auto" w:fill="FFFFFF"/>
        <w:spacing w:after="0" w:line="360" w:lineRule="auto"/>
        <w:ind w:left="426" w:hanging="426"/>
        <w:jc w:val="both"/>
        <w:rPr>
          <w:rFonts w:ascii="Arial" w:hAnsi="Arial" w:cs="Arial"/>
        </w:rPr>
      </w:pPr>
      <w:r w:rsidRPr="0069166E">
        <w:rPr>
          <w:rFonts w:ascii="Arial" w:hAnsi="Arial" w:cs="Arial"/>
        </w:rPr>
        <w:t xml:space="preserve">Serão considerados habilitados para a segunda etapa, independente da área de concentração ou de professor orientador, até o limite dos classificados em </w:t>
      </w:r>
      <w:r w:rsidR="00C9535C" w:rsidRPr="00B833F5">
        <w:rPr>
          <w:rFonts w:ascii="Arial" w:hAnsi="Arial" w:cs="Arial"/>
          <w:shd w:val="clear" w:color="auto" w:fill="BFBFBF"/>
        </w:rPr>
        <w:t>________</w:t>
      </w:r>
      <w:r w:rsidR="00C9535C" w:rsidRPr="00F957B2">
        <w:rPr>
          <w:rFonts w:ascii="Arial" w:hAnsi="Arial" w:cs="Arial"/>
        </w:rPr>
        <w:t xml:space="preserve"> </w:t>
      </w:r>
      <w:r w:rsidRPr="0069166E">
        <w:rPr>
          <w:rFonts w:ascii="Arial" w:hAnsi="Arial" w:cs="Arial"/>
        </w:rPr>
        <w:t>lugar, dentre aqueles que obtiverem nota igual ou superior a 7,0 (sete inteiros) numa escala de 0 (zero) a 10 (dez inteiros).</w:t>
      </w:r>
    </w:p>
    <w:p w:rsidR="00EF4946" w:rsidRPr="0069166E" w:rsidRDefault="00EF4946" w:rsidP="00321E13">
      <w:pPr>
        <w:pStyle w:val="PargrafodaLista"/>
        <w:numPr>
          <w:ilvl w:val="0"/>
          <w:numId w:val="12"/>
        </w:numPr>
        <w:shd w:val="clear" w:color="auto" w:fill="FFFFFF"/>
        <w:spacing w:after="0" w:line="360" w:lineRule="auto"/>
        <w:ind w:left="426" w:hanging="426"/>
        <w:jc w:val="both"/>
        <w:rPr>
          <w:rFonts w:ascii="Arial" w:hAnsi="Arial" w:cs="Arial"/>
        </w:rPr>
      </w:pPr>
      <w:r w:rsidRPr="0069166E">
        <w:rPr>
          <w:rFonts w:ascii="Arial" w:hAnsi="Arial" w:cs="Arial"/>
        </w:rPr>
        <w:t xml:space="preserve">Havendo igualdade de notas no </w:t>
      </w:r>
      <w:r w:rsidR="00C9535C" w:rsidRPr="00B833F5">
        <w:rPr>
          <w:rFonts w:ascii="Arial" w:hAnsi="Arial" w:cs="Arial"/>
          <w:shd w:val="clear" w:color="auto" w:fill="BFBFBF"/>
        </w:rPr>
        <w:t>________</w:t>
      </w:r>
      <w:r w:rsidR="00C9535C" w:rsidRPr="00F957B2">
        <w:rPr>
          <w:rFonts w:ascii="Arial" w:hAnsi="Arial" w:cs="Arial"/>
        </w:rPr>
        <w:t xml:space="preserve"> </w:t>
      </w:r>
      <w:r w:rsidRPr="0069166E">
        <w:rPr>
          <w:rFonts w:ascii="Arial" w:hAnsi="Arial" w:cs="Arial"/>
        </w:rPr>
        <w:t>lugar, não haverá desempate, sendo considerados habilitados para a segunda etapa todos os candidatos nesta posição.</w:t>
      </w:r>
    </w:p>
    <w:p w:rsidR="00F957B2" w:rsidRDefault="00F957B2" w:rsidP="00B833F5">
      <w:pPr>
        <w:pStyle w:val="PargrafodaLista"/>
        <w:shd w:val="clear" w:color="auto" w:fill="FFFFFF"/>
        <w:spacing w:after="0" w:line="360" w:lineRule="auto"/>
        <w:ind w:left="0"/>
        <w:jc w:val="both"/>
        <w:rPr>
          <w:rFonts w:ascii="Arial" w:hAnsi="Arial" w:cs="Arial"/>
        </w:rPr>
      </w:pPr>
    </w:p>
    <w:p w:rsidR="00EF4946" w:rsidRPr="007827E6" w:rsidRDefault="00F957B2" w:rsidP="00F957B2">
      <w:pPr>
        <w:pStyle w:val="PargrafodaLista"/>
        <w:numPr>
          <w:ilvl w:val="0"/>
          <w:numId w:val="25"/>
        </w:numPr>
        <w:shd w:val="clear" w:color="auto" w:fill="FFFFFF"/>
        <w:spacing w:before="200" w:line="360" w:lineRule="auto"/>
        <w:ind w:left="142" w:hanging="357"/>
        <w:jc w:val="both"/>
        <w:rPr>
          <w:rFonts w:ascii="Arial" w:hAnsi="Arial" w:cs="Arial"/>
          <w:b/>
          <w:sz w:val="20"/>
        </w:rPr>
      </w:pPr>
      <w:r w:rsidRPr="00F957B2">
        <w:rPr>
          <w:rFonts w:ascii="Arial" w:hAnsi="Arial" w:cs="Arial"/>
        </w:rPr>
        <w:t xml:space="preserve">A </w:t>
      </w:r>
      <w:r w:rsidR="00EF4946" w:rsidRPr="00F957B2">
        <w:rPr>
          <w:rFonts w:ascii="Arial" w:hAnsi="Arial" w:cs="Arial"/>
          <w:b/>
        </w:rPr>
        <w:t>segunda etapa</w:t>
      </w:r>
      <w:r w:rsidR="003B2808">
        <w:rPr>
          <w:rStyle w:val="Refdenotaderodap"/>
          <w:rFonts w:ascii="Arial" w:hAnsi="Arial" w:cs="Arial"/>
          <w:b/>
        </w:rPr>
        <w:footnoteReference w:id="12"/>
      </w:r>
      <w:r w:rsidR="00EF4946" w:rsidRPr="00F957B2">
        <w:rPr>
          <w:rFonts w:ascii="Arial" w:hAnsi="Arial" w:cs="Arial"/>
        </w:rPr>
        <w:t xml:space="preserve"> do processo de seleção consistirá na análise do projeto de pesquisa pelo professor orientador indicado, que emitirá parecer favorável ou não, em justificativa escrita na qual constará de forma expressa a aceitação ou a recusa</w:t>
      </w:r>
      <w:r w:rsidR="007827E6">
        <w:rPr>
          <w:rFonts w:ascii="Arial" w:hAnsi="Arial" w:cs="Arial"/>
        </w:rPr>
        <w:t xml:space="preserve"> </w:t>
      </w:r>
      <w:r w:rsidR="00933955">
        <w:rPr>
          <w:rFonts w:ascii="Arial" w:hAnsi="Arial" w:cs="Arial"/>
        </w:rPr>
        <w:t>cumulativamente à</w:t>
      </w:r>
      <w:r w:rsidR="007827E6">
        <w:rPr>
          <w:rFonts w:ascii="Arial" w:hAnsi="Arial" w:cs="Arial"/>
        </w:rPr>
        <w:t xml:space="preserve"> nota do candidato para esta etapa. </w:t>
      </w:r>
    </w:p>
    <w:p w:rsidR="00EF4946" w:rsidRPr="00F12428" w:rsidRDefault="00EF4946" w:rsidP="00B833F5">
      <w:pPr>
        <w:pStyle w:val="PargrafodaLista"/>
        <w:shd w:val="clear" w:color="auto" w:fill="FFFFFF"/>
        <w:spacing w:after="0" w:line="360" w:lineRule="auto"/>
        <w:ind w:left="1440"/>
        <w:jc w:val="both"/>
        <w:rPr>
          <w:rFonts w:ascii="Arial" w:hAnsi="Arial" w:cs="Arial"/>
          <w:sz w:val="14"/>
        </w:rPr>
      </w:pPr>
    </w:p>
    <w:p w:rsidR="007827E6" w:rsidRDefault="007827E6" w:rsidP="00321E13">
      <w:pPr>
        <w:pStyle w:val="PargrafodaLista"/>
        <w:numPr>
          <w:ilvl w:val="0"/>
          <w:numId w:val="13"/>
        </w:numPr>
        <w:shd w:val="clear" w:color="auto" w:fill="FFFFFF"/>
        <w:spacing w:after="0" w:line="360" w:lineRule="auto"/>
        <w:ind w:left="426" w:hanging="426"/>
        <w:jc w:val="both"/>
        <w:rPr>
          <w:rFonts w:ascii="Arial" w:hAnsi="Arial" w:cs="Arial"/>
        </w:rPr>
      </w:pPr>
      <w:r>
        <w:rPr>
          <w:rFonts w:ascii="Arial" w:hAnsi="Arial" w:cs="Arial"/>
        </w:rPr>
        <w:t xml:space="preserve">Os critérios a serem avaliados e sua respectiva pontuação serão discriminados no </w:t>
      </w:r>
      <w:r w:rsidRPr="00646317">
        <w:rPr>
          <w:rFonts w:ascii="Arial" w:hAnsi="Arial" w:cs="Arial"/>
          <w:b/>
        </w:rPr>
        <w:t>Anexo III</w:t>
      </w:r>
      <w:r>
        <w:rPr>
          <w:rFonts w:ascii="Arial" w:hAnsi="Arial" w:cs="Arial"/>
        </w:rPr>
        <w:t xml:space="preserve"> deste Edital</w:t>
      </w:r>
      <w:r w:rsidR="00933955">
        <w:rPr>
          <w:rFonts w:ascii="Arial" w:hAnsi="Arial" w:cs="Arial"/>
        </w:rPr>
        <w:t>.</w:t>
      </w:r>
    </w:p>
    <w:p w:rsidR="00EF4946" w:rsidRPr="0069166E"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69166E">
        <w:rPr>
          <w:rFonts w:ascii="Arial" w:hAnsi="Arial" w:cs="Arial"/>
        </w:rPr>
        <w:t>Ao analisar os projetos, o professor orientador indicado deverá emitir parecer tomando em conta o número de vagas disponíveis para orientação, conforme previamente divulgado por este edital. Somente será permitido ao professor orientador emitir pareceres favoráveis em um número de projetos correspondente ao número de vagas disponíveis para orientação mais um (nº de projetos aceitos = ou &lt; nª de vagas do orientador + 1).</w:t>
      </w:r>
    </w:p>
    <w:p w:rsidR="00EF4946" w:rsidRPr="0069166E"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69166E">
        <w:rPr>
          <w:rFonts w:ascii="Arial" w:hAnsi="Arial" w:cs="Arial"/>
        </w:rPr>
        <w:t>Caso o professor orientador não cumpra o disposto no §</w:t>
      </w:r>
      <w:r w:rsidR="007827E6">
        <w:rPr>
          <w:rFonts w:ascii="Arial" w:hAnsi="Arial" w:cs="Arial"/>
        </w:rPr>
        <w:t>2</w:t>
      </w:r>
      <w:r w:rsidRPr="0069166E">
        <w:rPr>
          <w:rFonts w:ascii="Arial" w:hAnsi="Arial" w:cs="Arial"/>
        </w:rPr>
        <w:t>º deste artigo, a Comissão de Seleção escolherá, dentre os projetos aceitos pelo professor orientador, aqueles apresentados pelos candidatos que obtiverem as melhores notas na primeira etapa da seleção, tomando como parâmetro o critério de disponibilidade de vagas expresso no §</w:t>
      </w:r>
      <w:r w:rsidR="007827E6">
        <w:rPr>
          <w:rFonts w:ascii="Arial" w:hAnsi="Arial" w:cs="Arial"/>
        </w:rPr>
        <w:t>2</w:t>
      </w:r>
      <w:r w:rsidRPr="0069166E">
        <w:rPr>
          <w:rFonts w:ascii="Arial" w:hAnsi="Arial" w:cs="Arial"/>
        </w:rPr>
        <w:t>º deste artigo.</w:t>
      </w:r>
    </w:p>
    <w:p w:rsidR="00EF4946" w:rsidRPr="0069166E"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69166E">
        <w:rPr>
          <w:rFonts w:ascii="Arial" w:hAnsi="Arial" w:cs="Arial"/>
        </w:rPr>
        <w:t>O parecer favorável do professor orientador indicado o vincula ao projeto, sendo considerado como aceitação formal, caso o candidato venha a ser admitido no Programa.</w:t>
      </w:r>
    </w:p>
    <w:p w:rsidR="00EF4946" w:rsidRPr="0069166E"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69166E">
        <w:rPr>
          <w:rFonts w:ascii="Arial" w:hAnsi="Arial" w:cs="Arial"/>
        </w:rPr>
        <w:t>Os projetos com parecer favorável serão encaminhados à banca examinadora da etapa final do processo de seleção.</w:t>
      </w:r>
    </w:p>
    <w:p w:rsidR="00321E13"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321E13">
        <w:rPr>
          <w:rFonts w:ascii="Arial" w:hAnsi="Arial" w:cs="Arial"/>
        </w:rPr>
        <w:t>O resultado desta etapa será divulgado pela Secretaria do Programa</w:t>
      </w:r>
      <w:r w:rsidR="007827E6" w:rsidRPr="00321E13">
        <w:rPr>
          <w:rFonts w:ascii="Arial" w:hAnsi="Arial" w:cs="Arial"/>
        </w:rPr>
        <w:t xml:space="preserve"> em data determinada no item Cronograma deste Edital</w:t>
      </w:r>
      <w:r w:rsidRPr="00321E13">
        <w:rPr>
          <w:rFonts w:ascii="Arial" w:hAnsi="Arial" w:cs="Arial"/>
        </w:rPr>
        <w:t>.</w:t>
      </w:r>
    </w:p>
    <w:p w:rsidR="00EF4946" w:rsidRPr="00321E13" w:rsidRDefault="00EF4946" w:rsidP="00321E13">
      <w:pPr>
        <w:pStyle w:val="PargrafodaLista"/>
        <w:numPr>
          <w:ilvl w:val="0"/>
          <w:numId w:val="13"/>
        </w:numPr>
        <w:shd w:val="clear" w:color="auto" w:fill="FFFFFF"/>
        <w:spacing w:after="0" w:line="360" w:lineRule="auto"/>
        <w:ind w:left="426" w:hanging="426"/>
        <w:jc w:val="both"/>
        <w:rPr>
          <w:rFonts w:ascii="Arial" w:hAnsi="Arial" w:cs="Arial"/>
        </w:rPr>
      </w:pPr>
      <w:r w:rsidRPr="00321E13">
        <w:rPr>
          <w:rFonts w:ascii="Arial" w:hAnsi="Arial" w:cs="Arial"/>
        </w:rPr>
        <w:t xml:space="preserve">Os candidatos aprovados </w:t>
      </w:r>
      <w:r w:rsidR="007827E6" w:rsidRPr="00321E13">
        <w:rPr>
          <w:rFonts w:ascii="Arial" w:hAnsi="Arial" w:cs="Arial"/>
        </w:rPr>
        <w:t xml:space="preserve">nesta </w:t>
      </w:r>
      <w:r w:rsidRPr="00321E13">
        <w:rPr>
          <w:rFonts w:ascii="Arial" w:hAnsi="Arial" w:cs="Arial"/>
        </w:rPr>
        <w:t>etapa do processo de seleção deverão entregar a documentação comprobatória</w:t>
      </w:r>
      <w:r w:rsidR="007827E6">
        <w:rPr>
          <w:rStyle w:val="Refdenotaderodap"/>
          <w:rFonts w:ascii="Arial" w:hAnsi="Arial" w:cs="Arial"/>
        </w:rPr>
        <w:footnoteReference w:id="13"/>
      </w:r>
      <w:r w:rsidRPr="00321E13">
        <w:rPr>
          <w:rFonts w:ascii="Arial" w:hAnsi="Arial" w:cs="Arial"/>
        </w:rPr>
        <w:t xml:space="preserve"> do seu currículo Lattes na Secretaria do Programa </w:t>
      </w:r>
      <w:r w:rsidRPr="00321E13">
        <w:rPr>
          <w:rFonts w:ascii="Arial" w:hAnsi="Arial" w:cs="Arial"/>
          <w:b/>
        </w:rPr>
        <w:t>na data descrita no item Cronograma deste Edital</w:t>
      </w:r>
      <w:r w:rsidRPr="00321E13">
        <w:rPr>
          <w:rFonts w:ascii="Arial" w:hAnsi="Arial" w:cs="Arial"/>
        </w:rPr>
        <w:t>.</w:t>
      </w:r>
    </w:p>
    <w:p w:rsidR="00EF4946" w:rsidRPr="0069166E" w:rsidRDefault="00EF4946" w:rsidP="00B833F5">
      <w:pPr>
        <w:pStyle w:val="PargrafodaLista"/>
        <w:shd w:val="clear" w:color="auto" w:fill="FFFFFF"/>
        <w:spacing w:after="0" w:line="360" w:lineRule="auto"/>
        <w:jc w:val="both"/>
        <w:rPr>
          <w:rFonts w:ascii="Arial" w:hAnsi="Arial" w:cs="Arial"/>
        </w:rPr>
      </w:pPr>
    </w:p>
    <w:p w:rsidR="00EF4946" w:rsidRPr="00F957B2" w:rsidRDefault="00F957B2" w:rsidP="00F957B2">
      <w:pPr>
        <w:pStyle w:val="PargrafodaLista"/>
        <w:numPr>
          <w:ilvl w:val="0"/>
          <w:numId w:val="25"/>
        </w:numPr>
        <w:shd w:val="clear" w:color="auto" w:fill="FFFFFF"/>
        <w:spacing w:before="200" w:line="360" w:lineRule="auto"/>
        <w:ind w:left="142" w:hanging="357"/>
        <w:jc w:val="both"/>
        <w:rPr>
          <w:rFonts w:ascii="Arial" w:hAnsi="Arial" w:cs="Arial"/>
          <w:b/>
          <w:sz w:val="20"/>
        </w:rPr>
      </w:pPr>
      <w:r w:rsidRPr="00F957B2">
        <w:rPr>
          <w:rFonts w:ascii="Arial" w:hAnsi="Arial" w:cs="Arial"/>
        </w:rPr>
        <w:t xml:space="preserve">A </w:t>
      </w:r>
      <w:r w:rsidR="00EF4946" w:rsidRPr="00F957B2">
        <w:rPr>
          <w:rFonts w:ascii="Arial" w:hAnsi="Arial" w:cs="Arial"/>
          <w:b/>
        </w:rPr>
        <w:t>terceira etapa</w:t>
      </w:r>
      <w:r w:rsidR="003B2808">
        <w:rPr>
          <w:rStyle w:val="Refdenotaderodap"/>
          <w:rFonts w:ascii="Arial" w:hAnsi="Arial" w:cs="Arial"/>
          <w:b/>
        </w:rPr>
        <w:footnoteReference w:id="14"/>
      </w:r>
      <w:r w:rsidR="00EF4946" w:rsidRPr="00F957B2">
        <w:rPr>
          <w:rFonts w:ascii="Arial" w:hAnsi="Arial" w:cs="Arial"/>
        </w:rPr>
        <w:t xml:space="preserve"> do processo de seleção consistirá em exame oral e entrevista perante banca examinadora, constituída por cinco professores, preferencialmente de diferentes áreas de concentração.</w:t>
      </w:r>
      <w:r w:rsidR="00EC04FA" w:rsidRPr="00F957B2">
        <w:rPr>
          <w:rFonts w:ascii="Arial" w:hAnsi="Arial" w:cs="Arial"/>
        </w:rPr>
        <w:t xml:space="preserve"> </w:t>
      </w:r>
    </w:p>
    <w:p w:rsidR="00646317" w:rsidRDefault="00646317" w:rsidP="00321E13">
      <w:pPr>
        <w:pStyle w:val="PargrafodaLista"/>
        <w:numPr>
          <w:ilvl w:val="0"/>
          <w:numId w:val="28"/>
        </w:numPr>
        <w:shd w:val="clear" w:color="auto" w:fill="FFFFFF"/>
        <w:spacing w:after="0" w:line="360" w:lineRule="auto"/>
        <w:ind w:left="426" w:hanging="436"/>
        <w:jc w:val="both"/>
        <w:rPr>
          <w:rFonts w:ascii="Arial" w:hAnsi="Arial" w:cs="Arial"/>
        </w:rPr>
      </w:pPr>
      <w:r w:rsidRPr="00646317">
        <w:rPr>
          <w:rFonts w:ascii="Arial" w:hAnsi="Arial" w:cs="Arial"/>
        </w:rPr>
        <w:t xml:space="preserve">Os critérios a serem avaliados e sua respectiva pontuação serão discriminados no </w:t>
      </w:r>
      <w:r w:rsidRPr="00646317">
        <w:rPr>
          <w:rFonts w:ascii="Arial" w:hAnsi="Arial" w:cs="Arial"/>
          <w:b/>
        </w:rPr>
        <w:t>Anexo IV</w:t>
      </w:r>
      <w:r w:rsidRPr="00646317">
        <w:rPr>
          <w:rFonts w:ascii="Arial" w:hAnsi="Arial" w:cs="Arial"/>
        </w:rPr>
        <w:t xml:space="preserve"> deste Edital.</w:t>
      </w:r>
    </w:p>
    <w:p w:rsidR="00646317" w:rsidRPr="00646317" w:rsidRDefault="00646317" w:rsidP="00321E13">
      <w:pPr>
        <w:pStyle w:val="PargrafodaLista"/>
        <w:numPr>
          <w:ilvl w:val="0"/>
          <w:numId w:val="28"/>
        </w:numPr>
        <w:shd w:val="clear" w:color="auto" w:fill="FFFFFF"/>
        <w:spacing w:after="0" w:line="360" w:lineRule="auto"/>
        <w:ind w:left="426" w:hanging="436"/>
        <w:jc w:val="both"/>
        <w:rPr>
          <w:rFonts w:ascii="Arial" w:hAnsi="Arial" w:cs="Arial"/>
        </w:rPr>
      </w:pPr>
      <w:r w:rsidRPr="00646317">
        <w:rPr>
          <w:rFonts w:ascii="Arial" w:hAnsi="Arial" w:cs="Arial"/>
        </w:rPr>
        <w:lastRenderedPageBreak/>
        <w:t>Os integrantes da banca examinadora atribuirão, individualmente, nota de 0 (zero) a 10 (dez).</w:t>
      </w:r>
    </w:p>
    <w:p w:rsidR="00646317" w:rsidRPr="0069166E" w:rsidRDefault="00646317" w:rsidP="00321E13">
      <w:pPr>
        <w:pStyle w:val="PargrafodaLista"/>
        <w:numPr>
          <w:ilvl w:val="0"/>
          <w:numId w:val="28"/>
        </w:numPr>
        <w:spacing w:after="0" w:line="360" w:lineRule="auto"/>
        <w:ind w:left="426" w:hanging="436"/>
        <w:jc w:val="both"/>
        <w:rPr>
          <w:rFonts w:ascii="Arial" w:hAnsi="Arial" w:cs="Arial"/>
        </w:rPr>
      </w:pPr>
      <w:r w:rsidRPr="0069166E">
        <w:rPr>
          <w:rFonts w:ascii="Arial" w:hAnsi="Arial" w:cs="Arial"/>
        </w:rPr>
        <w:t xml:space="preserve">Após as arguição dos candidatos será feita a média aritmética das notas atribuídas e serão considerados aprovados os candidatos que obtiverem nota mínima igual ou superior a 7,0 (sete inteiros) e classificados no máximo até o limite determinado no </w:t>
      </w:r>
      <w:r w:rsidRPr="00646317">
        <w:rPr>
          <w:rFonts w:ascii="Arial" w:hAnsi="Arial" w:cs="Arial"/>
          <w:b/>
        </w:rPr>
        <w:t>§ 4º do Art. 13</w:t>
      </w:r>
      <w:r>
        <w:rPr>
          <w:rFonts w:ascii="Arial" w:hAnsi="Arial" w:cs="Arial"/>
        </w:rPr>
        <w:t xml:space="preserve"> </w:t>
      </w:r>
      <w:r w:rsidRPr="0069166E">
        <w:rPr>
          <w:rFonts w:ascii="Arial" w:hAnsi="Arial" w:cs="Arial"/>
        </w:rPr>
        <w:t>deste Edital, sem vinculação à área de concentração, observado o limite máximo de capacidade de orientação dos professores orientadores.</w:t>
      </w:r>
    </w:p>
    <w:p w:rsidR="00646317" w:rsidRPr="0069166E" w:rsidRDefault="00646317" w:rsidP="00321E13">
      <w:pPr>
        <w:pStyle w:val="PargrafodaLista"/>
        <w:numPr>
          <w:ilvl w:val="0"/>
          <w:numId w:val="28"/>
        </w:numPr>
        <w:spacing w:after="0" w:line="360" w:lineRule="auto"/>
        <w:ind w:left="426" w:hanging="436"/>
        <w:jc w:val="both"/>
        <w:rPr>
          <w:rFonts w:ascii="Arial" w:hAnsi="Arial" w:cs="Arial"/>
        </w:rPr>
      </w:pPr>
      <w:r w:rsidRPr="0069166E">
        <w:rPr>
          <w:rFonts w:ascii="Arial" w:hAnsi="Arial" w:cs="Arial"/>
        </w:rPr>
        <w:t xml:space="preserve">Os candidatos que tenham obtido nota mínima igual ou superior a 7,0 (sete inteiros) na média e que não alcançaram a classificação até o limite de vagas indicado no Art. 2º deste Edital serão considerados </w:t>
      </w:r>
      <w:r>
        <w:rPr>
          <w:rFonts w:ascii="Arial" w:hAnsi="Arial" w:cs="Arial"/>
        </w:rPr>
        <w:t xml:space="preserve">aprovados e </w:t>
      </w:r>
      <w:r w:rsidR="00686C84">
        <w:rPr>
          <w:rFonts w:ascii="Arial" w:hAnsi="Arial" w:cs="Arial"/>
        </w:rPr>
        <w:t xml:space="preserve">não </w:t>
      </w:r>
      <w:r w:rsidR="00686C84" w:rsidRPr="00646317">
        <w:rPr>
          <w:rFonts w:ascii="Arial" w:hAnsi="Arial" w:cs="Arial"/>
        </w:rPr>
        <w:t>classificados</w:t>
      </w:r>
      <w:r w:rsidRPr="0069166E">
        <w:rPr>
          <w:rFonts w:ascii="Arial" w:hAnsi="Arial" w:cs="Arial"/>
        </w:rPr>
        <w:t>.</w:t>
      </w:r>
    </w:p>
    <w:p w:rsidR="00646317" w:rsidRPr="0069166E" w:rsidRDefault="00646317" w:rsidP="00321E13">
      <w:pPr>
        <w:pStyle w:val="PargrafodaLista"/>
        <w:numPr>
          <w:ilvl w:val="0"/>
          <w:numId w:val="28"/>
        </w:numPr>
        <w:spacing w:after="0" w:line="360" w:lineRule="auto"/>
        <w:ind w:left="426" w:hanging="436"/>
        <w:jc w:val="both"/>
        <w:rPr>
          <w:rFonts w:ascii="Arial" w:hAnsi="Arial" w:cs="Arial"/>
        </w:rPr>
      </w:pPr>
      <w:r w:rsidRPr="0069166E">
        <w:rPr>
          <w:rFonts w:ascii="Arial" w:hAnsi="Arial" w:cs="Arial"/>
        </w:rPr>
        <w:t xml:space="preserve">A banca examinadora poderá considerar classificados um número de candidatos </w:t>
      </w:r>
      <w:r w:rsidRPr="00646317">
        <w:rPr>
          <w:rFonts w:ascii="Arial" w:hAnsi="Arial" w:cs="Arial"/>
          <w:b/>
        </w:rPr>
        <w:t>menor</w:t>
      </w:r>
      <w:r w:rsidRPr="0069166E">
        <w:rPr>
          <w:rFonts w:ascii="Arial" w:hAnsi="Arial" w:cs="Arial"/>
        </w:rPr>
        <w:t xml:space="preserve"> do que o número de vagas estabelecido neste Edital.</w:t>
      </w:r>
    </w:p>
    <w:p w:rsidR="00646317" w:rsidRPr="0069166E" w:rsidRDefault="00646317" w:rsidP="00321E13">
      <w:pPr>
        <w:pStyle w:val="PargrafodaLista"/>
        <w:numPr>
          <w:ilvl w:val="0"/>
          <w:numId w:val="28"/>
        </w:numPr>
        <w:spacing w:after="0" w:line="360" w:lineRule="auto"/>
        <w:ind w:left="426" w:hanging="436"/>
        <w:jc w:val="both"/>
        <w:rPr>
          <w:rFonts w:ascii="Arial" w:hAnsi="Arial" w:cs="Arial"/>
        </w:rPr>
      </w:pPr>
      <w:r w:rsidRPr="0069166E">
        <w:rPr>
          <w:rFonts w:ascii="Arial" w:hAnsi="Arial" w:cs="Arial"/>
        </w:rPr>
        <w:t>O resultado de desta etapa será divulgado em</w:t>
      </w:r>
      <w:r>
        <w:rPr>
          <w:rFonts w:ascii="Arial" w:hAnsi="Arial" w:cs="Arial"/>
        </w:rPr>
        <w:t xml:space="preserve"> data determinada no item Cronograma deste Edital</w:t>
      </w:r>
      <w:r w:rsidRPr="0069166E">
        <w:rPr>
          <w:rFonts w:ascii="Arial" w:hAnsi="Arial" w:cs="Arial"/>
        </w:rPr>
        <w:t>.</w:t>
      </w:r>
    </w:p>
    <w:p w:rsidR="00646317" w:rsidRDefault="00646317" w:rsidP="00B833F5">
      <w:pPr>
        <w:spacing w:line="360" w:lineRule="auto"/>
        <w:rPr>
          <w:rFonts w:ascii="Arial" w:hAnsi="Arial" w:cs="Arial"/>
          <w:b/>
          <w:sz w:val="22"/>
          <w:szCs w:val="22"/>
        </w:rPr>
      </w:pPr>
    </w:p>
    <w:p w:rsidR="00B51B55" w:rsidRDefault="00B51B55" w:rsidP="00FB7EBA">
      <w:pPr>
        <w:spacing w:line="360" w:lineRule="auto"/>
        <w:rPr>
          <w:rFonts w:ascii="Arial" w:hAnsi="Arial" w:cs="Arial"/>
          <w:b/>
          <w:sz w:val="22"/>
          <w:szCs w:val="22"/>
        </w:rPr>
      </w:pPr>
    </w:p>
    <w:p w:rsidR="00FB7EBA" w:rsidRDefault="00FB7EBA" w:rsidP="00FB7EBA">
      <w:pPr>
        <w:spacing w:line="360" w:lineRule="auto"/>
        <w:rPr>
          <w:rFonts w:ascii="Arial" w:hAnsi="Arial" w:cs="Arial"/>
          <w:b/>
          <w:sz w:val="22"/>
          <w:szCs w:val="22"/>
        </w:rPr>
      </w:pPr>
      <w:r w:rsidRPr="0069166E">
        <w:rPr>
          <w:rFonts w:ascii="Arial" w:hAnsi="Arial" w:cs="Arial"/>
          <w:b/>
          <w:sz w:val="22"/>
          <w:szCs w:val="22"/>
        </w:rPr>
        <w:t>DAS DISPOSIÇÕES GERAIS</w:t>
      </w:r>
    </w:p>
    <w:p w:rsidR="00F957B2" w:rsidRDefault="00F957B2" w:rsidP="00B833F5">
      <w:pPr>
        <w:spacing w:line="360" w:lineRule="auto"/>
        <w:rPr>
          <w:rFonts w:ascii="Arial" w:hAnsi="Arial" w:cs="Arial"/>
          <w:b/>
          <w:sz w:val="8"/>
          <w:szCs w:val="22"/>
        </w:rPr>
      </w:pPr>
    </w:p>
    <w:p w:rsidR="00B51B55" w:rsidRPr="00E44BA4" w:rsidRDefault="00B51B55" w:rsidP="00B833F5">
      <w:pPr>
        <w:spacing w:line="360" w:lineRule="auto"/>
        <w:rPr>
          <w:rFonts w:ascii="Arial" w:hAnsi="Arial" w:cs="Arial"/>
          <w:b/>
          <w:sz w:val="8"/>
          <w:szCs w:val="22"/>
        </w:rPr>
      </w:pPr>
    </w:p>
    <w:p w:rsidR="00F957B2" w:rsidRDefault="00F957B2" w:rsidP="00F957B2">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hAnsi="Arial" w:cs="Arial"/>
        </w:rPr>
        <w:t xml:space="preserve">A </w:t>
      </w:r>
      <w:r w:rsidR="00EF4946" w:rsidRPr="00F957B2">
        <w:rPr>
          <w:rFonts w:ascii="Arial" w:hAnsi="Arial" w:cs="Arial"/>
        </w:rPr>
        <w:t>atribuição de notas poderá ser fracionada.</w:t>
      </w:r>
      <w:r w:rsidRPr="00F957B2">
        <w:rPr>
          <w:rFonts w:ascii="Arial" w:hAnsi="Arial" w:cs="Arial"/>
        </w:rPr>
        <w:t xml:space="preserve"> </w:t>
      </w:r>
    </w:p>
    <w:p w:rsidR="00F957B2" w:rsidRDefault="0088705A" w:rsidP="00F957B2">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hAnsi="Arial" w:cs="Arial"/>
        </w:rPr>
        <w:t>Os editais, portarias, avisos, comunicados e quaisquer outros expedientes relacionados a</w:t>
      </w:r>
      <w:r w:rsidR="00FD58F3" w:rsidRPr="00F957B2">
        <w:rPr>
          <w:rFonts w:ascii="Arial" w:hAnsi="Arial" w:cs="Arial"/>
        </w:rPr>
        <w:t xml:space="preserve"> este</w:t>
      </w:r>
      <w:r w:rsidRPr="00F957B2">
        <w:rPr>
          <w:rFonts w:ascii="Arial" w:hAnsi="Arial" w:cs="Arial"/>
        </w:rPr>
        <w:t xml:space="preserve"> processo seletivo </w:t>
      </w:r>
      <w:r w:rsidR="00494A65" w:rsidRPr="00F957B2">
        <w:rPr>
          <w:rFonts w:ascii="Arial" w:hAnsi="Arial" w:cs="Arial"/>
        </w:rPr>
        <w:t xml:space="preserve">serão </w:t>
      </w:r>
      <w:r w:rsidRPr="00F957B2">
        <w:rPr>
          <w:rFonts w:ascii="Arial" w:hAnsi="Arial" w:cs="Arial"/>
        </w:rPr>
        <w:t xml:space="preserve">veiculados, cumulativamente, no endereço eletrônico do Programa, </w:t>
      </w:r>
      <w:r w:rsidRPr="00F957B2">
        <w:rPr>
          <w:rFonts w:ascii="Arial" w:hAnsi="Arial" w:cs="Arial"/>
          <w:b/>
        </w:rPr>
        <w:t>e</w:t>
      </w:r>
      <w:r w:rsidR="00494A65" w:rsidRPr="00F957B2">
        <w:rPr>
          <w:rFonts w:ascii="Arial" w:hAnsi="Arial" w:cs="Arial"/>
          <w:b/>
        </w:rPr>
        <w:t xml:space="preserve"> </w:t>
      </w:r>
      <w:r w:rsidR="00F957B2" w:rsidRPr="00F957B2">
        <w:rPr>
          <w:rFonts w:ascii="Arial" w:hAnsi="Arial" w:cs="Arial"/>
          <w:b/>
        </w:rPr>
        <w:t>terão sua</w:t>
      </w:r>
      <w:r w:rsidR="00494A65" w:rsidRPr="00F957B2">
        <w:rPr>
          <w:rFonts w:ascii="Arial" w:hAnsi="Arial" w:cs="Arial"/>
          <w:b/>
        </w:rPr>
        <w:t xml:space="preserve"> versão impressa afixada em quadro de aviso</w:t>
      </w:r>
      <w:r w:rsidR="00FD58F3" w:rsidRPr="00F957B2">
        <w:rPr>
          <w:rFonts w:ascii="Arial" w:hAnsi="Arial" w:cs="Arial"/>
          <w:b/>
        </w:rPr>
        <w:t>s</w:t>
      </w:r>
      <w:r w:rsidR="00494A65" w:rsidRPr="00F957B2">
        <w:rPr>
          <w:rFonts w:ascii="Arial" w:hAnsi="Arial" w:cs="Arial"/>
          <w:b/>
        </w:rPr>
        <w:t xml:space="preserve"> na Secretaria do Programa</w:t>
      </w:r>
      <w:r w:rsidR="00494A65" w:rsidRPr="00F957B2">
        <w:rPr>
          <w:rFonts w:ascii="Arial" w:hAnsi="Arial" w:cs="Arial"/>
        </w:rPr>
        <w:t>.</w:t>
      </w:r>
    </w:p>
    <w:p w:rsidR="00646317" w:rsidRPr="0069166E" w:rsidRDefault="00646317" w:rsidP="00E44BA4">
      <w:pPr>
        <w:pStyle w:val="PargrafodaLista"/>
        <w:numPr>
          <w:ilvl w:val="0"/>
          <w:numId w:val="25"/>
        </w:numPr>
        <w:spacing w:after="0" w:line="360" w:lineRule="auto"/>
        <w:ind w:hanging="720"/>
        <w:jc w:val="both"/>
        <w:rPr>
          <w:rFonts w:ascii="Arial" w:hAnsi="Arial" w:cs="Arial"/>
        </w:rPr>
      </w:pPr>
      <w:r w:rsidRPr="0069166E">
        <w:rPr>
          <w:rFonts w:ascii="Arial" w:hAnsi="Arial" w:cs="Arial"/>
        </w:rPr>
        <w:t>Em caso de empate na avaliação dos candidatos, os critérios de desempate</w:t>
      </w:r>
      <w:r>
        <w:rPr>
          <w:rStyle w:val="Refdenotaderodap"/>
          <w:rFonts w:ascii="Arial" w:hAnsi="Arial" w:cs="Arial"/>
        </w:rPr>
        <w:footnoteReference w:id="15"/>
      </w:r>
      <w:r w:rsidRPr="0069166E">
        <w:rPr>
          <w:rFonts w:ascii="Arial" w:hAnsi="Arial" w:cs="Arial"/>
        </w:rPr>
        <w:t xml:space="preserve"> obedecerão à seguinte ordem:</w:t>
      </w:r>
    </w:p>
    <w:p w:rsidR="00646317" w:rsidRPr="0069166E" w:rsidRDefault="00646317" w:rsidP="00646317">
      <w:pPr>
        <w:pStyle w:val="PargrafodaLista"/>
        <w:numPr>
          <w:ilvl w:val="1"/>
          <w:numId w:val="25"/>
        </w:numPr>
        <w:spacing w:after="0" w:line="360" w:lineRule="auto"/>
        <w:jc w:val="both"/>
        <w:rPr>
          <w:rFonts w:ascii="Arial" w:hAnsi="Arial" w:cs="Arial"/>
        </w:rPr>
      </w:pPr>
      <w:r w:rsidRPr="0069166E">
        <w:rPr>
          <w:rFonts w:ascii="Arial" w:hAnsi="Arial" w:cs="Arial"/>
        </w:rPr>
        <w:t>Maior nota na primeira etapa (prova escrita).</w:t>
      </w:r>
    </w:p>
    <w:p w:rsidR="00646317" w:rsidRPr="0069166E" w:rsidRDefault="00646317" w:rsidP="00646317">
      <w:pPr>
        <w:pStyle w:val="PargrafodaLista"/>
        <w:numPr>
          <w:ilvl w:val="1"/>
          <w:numId w:val="25"/>
        </w:numPr>
        <w:spacing w:after="0" w:line="360" w:lineRule="auto"/>
        <w:jc w:val="both"/>
        <w:rPr>
          <w:rFonts w:ascii="Arial" w:hAnsi="Arial" w:cs="Arial"/>
        </w:rPr>
      </w:pPr>
      <w:r w:rsidRPr="0069166E">
        <w:rPr>
          <w:rFonts w:ascii="Arial" w:hAnsi="Arial" w:cs="Arial"/>
        </w:rPr>
        <w:t>Maior nota na segunda etapa.</w:t>
      </w:r>
    </w:p>
    <w:p w:rsidR="00646317" w:rsidRDefault="00646317" w:rsidP="00646317">
      <w:pPr>
        <w:pStyle w:val="PargrafodaLista"/>
        <w:numPr>
          <w:ilvl w:val="1"/>
          <w:numId w:val="25"/>
        </w:numPr>
        <w:spacing w:after="0" w:line="360" w:lineRule="auto"/>
        <w:jc w:val="both"/>
        <w:rPr>
          <w:rFonts w:ascii="Arial" w:hAnsi="Arial" w:cs="Arial"/>
        </w:rPr>
      </w:pPr>
      <w:r w:rsidRPr="0069166E">
        <w:rPr>
          <w:rFonts w:ascii="Arial" w:hAnsi="Arial" w:cs="Arial"/>
        </w:rPr>
        <w:t>Maior nota na terceira etapa.</w:t>
      </w:r>
    </w:p>
    <w:p w:rsidR="00646317" w:rsidRPr="00E44BA4" w:rsidRDefault="00646317" w:rsidP="00646317">
      <w:pPr>
        <w:pStyle w:val="PargrafodaLista"/>
        <w:shd w:val="clear" w:color="auto" w:fill="FFFFFF"/>
        <w:spacing w:before="200" w:after="0" w:line="360" w:lineRule="auto"/>
        <w:ind w:left="426"/>
        <w:jc w:val="both"/>
        <w:rPr>
          <w:rFonts w:ascii="Arial" w:hAnsi="Arial" w:cs="Arial"/>
          <w:sz w:val="8"/>
        </w:rPr>
      </w:pPr>
    </w:p>
    <w:p w:rsidR="00F957B2" w:rsidRDefault="00EF4946" w:rsidP="00F957B2">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hAnsi="Arial" w:cs="Arial"/>
        </w:rPr>
        <w:t xml:space="preserve">É permitida e incentivada a indicação de observador do corpo discente da pós-graduação no processo de seleção, com a possibilidade de participação, sem voto, em todas as suas fases, com exceção da situação prevista no </w:t>
      </w:r>
      <w:r w:rsidRPr="00F957B2">
        <w:rPr>
          <w:rFonts w:ascii="Arial" w:hAnsi="Arial" w:cs="Arial"/>
          <w:b/>
        </w:rPr>
        <w:t>§4º</w:t>
      </w:r>
      <w:r w:rsidRPr="00F957B2">
        <w:rPr>
          <w:rFonts w:ascii="Arial" w:hAnsi="Arial" w:cs="Arial"/>
        </w:rPr>
        <w:t xml:space="preserve"> do </w:t>
      </w:r>
      <w:r w:rsidRPr="00F957B2">
        <w:rPr>
          <w:rFonts w:ascii="Arial" w:hAnsi="Arial" w:cs="Arial"/>
          <w:b/>
        </w:rPr>
        <w:t>Art. 1</w:t>
      </w:r>
      <w:r w:rsidR="00F957B2">
        <w:rPr>
          <w:rFonts w:ascii="Arial" w:hAnsi="Arial" w:cs="Arial"/>
          <w:b/>
        </w:rPr>
        <w:t xml:space="preserve">3 </w:t>
      </w:r>
      <w:r w:rsidR="00F957B2">
        <w:rPr>
          <w:rFonts w:ascii="Arial" w:hAnsi="Arial" w:cs="Arial"/>
        </w:rPr>
        <w:t>deste Edital</w:t>
      </w:r>
      <w:r w:rsidRPr="00F957B2">
        <w:rPr>
          <w:rFonts w:ascii="Arial" w:hAnsi="Arial" w:cs="Arial"/>
        </w:rPr>
        <w:t>.</w:t>
      </w:r>
      <w:r w:rsidR="00F957B2">
        <w:rPr>
          <w:rFonts w:ascii="Arial" w:hAnsi="Arial" w:cs="Arial"/>
        </w:rPr>
        <w:t xml:space="preserve"> </w:t>
      </w:r>
    </w:p>
    <w:p w:rsidR="00FB7EBA" w:rsidRPr="00E44BA4" w:rsidRDefault="00FB7EBA" w:rsidP="00FB7EBA">
      <w:pPr>
        <w:pStyle w:val="PargrafodaLista"/>
        <w:shd w:val="clear" w:color="auto" w:fill="FFFFFF"/>
        <w:spacing w:before="200" w:after="0" w:line="360" w:lineRule="auto"/>
        <w:ind w:left="426"/>
        <w:jc w:val="both"/>
        <w:rPr>
          <w:rFonts w:ascii="Arial" w:hAnsi="Arial" w:cs="Arial"/>
          <w:sz w:val="8"/>
        </w:rPr>
      </w:pPr>
    </w:p>
    <w:p w:rsidR="00EF4946" w:rsidRDefault="00EF4946" w:rsidP="00F957B2">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hAnsi="Arial" w:cs="Arial"/>
        </w:rPr>
        <w:t xml:space="preserve">Os candidatos selecionados devem realizar a matrícula no curso de Mestrado ou Doutorado do Programa na data informada pela Secretaria do Programa, constante </w:t>
      </w:r>
      <w:r w:rsidRPr="00F957B2">
        <w:rPr>
          <w:rFonts w:ascii="Arial" w:hAnsi="Arial" w:cs="Arial"/>
        </w:rPr>
        <w:lastRenderedPageBreak/>
        <w:t>ao item Cronograma deste Edital. A não realização da matrícula no prazo implica a perda da vaga.</w:t>
      </w:r>
    </w:p>
    <w:p w:rsidR="00BA3DF5" w:rsidRPr="00E44BA4" w:rsidRDefault="00BA3DF5" w:rsidP="00BA3DF5">
      <w:pPr>
        <w:pStyle w:val="PargrafodaLista"/>
        <w:shd w:val="clear" w:color="auto" w:fill="FFFFFF"/>
        <w:spacing w:before="200" w:after="0" w:line="360" w:lineRule="auto"/>
        <w:ind w:left="426"/>
        <w:jc w:val="both"/>
        <w:rPr>
          <w:rFonts w:ascii="Arial" w:hAnsi="Arial" w:cs="Arial"/>
          <w:sz w:val="8"/>
        </w:rPr>
      </w:pPr>
    </w:p>
    <w:p w:rsidR="007F2FB4" w:rsidRDefault="007F2FB4" w:rsidP="007F2FB4">
      <w:pPr>
        <w:pStyle w:val="PargrafodaLista"/>
        <w:numPr>
          <w:ilvl w:val="0"/>
          <w:numId w:val="25"/>
        </w:numPr>
        <w:shd w:val="clear" w:color="auto" w:fill="FFFFFF"/>
        <w:spacing w:before="200" w:after="0" w:line="360" w:lineRule="auto"/>
        <w:ind w:left="426" w:hanging="357"/>
        <w:jc w:val="both"/>
        <w:rPr>
          <w:rFonts w:ascii="Arial" w:hAnsi="Arial" w:cs="Arial"/>
        </w:rPr>
      </w:pPr>
      <w:r w:rsidRPr="007F2FB4">
        <w:rPr>
          <w:rFonts w:ascii="Arial" w:hAnsi="Arial" w:cs="Arial"/>
        </w:rPr>
        <w:t xml:space="preserve">Os candidatos não aprovados ou não classificados em cada etapa do processo de seleção poderão interpor recurso administrativo. </w:t>
      </w:r>
    </w:p>
    <w:p w:rsidR="007F2FB4" w:rsidRPr="00D91882" w:rsidRDefault="007F2FB4" w:rsidP="00321E13">
      <w:pPr>
        <w:pStyle w:val="PargrafodaLista"/>
        <w:numPr>
          <w:ilvl w:val="0"/>
          <w:numId w:val="29"/>
        </w:numPr>
        <w:shd w:val="clear" w:color="auto" w:fill="FFFFFF"/>
        <w:spacing w:before="200" w:after="0" w:line="360" w:lineRule="auto"/>
        <w:ind w:left="426" w:hanging="283"/>
        <w:jc w:val="both"/>
        <w:rPr>
          <w:rFonts w:ascii="Arial" w:hAnsi="Arial" w:cs="Arial"/>
        </w:rPr>
      </w:pPr>
      <w:r w:rsidRPr="007F2FB4">
        <w:rPr>
          <w:rFonts w:ascii="Arial" w:eastAsia="Times New Roman" w:hAnsi="Arial" w:cs="Arial"/>
          <w:lang w:eastAsia="pt-BR"/>
        </w:rPr>
        <w:t>O prazo para interposição de recurso contra os resultados preliminares será de 02 (dois) dias</w:t>
      </w:r>
      <w:r w:rsidR="00C62023">
        <w:rPr>
          <w:rStyle w:val="Refdenotaderodap"/>
          <w:rFonts w:ascii="Arial" w:eastAsia="Times New Roman" w:hAnsi="Arial" w:cs="Arial"/>
          <w:lang w:eastAsia="pt-BR"/>
        </w:rPr>
        <w:footnoteReference w:id="16"/>
      </w:r>
      <w:r w:rsidRPr="007F2FB4">
        <w:rPr>
          <w:rFonts w:ascii="Arial" w:eastAsia="Times New Roman" w:hAnsi="Arial" w:cs="Arial"/>
          <w:lang w:eastAsia="pt-BR"/>
        </w:rPr>
        <w:t xml:space="preserve"> e começará a contar a partir da disponibilização, ao candidato, de sua folha de resposta, da ficha de avaliação elaborada pela banca, da gravação de entrevista ou arguição oral ou de qualquer outro meio em que se tenha materializado a performance do candidato.</w:t>
      </w:r>
    </w:p>
    <w:p w:rsidR="00D91882" w:rsidRDefault="00D91882" w:rsidP="00321E13">
      <w:pPr>
        <w:pStyle w:val="PargrafodaLista"/>
        <w:numPr>
          <w:ilvl w:val="0"/>
          <w:numId w:val="29"/>
        </w:numPr>
        <w:shd w:val="clear" w:color="auto" w:fill="FFFFFF"/>
        <w:spacing w:before="200" w:after="0" w:line="360" w:lineRule="auto"/>
        <w:ind w:left="426" w:hanging="283"/>
        <w:jc w:val="both"/>
        <w:rPr>
          <w:rFonts w:ascii="Arial" w:hAnsi="Arial" w:cs="Arial"/>
        </w:rPr>
      </w:pPr>
      <w:r>
        <w:rPr>
          <w:rFonts w:ascii="Arial" w:hAnsi="Arial" w:cs="Arial"/>
        </w:rPr>
        <w:t xml:space="preserve">O protocolo </w:t>
      </w:r>
      <w:r w:rsidR="00BA3DF5">
        <w:rPr>
          <w:rFonts w:ascii="Arial" w:hAnsi="Arial" w:cs="Arial"/>
        </w:rPr>
        <w:t>deverá ser realizado na Secretaria do Programa, pessoalmente</w:t>
      </w:r>
      <w:r w:rsidR="00BA3DF5">
        <w:rPr>
          <w:rStyle w:val="Refdenotaderodap"/>
          <w:rFonts w:ascii="Arial" w:hAnsi="Arial" w:cs="Arial"/>
        </w:rPr>
        <w:footnoteReference w:id="17"/>
      </w:r>
      <w:r w:rsidR="00BA3DF5">
        <w:rPr>
          <w:rFonts w:ascii="Arial" w:hAnsi="Arial" w:cs="Arial"/>
        </w:rPr>
        <w:t xml:space="preserve"> ou através de procuração específica com assinatura reconhecida em cartório.</w:t>
      </w:r>
    </w:p>
    <w:p w:rsidR="00BA3DF5" w:rsidRDefault="00BA3DF5" w:rsidP="00321E13">
      <w:pPr>
        <w:pStyle w:val="PargrafodaLista"/>
        <w:numPr>
          <w:ilvl w:val="0"/>
          <w:numId w:val="29"/>
        </w:numPr>
        <w:shd w:val="clear" w:color="auto" w:fill="FFFFFF"/>
        <w:spacing w:before="200" w:after="0" w:line="360" w:lineRule="auto"/>
        <w:ind w:left="426" w:hanging="283"/>
        <w:jc w:val="both"/>
        <w:rPr>
          <w:rFonts w:ascii="Arial" w:hAnsi="Arial" w:cs="Arial"/>
        </w:rPr>
      </w:pPr>
      <w:r>
        <w:rPr>
          <w:rFonts w:ascii="Arial" w:hAnsi="Arial" w:cs="Arial"/>
        </w:rPr>
        <w:t>As datas de divulgação dos resultados preliminares e os prazos para interposição de recursos serão divulgados no Cronograma deste Edital.</w:t>
      </w:r>
    </w:p>
    <w:p w:rsidR="00F753D1" w:rsidRPr="007F2FB4" w:rsidRDefault="00F753D1" w:rsidP="00F753D1">
      <w:pPr>
        <w:pStyle w:val="PargrafodaLista"/>
        <w:shd w:val="clear" w:color="auto" w:fill="FFFFFF"/>
        <w:spacing w:before="200" w:after="0" w:line="360" w:lineRule="auto"/>
        <w:ind w:left="426"/>
        <w:jc w:val="both"/>
        <w:rPr>
          <w:rFonts w:ascii="Arial" w:hAnsi="Arial" w:cs="Arial"/>
        </w:rPr>
      </w:pPr>
    </w:p>
    <w:p w:rsidR="00BA3DF5" w:rsidRDefault="00BA3DF5" w:rsidP="00BA3DF5">
      <w:pPr>
        <w:pStyle w:val="PargrafodaLista"/>
        <w:numPr>
          <w:ilvl w:val="0"/>
          <w:numId w:val="25"/>
        </w:numPr>
        <w:shd w:val="clear" w:color="auto" w:fill="FFFFFF"/>
        <w:spacing w:before="200" w:after="0" w:line="360" w:lineRule="auto"/>
        <w:ind w:left="426" w:hanging="357"/>
        <w:jc w:val="both"/>
        <w:rPr>
          <w:rFonts w:ascii="Arial" w:hAnsi="Arial" w:cs="Arial"/>
        </w:rPr>
      </w:pPr>
      <w:r w:rsidRPr="007F2FB4">
        <w:rPr>
          <w:rFonts w:ascii="Arial" w:hAnsi="Arial" w:cs="Arial"/>
        </w:rPr>
        <w:t xml:space="preserve">Os candidatos não aprovados ou não classificados em cada etapa do processo de seleção poderão </w:t>
      </w:r>
      <w:r>
        <w:rPr>
          <w:rFonts w:ascii="Arial" w:hAnsi="Arial" w:cs="Arial"/>
        </w:rPr>
        <w:t xml:space="preserve">solicitar vista das suas próprias folhas de respostas, </w:t>
      </w:r>
      <w:r w:rsidRPr="007F2FB4">
        <w:rPr>
          <w:rFonts w:ascii="Arial" w:eastAsia="Times New Roman" w:hAnsi="Arial" w:cs="Arial"/>
          <w:lang w:eastAsia="pt-BR"/>
        </w:rPr>
        <w:t xml:space="preserve">ficha de avaliação, gravação de entrevista ou arguição oral </w:t>
      </w:r>
      <w:r>
        <w:rPr>
          <w:rFonts w:ascii="Arial" w:eastAsia="Times New Roman" w:hAnsi="Arial" w:cs="Arial"/>
          <w:lang w:eastAsia="pt-BR"/>
        </w:rPr>
        <w:t>(</w:t>
      </w:r>
      <w:r w:rsidRPr="007F2FB4">
        <w:rPr>
          <w:rFonts w:ascii="Arial" w:eastAsia="Times New Roman" w:hAnsi="Arial" w:cs="Arial"/>
          <w:lang w:eastAsia="pt-BR"/>
        </w:rPr>
        <w:t>ou de qualquer outro meio em que se tenha materializado a performance do candidato</w:t>
      </w:r>
      <w:r>
        <w:rPr>
          <w:rFonts w:ascii="Arial" w:eastAsia="Times New Roman" w:hAnsi="Arial" w:cs="Arial"/>
          <w:lang w:eastAsia="pt-BR"/>
        </w:rPr>
        <w:t>) em até</w:t>
      </w:r>
      <w:r w:rsidR="00F753D1">
        <w:rPr>
          <w:rFonts w:ascii="Arial" w:eastAsia="Times New Roman" w:hAnsi="Arial" w:cs="Arial"/>
          <w:lang w:eastAsia="pt-BR"/>
        </w:rPr>
        <w:t xml:space="preserve"> </w:t>
      </w:r>
      <w:r w:rsidR="00F753D1" w:rsidRPr="007F2FB4">
        <w:rPr>
          <w:rFonts w:ascii="Arial" w:eastAsia="Times New Roman" w:hAnsi="Arial" w:cs="Arial"/>
          <w:lang w:eastAsia="pt-BR"/>
        </w:rPr>
        <w:t>02 (dois) dias</w:t>
      </w:r>
      <w:r w:rsidR="00F753D1">
        <w:rPr>
          <w:rStyle w:val="Refdenotaderodap"/>
          <w:rFonts w:ascii="Arial" w:eastAsia="Times New Roman" w:hAnsi="Arial" w:cs="Arial"/>
          <w:lang w:eastAsia="pt-BR"/>
        </w:rPr>
        <w:footnoteReference w:id="18"/>
      </w:r>
      <w:r w:rsidR="00F753D1" w:rsidRPr="007F2FB4">
        <w:rPr>
          <w:rFonts w:ascii="Arial" w:eastAsia="Times New Roman" w:hAnsi="Arial" w:cs="Arial"/>
          <w:lang w:eastAsia="pt-BR"/>
        </w:rPr>
        <w:t xml:space="preserve"> </w:t>
      </w:r>
      <w:r>
        <w:rPr>
          <w:rFonts w:ascii="Arial" w:eastAsia="Times New Roman" w:hAnsi="Arial" w:cs="Arial"/>
          <w:lang w:eastAsia="pt-BR"/>
        </w:rPr>
        <w:t>após a divulgação do resultado daquela etapa</w:t>
      </w:r>
      <w:r w:rsidRPr="007F2FB4">
        <w:rPr>
          <w:rFonts w:ascii="Arial" w:hAnsi="Arial" w:cs="Arial"/>
        </w:rPr>
        <w:t xml:space="preserve">. </w:t>
      </w:r>
    </w:p>
    <w:p w:rsidR="00DB6470" w:rsidRPr="00DB6470" w:rsidRDefault="00DB6470" w:rsidP="00DB6470">
      <w:pPr>
        <w:pStyle w:val="PargrafodaLista"/>
        <w:numPr>
          <w:ilvl w:val="0"/>
          <w:numId w:val="30"/>
        </w:numPr>
        <w:shd w:val="clear" w:color="auto" w:fill="FFFFFF"/>
        <w:spacing w:before="200" w:after="0" w:line="360" w:lineRule="auto"/>
        <w:jc w:val="both"/>
        <w:rPr>
          <w:rFonts w:ascii="Arial" w:hAnsi="Arial" w:cs="Arial"/>
        </w:rPr>
      </w:pPr>
      <w:r w:rsidRPr="00DB6470">
        <w:rPr>
          <w:rFonts w:ascii="Arial" w:hAnsi="Arial" w:cs="Arial"/>
        </w:rPr>
        <w:t xml:space="preserve">O protocolo </w:t>
      </w:r>
      <w:r w:rsidR="00F753D1">
        <w:rPr>
          <w:rFonts w:ascii="Arial" w:hAnsi="Arial" w:cs="Arial"/>
        </w:rPr>
        <w:t xml:space="preserve">da solicitação </w:t>
      </w:r>
      <w:r w:rsidRPr="00DB6470">
        <w:rPr>
          <w:rFonts w:ascii="Arial" w:hAnsi="Arial" w:cs="Arial"/>
        </w:rPr>
        <w:t>deverá ser realizado na Secretaria do Programa, pessoalmente</w:t>
      </w:r>
      <w:r>
        <w:rPr>
          <w:rStyle w:val="Refdenotaderodap"/>
          <w:rFonts w:ascii="Arial" w:hAnsi="Arial" w:cs="Arial"/>
        </w:rPr>
        <w:footnoteReference w:id="19"/>
      </w:r>
      <w:r w:rsidRPr="00DB6470">
        <w:rPr>
          <w:rFonts w:ascii="Arial" w:hAnsi="Arial" w:cs="Arial"/>
        </w:rPr>
        <w:t xml:space="preserve"> ou através de procuração específica com assinatura reconhecida em cartório.</w:t>
      </w:r>
    </w:p>
    <w:p w:rsidR="00DB6470" w:rsidRDefault="00F753D1" w:rsidP="00DB6470">
      <w:pPr>
        <w:pStyle w:val="PargrafodaLista"/>
        <w:shd w:val="clear" w:color="auto" w:fill="FFFFFF"/>
        <w:spacing w:before="200" w:after="0" w:line="360" w:lineRule="auto"/>
        <w:ind w:left="426"/>
        <w:jc w:val="both"/>
        <w:rPr>
          <w:rFonts w:ascii="Arial" w:hAnsi="Arial" w:cs="Arial"/>
        </w:rPr>
      </w:pPr>
      <w:r>
        <w:rPr>
          <w:rFonts w:ascii="Arial" w:hAnsi="Arial" w:cs="Arial"/>
        </w:rPr>
        <w:t xml:space="preserve"> </w:t>
      </w:r>
    </w:p>
    <w:p w:rsidR="007F2FB4" w:rsidRDefault="007F2FB4" w:rsidP="007F2FB4">
      <w:pPr>
        <w:pStyle w:val="PargrafodaLista"/>
        <w:numPr>
          <w:ilvl w:val="0"/>
          <w:numId w:val="25"/>
        </w:numPr>
        <w:shd w:val="clear" w:color="auto" w:fill="FFFFFF"/>
        <w:spacing w:before="200" w:after="0" w:line="360" w:lineRule="auto"/>
        <w:ind w:left="426" w:hanging="357"/>
        <w:jc w:val="both"/>
        <w:rPr>
          <w:rFonts w:ascii="Arial" w:hAnsi="Arial" w:cs="Arial"/>
        </w:rPr>
      </w:pPr>
      <w:r w:rsidRPr="006362F7">
        <w:rPr>
          <w:rFonts w:ascii="Arial" w:hAnsi="Arial" w:cs="Arial"/>
        </w:rPr>
        <w:t xml:space="preserve">Na data estabelecida pelo Cronograma para a publicação do </w:t>
      </w:r>
      <w:r w:rsidRPr="006362F7">
        <w:rPr>
          <w:rFonts w:ascii="Arial" w:hAnsi="Arial" w:cs="Arial"/>
          <w:b/>
        </w:rPr>
        <w:t>Resultado Final</w:t>
      </w:r>
      <w:r w:rsidRPr="006362F7">
        <w:rPr>
          <w:rFonts w:ascii="Arial" w:hAnsi="Arial" w:cs="Arial"/>
        </w:rPr>
        <w:t xml:space="preserve"> deverão ser divulgados os gabaritos, espelhos e resultados definitivos, além da listagem com a condição de classificação e aprovação dos candidatos e suas respectivas pontuações</w:t>
      </w:r>
      <w:r>
        <w:rPr>
          <w:rStyle w:val="Refdenotaderodap"/>
          <w:rFonts w:ascii="Arial" w:hAnsi="Arial" w:cs="Arial"/>
        </w:rPr>
        <w:footnoteReference w:id="20"/>
      </w:r>
      <w:r w:rsidRPr="006362F7">
        <w:rPr>
          <w:rFonts w:ascii="Arial" w:hAnsi="Arial" w:cs="Arial"/>
        </w:rPr>
        <w:t>.</w:t>
      </w:r>
    </w:p>
    <w:p w:rsidR="00E44BA4" w:rsidRPr="006362F7" w:rsidRDefault="00E44BA4" w:rsidP="00E44BA4">
      <w:pPr>
        <w:pStyle w:val="PargrafodaLista"/>
        <w:shd w:val="clear" w:color="auto" w:fill="FFFFFF"/>
        <w:spacing w:before="200" w:after="0" w:line="360" w:lineRule="auto"/>
        <w:ind w:left="426"/>
        <w:jc w:val="both"/>
        <w:rPr>
          <w:rFonts w:ascii="Arial" w:hAnsi="Arial" w:cs="Arial"/>
        </w:rPr>
      </w:pPr>
      <w:r w:rsidRPr="00E44BA4">
        <w:rPr>
          <w:rFonts w:ascii="Arial" w:hAnsi="Arial" w:cs="Arial"/>
          <w:b/>
        </w:rPr>
        <w:t>Parágrafo único.</w:t>
      </w:r>
      <w:r>
        <w:rPr>
          <w:rFonts w:ascii="Arial" w:hAnsi="Arial" w:cs="Arial"/>
        </w:rPr>
        <w:t xml:space="preserve"> Os candidatos não aprovados ou não classificados no processo seletivo deverão retirar a documentação em até 48 (quarenta e oito) horas após a </w:t>
      </w:r>
      <w:r>
        <w:rPr>
          <w:rFonts w:ascii="Arial" w:hAnsi="Arial" w:cs="Arial"/>
        </w:rPr>
        <w:lastRenderedPageBreak/>
        <w:t>divulgação do resultado final. A documentação que não for retirada neste prazo será descartada pela Secretaria do Programa.</w:t>
      </w:r>
    </w:p>
    <w:p w:rsidR="007F2FB4" w:rsidRDefault="007F2FB4" w:rsidP="007F2FB4">
      <w:pPr>
        <w:shd w:val="clear" w:color="auto" w:fill="FFFFFF"/>
        <w:spacing w:line="360" w:lineRule="auto"/>
        <w:jc w:val="both"/>
        <w:rPr>
          <w:rFonts w:ascii="Arial" w:hAnsi="Arial" w:cs="Arial"/>
          <w:sz w:val="22"/>
          <w:szCs w:val="22"/>
        </w:rPr>
      </w:pPr>
      <w:r>
        <w:rPr>
          <w:rFonts w:ascii="Arial" w:hAnsi="Arial" w:cs="Arial"/>
          <w:sz w:val="22"/>
          <w:szCs w:val="22"/>
        </w:rPr>
        <w:t xml:space="preserve"> </w:t>
      </w:r>
    </w:p>
    <w:p w:rsidR="00F957B2" w:rsidRPr="0069166E" w:rsidRDefault="00F957B2" w:rsidP="00F957B2">
      <w:pPr>
        <w:shd w:val="clear" w:color="auto" w:fill="FFFFFF"/>
        <w:spacing w:line="360" w:lineRule="auto"/>
        <w:jc w:val="both"/>
        <w:rPr>
          <w:rFonts w:ascii="Arial" w:hAnsi="Arial" w:cs="Arial"/>
          <w:b/>
          <w:sz w:val="22"/>
          <w:szCs w:val="22"/>
        </w:rPr>
      </w:pPr>
      <w:r w:rsidRPr="0069166E">
        <w:rPr>
          <w:rFonts w:ascii="Arial" w:hAnsi="Arial" w:cs="Arial"/>
          <w:b/>
          <w:sz w:val="22"/>
          <w:szCs w:val="22"/>
        </w:rPr>
        <w:t>DO CRONOGRAMA</w:t>
      </w:r>
    </w:p>
    <w:p w:rsidR="00F957B2" w:rsidRPr="00F957B2" w:rsidRDefault="00F957B2" w:rsidP="00F957B2">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eastAsia="Times New Roman" w:hAnsi="Arial" w:cs="Arial"/>
          <w:lang w:eastAsia="pt-BR"/>
        </w:rPr>
        <w:t>O Cronograma com os prazos para as etapas de que trata este Edital é apresentado a seguir</w:t>
      </w:r>
      <w:r>
        <w:rPr>
          <w:rFonts w:ascii="Arial" w:eastAsia="Times New Roman" w:hAnsi="Arial" w:cs="Arial"/>
          <w:lang w:eastAsia="pt-BR"/>
        </w:rPr>
        <w:t>:</w:t>
      </w:r>
    </w:p>
    <w:tbl>
      <w:tblPr>
        <w:tblW w:w="10058" w:type="dxa"/>
        <w:tblInd w:w="-60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201"/>
        <w:gridCol w:w="4857"/>
      </w:tblGrid>
      <w:tr w:rsidR="00F957B2" w:rsidRPr="00F218C8" w:rsidTr="00321E13">
        <w:trPr>
          <w:trHeight w:val="224"/>
        </w:trPr>
        <w:tc>
          <w:tcPr>
            <w:tcW w:w="5201" w:type="dxa"/>
            <w:tcBorders>
              <w:top w:val="single" w:sz="8" w:space="0" w:color="4F81BD"/>
              <w:left w:val="single" w:sz="8" w:space="0" w:color="4F81BD"/>
              <w:bottom w:val="single" w:sz="1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 xml:space="preserve">Etapa </w:t>
            </w:r>
          </w:p>
        </w:tc>
        <w:tc>
          <w:tcPr>
            <w:tcW w:w="4857" w:type="dxa"/>
            <w:tcBorders>
              <w:top w:val="single" w:sz="8" w:space="0" w:color="4F81BD"/>
              <w:left w:val="single" w:sz="8" w:space="0" w:color="4F81BD"/>
              <w:bottom w:val="single" w:sz="1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Data / prazo</w:t>
            </w:r>
          </w:p>
        </w:tc>
      </w:tr>
      <w:tr w:rsidR="00F957B2" w:rsidRPr="00F218C8" w:rsidTr="00321E13">
        <w:trPr>
          <w:trHeight w:val="210"/>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Inscrição</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o </w:t>
            </w:r>
            <w:r>
              <w:rPr>
                <w:rFonts w:ascii="Arial" w:hAnsi="Arial" w:cs="Arial"/>
                <w:bCs/>
                <w:sz w:val="20"/>
                <w:szCs w:val="20"/>
              </w:rPr>
              <w:t xml:space="preserve">período </w:t>
            </w:r>
            <w:r w:rsidRPr="009A41ED">
              <w:rPr>
                <w:rFonts w:ascii="Arial" w:hAnsi="Arial" w:cs="Arial"/>
                <w:bCs/>
                <w:sz w:val="20"/>
                <w:szCs w:val="20"/>
              </w:rPr>
              <w:t>para inscriç</w:t>
            </w:r>
            <w:r>
              <w:rPr>
                <w:rFonts w:ascii="Arial" w:hAnsi="Arial" w:cs="Arial"/>
                <w:bCs/>
                <w:sz w:val="20"/>
                <w:szCs w:val="20"/>
              </w:rPr>
              <w:t>ões</w:t>
            </w:r>
          </w:p>
        </w:tc>
      </w:tr>
      <w:tr w:rsidR="00F957B2" w:rsidRPr="00F218C8" w:rsidTr="00321E13">
        <w:trPr>
          <w:trHeight w:val="435"/>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das inscrições deferidas e indeferidas (com os motivos)</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7F2FB4">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r w:rsidR="00FB7EBA">
              <w:rPr>
                <w:rFonts w:ascii="Arial" w:hAnsi="Arial" w:cs="Arial"/>
                <w:bCs/>
                <w:sz w:val="20"/>
                <w:szCs w:val="20"/>
              </w:rPr>
              <w:t xml:space="preserve"> </w:t>
            </w:r>
          </w:p>
        </w:tc>
      </w:tr>
      <w:tr w:rsidR="00F957B2" w:rsidRPr="00F218C8" w:rsidTr="00321E13">
        <w:trPr>
          <w:trHeight w:val="644"/>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 xml:space="preserve">Recurso das inscrições indeferidas </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7215C5">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o </w:t>
            </w:r>
            <w:r>
              <w:rPr>
                <w:rFonts w:ascii="Arial" w:hAnsi="Arial" w:cs="Arial"/>
                <w:bCs/>
                <w:sz w:val="20"/>
                <w:szCs w:val="20"/>
              </w:rPr>
              <w:t xml:space="preserve">período </w:t>
            </w:r>
            <w:r w:rsidRPr="009A41ED">
              <w:rPr>
                <w:rFonts w:ascii="Arial" w:hAnsi="Arial" w:cs="Arial"/>
                <w:bCs/>
                <w:sz w:val="20"/>
                <w:szCs w:val="20"/>
              </w:rPr>
              <w:t xml:space="preserve">para </w:t>
            </w:r>
            <w:r>
              <w:rPr>
                <w:rFonts w:ascii="Arial" w:hAnsi="Arial" w:cs="Arial"/>
                <w:bCs/>
                <w:sz w:val="20"/>
                <w:szCs w:val="20"/>
              </w:rPr>
              <w:t>recursos</w:t>
            </w:r>
            <w:r w:rsidRPr="00F218C8">
              <w:rPr>
                <w:rFonts w:ascii="Arial" w:hAnsi="Arial" w:cs="Arial"/>
                <w:bCs/>
                <w:sz w:val="20"/>
                <w:szCs w:val="20"/>
              </w:rPr>
              <w:t xml:space="preserve"> (</w:t>
            </w:r>
            <w:r w:rsidR="007215C5">
              <w:rPr>
                <w:rFonts w:ascii="Arial" w:hAnsi="Arial" w:cs="Arial"/>
                <w:bCs/>
                <w:sz w:val="20"/>
                <w:szCs w:val="20"/>
              </w:rPr>
              <w:t xml:space="preserve">que não poderá ser inferior a </w:t>
            </w:r>
            <w:r w:rsidRPr="007215C5">
              <w:rPr>
                <w:rFonts w:ascii="Arial" w:hAnsi="Arial" w:cs="Arial"/>
                <w:bCs/>
                <w:sz w:val="20"/>
                <w:szCs w:val="20"/>
                <w:u w:val="single"/>
              </w:rPr>
              <w:t>02 dias a contar após a disponibilização do resultado</w:t>
            </w:r>
            <w:r w:rsidRPr="00F218C8">
              <w:rPr>
                <w:rFonts w:ascii="Arial" w:hAnsi="Arial" w:cs="Arial"/>
                <w:bCs/>
                <w:sz w:val="20"/>
                <w:szCs w:val="20"/>
              </w:rPr>
              <w:t>)</w:t>
            </w:r>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das inscrições após recursos</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p>
        </w:tc>
      </w:tr>
      <w:tr w:rsidR="00F957B2" w:rsidRPr="00F218C8" w:rsidTr="00321E13">
        <w:trPr>
          <w:trHeight w:val="435"/>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Primeira etapa: prova dissertativa, conforme art. 7º deste Edital</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9A41ED" w:rsidRDefault="00F957B2" w:rsidP="00590A3C">
            <w:pPr>
              <w:pStyle w:val="western"/>
              <w:spacing w:before="0" w:after="0" w:line="240" w:lineRule="auto"/>
              <w:jc w:val="both"/>
              <w:rPr>
                <w:rFonts w:ascii="Arial" w:hAnsi="Arial" w:cs="Arial"/>
                <w:b/>
                <w:bCs/>
                <w:sz w:val="20"/>
                <w:szCs w:val="20"/>
              </w:rPr>
            </w:pPr>
            <w:r w:rsidRPr="009A41ED">
              <w:rPr>
                <w:rFonts w:ascii="Arial" w:hAnsi="Arial" w:cs="Arial"/>
                <w:b/>
                <w:bCs/>
                <w:sz w:val="20"/>
                <w:szCs w:val="20"/>
              </w:rPr>
              <w:t>Inserir local, data, horário</w:t>
            </w:r>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preliminar da 1ª etapa </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p>
        </w:tc>
      </w:tr>
      <w:tr w:rsidR="007215C5" w:rsidRPr="00F218C8" w:rsidTr="00321E13">
        <w:trPr>
          <w:trHeight w:val="644"/>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Recurso do resultado preliminar da 1ª etapa</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7215C5">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o </w:t>
            </w:r>
            <w:r>
              <w:rPr>
                <w:rFonts w:ascii="Arial" w:hAnsi="Arial" w:cs="Arial"/>
                <w:bCs/>
                <w:sz w:val="20"/>
                <w:szCs w:val="20"/>
              </w:rPr>
              <w:t xml:space="preserve">período </w:t>
            </w:r>
            <w:r w:rsidRPr="009A41ED">
              <w:rPr>
                <w:rFonts w:ascii="Arial" w:hAnsi="Arial" w:cs="Arial"/>
                <w:bCs/>
                <w:sz w:val="20"/>
                <w:szCs w:val="20"/>
              </w:rPr>
              <w:t xml:space="preserve">para </w:t>
            </w:r>
            <w:r>
              <w:rPr>
                <w:rFonts w:ascii="Arial" w:hAnsi="Arial" w:cs="Arial"/>
                <w:bCs/>
                <w:sz w:val="20"/>
                <w:szCs w:val="20"/>
              </w:rPr>
              <w:t>recursos</w:t>
            </w:r>
            <w:r w:rsidRPr="00F218C8">
              <w:rPr>
                <w:rFonts w:ascii="Arial" w:hAnsi="Arial" w:cs="Arial"/>
                <w:bCs/>
                <w:sz w:val="20"/>
                <w:szCs w:val="20"/>
              </w:rPr>
              <w:t xml:space="preserve"> (</w:t>
            </w:r>
            <w:r>
              <w:rPr>
                <w:rFonts w:ascii="Arial" w:hAnsi="Arial" w:cs="Arial"/>
                <w:bCs/>
                <w:sz w:val="20"/>
                <w:szCs w:val="20"/>
              </w:rPr>
              <w:t xml:space="preserve">que não poderá ser inferior a </w:t>
            </w:r>
            <w:r w:rsidRPr="007215C5">
              <w:rPr>
                <w:rFonts w:ascii="Arial" w:hAnsi="Arial" w:cs="Arial"/>
                <w:bCs/>
                <w:sz w:val="20"/>
                <w:szCs w:val="20"/>
                <w:u w:val="single"/>
              </w:rPr>
              <w:t>02 dias a contar após a disponibilização do resultado</w:t>
            </w:r>
            <w:r w:rsidRPr="00F218C8">
              <w:rPr>
                <w:rFonts w:ascii="Arial" w:hAnsi="Arial" w:cs="Arial"/>
                <w:bCs/>
                <w:sz w:val="20"/>
                <w:szCs w:val="20"/>
              </w:rPr>
              <w:t>)</w:t>
            </w:r>
          </w:p>
        </w:tc>
      </w:tr>
      <w:tr w:rsidR="00321E13"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321E13" w:rsidRPr="00F218C8" w:rsidRDefault="00321E13"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Pr>
                <w:rFonts w:ascii="Arial" w:hAnsi="Arial" w:cs="Arial"/>
                <w:b/>
                <w:bCs/>
                <w:sz w:val="20"/>
                <w:szCs w:val="20"/>
              </w:rPr>
              <w:t>*</w:t>
            </w:r>
            <w:r w:rsidRPr="00F218C8">
              <w:rPr>
                <w:rFonts w:ascii="Arial" w:hAnsi="Arial" w:cs="Arial"/>
                <w:b/>
                <w:bCs/>
                <w:sz w:val="20"/>
                <w:szCs w:val="20"/>
              </w:rPr>
              <w:t xml:space="preserve"> da 1ª etapa após recursos</w:t>
            </w:r>
          </w:p>
        </w:tc>
        <w:tc>
          <w:tcPr>
            <w:tcW w:w="4857" w:type="dxa"/>
            <w:tcBorders>
              <w:top w:val="single" w:sz="8" w:space="0" w:color="4F81BD"/>
              <w:left w:val="single" w:sz="8" w:space="0" w:color="4F81BD"/>
              <w:bottom w:val="single" w:sz="8" w:space="0" w:color="4F81BD"/>
              <w:right w:val="single" w:sz="8" w:space="0" w:color="4F81BD"/>
            </w:tcBorders>
          </w:tcPr>
          <w:p w:rsidR="00321E13" w:rsidRPr="009A41ED" w:rsidRDefault="00321E13" w:rsidP="001A120D">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r>
              <w:rPr>
                <w:rFonts w:ascii="Arial" w:hAnsi="Arial" w:cs="Arial"/>
                <w:bCs/>
                <w:sz w:val="20"/>
                <w:szCs w:val="20"/>
              </w:rPr>
              <w:t xml:space="preserve"> </w:t>
            </w:r>
          </w:p>
        </w:tc>
      </w:tr>
      <w:tr w:rsidR="00F957B2" w:rsidRPr="00F218C8" w:rsidTr="00321E13">
        <w:trPr>
          <w:trHeight w:val="435"/>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Segunda etapa: análise do projeto de pesquisa, conforme art. 8º deste Edital</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 xml:space="preserve">Inserir local, data, horário </w:t>
            </w:r>
          </w:p>
        </w:tc>
      </w:tr>
      <w:tr w:rsidR="00F957B2" w:rsidRPr="00F218C8" w:rsidTr="00321E13">
        <w:trPr>
          <w:trHeight w:val="210"/>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preliminar da 2ª etapa </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p>
        </w:tc>
      </w:tr>
      <w:tr w:rsidR="007215C5" w:rsidRPr="00F218C8" w:rsidTr="00321E13">
        <w:trPr>
          <w:trHeight w:val="658"/>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Recurso do resultado preliminar da 2ª etapa</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7215C5">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o </w:t>
            </w:r>
            <w:r>
              <w:rPr>
                <w:rFonts w:ascii="Arial" w:hAnsi="Arial" w:cs="Arial"/>
                <w:bCs/>
                <w:sz w:val="20"/>
                <w:szCs w:val="20"/>
              </w:rPr>
              <w:t xml:space="preserve">período </w:t>
            </w:r>
            <w:r w:rsidRPr="009A41ED">
              <w:rPr>
                <w:rFonts w:ascii="Arial" w:hAnsi="Arial" w:cs="Arial"/>
                <w:bCs/>
                <w:sz w:val="20"/>
                <w:szCs w:val="20"/>
              </w:rPr>
              <w:t xml:space="preserve">para </w:t>
            </w:r>
            <w:r>
              <w:rPr>
                <w:rFonts w:ascii="Arial" w:hAnsi="Arial" w:cs="Arial"/>
                <w:bCs/>
                <w:sz w:val="20"/>
                <w:szCs w:val="20"/>
              </w:rPr>
              <w:t>recursos</w:t>
            </w:r>
            <w:r w:rsidRPr="00F218C8">
              <w:rPr>
                <w:rFonts w:ascii="Arial" w:hAnsi="Arial" w:cs="Arial"/>
                <w:bCs/>
                <w:sz w:val="20"/>
                <w:szCs w:val="20"/>
              </w:rPr>
              <w:t xml:space="preserve"> (</w:t>
            </w:r>
            <w:r>
              <w:rPr>
                <w:rFonts w:ascii="Arial" w:hAnsi="Arial" w:cs="Arial"/>
                <w:bCs/>
                <w:sz w:val="20"/>
                <w:szCs w:val="20"/>
              </w:rPr>
              <w:t xml:space="preserve">que não poderá ser inferior a </w:t>
            </w:r>
            <w:r w:rsidRPr="007215C5">
              <w:rPr>
                <w:rFonts w:ascii="Arial" w:hAnsi="Arial" w:cs="Arial"/>
                <w:bCs/>
                <w:sz w:val="20"/>
                <w:szCs w:val="20"/>
                <w:u w:val="single"/>
              </w:rPr>
              <w:t>02 dias a contar após a disponibilização do resultado</w:t>
            </w:r>
            <w:r w:rsidRPr="00F218C8">
              <w:rPr>
                <w:rFonts w:ascii="Arial" w:hAnsi="Arial" w:cs="Arial"/>
                <w:bCs/>
                <w:sz w:val="20"/>
                <w:szCs w:val="20"/>
              </w:rPr>
              <w:t>)</w:t>
            </w:r>
          </w:p>
        </w:tc>
      </w:tr>
      <w:tr w:rsidR="00F957B2" w:rsidRPr="00F218C8" w:rsidTr="00321E13">
        <w:trPr>
          <w:trHeight w:val="210"/>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7F2FB4" w:rsidP="00590A3C">
            <w:pPr>
              <w:pStyle w:val="western"/>
              <w:spacing w:before="0" w:after="0" w:line="240" w:lineRule="auto"/>
              <w:jc w:val="both"/>
              <w:rPr>
                <w:rFonts w:ascii="Arial" w:hAnsi="Arial" w:cs="Arial"/>
                <w:b/>
                <w:bCs/>
                <w:sz w:val="20"/>
                <w:szCs w:val="20"/>
              </w:rPr>
            </w:pPr>
            <w:r>
              <w:rPr>
                <w:rFonts w:ascii="Arial" w:hAnsi="Arial" w:cs="Arial"/>
                <w:b/>
                <w:bCs/>
                <w:sz w:val="20"/>
                <w:szCs w:val="20"/>
              </w:rPr>
              <w:t>R</w:t>
            </w:r>
            <w:r w:rsidR="00F957B2" w:rsidRPr="00F218C8">
              <w:rPr>
                <w:rFonts w:ascii="Arial" w:hAnsi="Arial" w:cs="Arial"/>
                <w:b/>
                <w:bCs/>
                <w:sz w:val="20"/>
                <w:szCs w:val="20"/>
              </w:rPr>
              <w:t>esultado</w:t>
            </w:r>
            <w:r>
              <w:rPr>
                <w:rFonts w:ascii="Arial" w:hAnsi="Arial" w:cs="Arial"/>
                <w:b/>
                <w:bCs/>
                <w:sz w:val="20"/>
                <w:szCs w:val="20"/>
              </w:rPr>
              <w:t>*</w:t>
            </w:r>
            <w:r w:rsidR="00F957B2" w:rsidRPr="00F218C8">
              <w:rPr>
                <w:rFonts w:ascii="Arial" w:hAnsi="Arial" w:cs="Arial"/>
                <w:b/>
                <w:bCs/>
                <w:sz w:val="20"/>
                <w:szCs w:val="20"/>
              </w:rPr>
              <w:t xml:space="preserve"> da 2ª etapa após recursos</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p>
        </w:tc>
      </w:tr>
      <w:tr w:rsidR="00F957B2" w:rsidRPr="00F218C8" w:rsidTr="00321E13">
        <w:trPr>
          <w:trHeight w:val="435"/>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Terceira etapa: exame oral e entrevista, conforme art. 9º deste Edital</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Inserir local, data, horário</w:t>
            </w:r>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preliminar da 3ª etapa </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p>
        </w:tc>
      </w:tr>
      <w:tr w:rsidR="007215C5" w:rsidRPr="00F218C8" w:rsidTr="00321E13">
        <w:trPr>
          <w:trHeight w:val="644"/>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Recurso do resultado preliminar da 3ª etapa</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7215C5" w:rsidRPr="00F218C8" w:rsidRDefault="007215C5" w:rsidP="007215C5">
            <w:pPr>
              <w:pStyle w:val="western"/>
              <w:spacing w:before="0" w:after="0" w:line="240" w:lineRule="auto"/>
              <w:jc w:val="both"/>
              <w:rPr>
                <w:rFonts w:ascii="Arial" w:hAnsi="Arial" w:cs="Arial"/>
                <w:bCs/>
                <w:sz w:val="20"/>
                <w:szCs w:val="20"/>
              </w:rPr>
            </w:pPr>
            <w:r w:rsidRPr="009A41ED">
              <w:rPr>
                <w:rFonts w:ascii="Arial" w:hAnsi="Arial" w:cs="Arial"/>
                <w:bCs/>
                <w:sz w:val="20"/>
                <w:szCs w:val="20"/>
              </w:rPr>
              <w:t xml:space="preserve">Inserir o </w:t>
            </w:r>
            <w:r>
              <w:rPr>
                <w:rFonts w:ascii="Arial" w:hAnsi="Arial" w:cs="Arial"/>
                <w:bCs/>
                <w:sz w:val="20"/>
                <w:szCs w:val="20"/>
              </w:rPr>
              <w:t xml:space="preserve">período </w:t>
            </w:r>
            <w:r w:rsidRPr="009A41ED">
              <w:rPr>
                <w:rFonts w:ascii="Arial" w:hAnsi="Arial" w:cs="Arial"/>
                <w:bCs/>
                <w:sz w:val="20"/>
                <w:szCs w:val="20"/>
              </w:rPr>
              <w:t xml:space="preserve">para </w:t>
            </w:r>
            <w:r>
              <w:rPr>
                <w:rFonts w:ascii="Arial" w:hAnsi="Arial" w:cs="Arial"/>
                <w:bCs/>
                <w:sz w:val="20"/>
                <w:szCs w:val="20"/>
              </w:rPr>
              <w:t>recursos</w:t>
            </w:r>
            <w:r w:rsidRPr="00F218C8">
              <w:rPr>
                <w:rFonts w:ascii="Arial" w:hAnsi="Arial" w:cs="Arial"/>
                <w:bCs/>
                <w:sz w:val="20"/>
                <w:szCs w:val="20"/>
              </w:rPr>
              <w:t xml:space="preserve"> (</w:t>
            </w:r>
            <w:r>
              <w:rPr>
                <w:rFonts w:ascii="Arial" w:hAnsi="Arial" w:cs="Arial"/>
                <w:bCs/>
                <w:sz w:val="20"/>
                <w:szCs w:val="20"/>
              </w:rPr>
              <w:t xml:space="preserve">que não poderá ser inferior a </w:t>
            </w:r>
            <w:r w:rsidRPr="007215C5">
              <w:rPr>
                <w:rFonts w:ascii="Arial" w:hAnsi="Arial" w:cs="Arial"/>
                <w:bCs/>
                <w:sz w:val="20"/>
                <w:szCs w:val="20"/>
                <w:u w:val="single"/>
              </w:rPr>
              <w:t>02 dias a contar após a disponibilização do resultado</w:t>
            </w:r>
            <w:r w:rsidRPr="00F218C8">
              <w:rPr>
                <w:rFonts w:ascii="Arial" w:hAnsi="Arial" w:cs="Arial"/>
                <w:bCs/>
                <w:sz w:val="20"/>
                <w:szCs w:val="20"/>
              </w:rPr>
              <w:t>)</w:t>
            </w:r>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w:t>
            </w:r>
            <w:r w:rsidR="007F2FB4">
              <w:rPr>
                <w:rFonts w:ascii="Arial" w:hAnsi="Arial" w:cs="Arial"/>
                <w:b/>
                <w:bCs/>
                <w:sz w:val="20"/>
                <w:szCs w:val="20"/>
              </w:rPr>
              <w:t>*</w:t>
            </w:r>
            <w:r w:rsidRPr="00F218C8">
              <w:rPr>
                <w:rFonts w:ascii="Arial" w:hAnsi="Arial" w:cs="Arial"/>
                <w:b/>
                <w:bCs/>
                <w:sz w:val="20"/>
                <w:szCs w:val="20"/>
              </w:rPr>
              <w:t xml:space="preserve"> da 3ª etapa após recursos</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Resultado final</w:t>
            </w:r>
            <w:r w:rsidR="007F2FB4">
              <w:rPr>
                <w:rFonts w:ascii="Arial" w:hAnsi="Arial" w:cs="Arial"/>
                <w:b/>
                <w:bCs/>
                <w:sz w:val="20"/>
                <w:szCs w:val="20"/>
              </w:rPr>
              <w:t>*</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Matrícula</w:t>
            </w:r>
          </w:p>
        </w:tc>
        <w:tc>
          <w:tcPr>
            <w:tcW w:w="4857" w:type="dxa"/>
            <w:tcBorders>
              <w:top w:val="single" w:sz="8" w:space="0" w:color="4F81BD"/>
              <w:left w:val="single" w:sz="8" w:space="0" w:color="4F81BD"/>
              <w:bottom w:val="single" w:sz="8" w:space="0" w:color="4F81BD"/>
              <w:right w:val="single" w:sz="8" w:space="0" w:color="4F81BD"/>
            </w:tcBorders>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p>
        </w:tc>
      </w:tr>
      <w:tr w:rsidR="00F957B2" w:rsidRPr="00F218C8" w:rsidTr="00321E13">
        <w:trPr>
          <w:trHeight w:val="224"/>
        </w:trPr>
        <w:tc>
          <w:tcPr>
            <w:tcW w:w="5201" w:type="dxa"/>
            <w:tcBorders>
              <w:top w:val="single" w:sz="8" w:space="0" w:color="4F81BD"/>
              <w:left w:val="single" w:sz="8" w:space="0" w:color="4F81BD"/>
              <w:bottom w:val="single" w:sz="8" w:space="0" w:color="4F81BD"/>
              <w:right w:val="single" w:sz="8" w:space="0" w:color="4F81BD"/>
            </w:tcBorders>
            <w:shd w:val="clear" w:color="auto" w:fill="D3DFEE"/>
          </w:tcPr>
          <w:p w:rsidR="00F957B2" w:rsidRPr="00F218C8" w:rsidRDefault="00F957B2" w:rsidP="00590A3C">
            <w:pPr>
              <w:pStyle w:val="western"/>
              <w:spacing w:before="0" w:after="0" w:line="240" w:lineRule="auto"/>
              <w:jc w:val="both"/>
              <w:rPr>
                <w:rFonts w:ascii="Arial" w:hAnsi="Arial" w:cs="Arial"/>
                <w:b/>
                <w:bCs/>
                <w:sz w:val="20"/>
                <w:szCs w:val="20"/>
              </w:rPr>
            </w:pPr>
            <w:r w:rsidRPr="00F218C8">
              <w:rPr>
                <w:rFonts w:ascii="Arial" w:hAnsi="Arial" w:cs="Arial"/>
                <w:b/>
                <w:bCs/>
                <w:sz w:val="20"/>
                <w:szCs w:val="20"/>
              </w:rPr>
              <w:t>Início das aulas</w:t>
            </w:r>
          </w:p>
        </w:tc>
        <w:tc>
          <w:tcPr>
            <w:tcW w:w="4857" w:type="dxa"/>
            <w:tcBorders>
              <w:top w:val="single" w:sz="8" w:space="0" w:color="4F81BD"/>
              <w:left w:val="single" w:sz="8" w:space="0" w:color="4F81BD"/>
              <w:bottom w:val="single" w:sz="8" w:space="0" w:color="4F81BD"/>
              <w:right w:val="single" w:sz="8" w:space="0" w:color="4F81BD"/>
            </w:tcBorders>
            <w:shd w:val="clear" w:color="auto" w:fill="D3DFEE"/>
          </w:tcPr>
          <w:p w:rsidR="00F957B2" w:rsidRPr="009A41ED" w:rsidRDefault="00F957B2" w:rsidP="00590A3C">
            <w:pPr>
              <w:pStyle w:val="western"/>
              <w:spacing w:before="0" w:after="0" w:line="240" w:lineRule="auto"/>
              <w:jc w:val="both"/>
              <w:rPr>
                <w:rFonts w:ascii="Arial" w:hAnsi="Arial" w:cs="Arial"/>
                <w:bCs/>
                <w:sz w:val="20"/>
                <w:szCs w:val="20"/>
              </w:rPr>
            </w:pPr>
            <w:r w:rsidRPr="009A41ED">
              <w:rPr>
                <w:rFonts w:ascii="Arial" w:hAnsi="Arial" w:cs="Arial"/>
                <w:bCs/>
                <w:sz w:val="20"/>
                <w:szCs w:val="20"/>
              </w:rPr>
              <w:t>Inserir local, data, horário</w:t>
            </w:r>
          </w:p>
        </w:tc>
      </w:tr>
    </w:tbl>
    <w:p w:rsidR="00F957B2" w:rsidRDefault="007F2FB4" w:rsidP="007F2FB4">
      <w:pPr>
        <w:pStyle w:val="PargrafodaLista"/>
        <w:shd w:val="clear" w:color="auto" w:fill="FFFFFF"/>
        <w:spacing w:after="0" w:line="240" w:lineRule="auto"/>
        <w:jc w:val="both"/>
        <w:rPr>
          <w:rFonts w:eastAsia="Times New Roman" w:cs="Arial"/>
          <w:sz w:val="20"/>
          <w:szCs w:val="20"/>
          <w:lang w:eastAsia="pt-BR"/>
        </w:rPr>
      </w:pPr>
      <w:r w:rsidRPr="007F2FB4">
        <w:rPr>
          <w:rFonts w:eastAsia="Times New Roman" w:cs="Arial"/>
          <w:sz w:val="20"/>
          <w:szCs w:val="20"/>
          <w:lang w:eastAsia="pt-BR"/>
        </w:rPr>
        <w:t>* Observação: todos os resultados serão divulgados cumulativamente no site do PPG e terão sua versão impressa afixada em quadro de avisos na Secretaria do Programa.</w:t>
      </w:r>
    </w:p>
    <w:p w:rsidR="007F2FB4" w:rsidRDefault="007F2FB4" w:rsidP="007F2FB4">
      <w:pPr>
        <w:pStyle w:val="PargrafodaLista"/>
        <w:shd w:val="clear" w:color="auto" w:fill="FFFFFF"/>
        <w:spacing w:after="0" w:line="240" w:lineRule="auto"/>
        <w:jc w:val="both"/>
        <w:rPr>
          <w:rFonts w:eastAsia="Times New Roman" w:cs="Arial"/>
          <w:sz w:val="20"/>
          <w:szCs w:val="20"/>
          <w:lang w:eastAsia="pt-BR"/>
        </w:rPr>
      </w:pPr>
    </w:p>
    <w:p w:rsidR="007F2FB4" w:rsidRPr="007F2FB4" w:rsidRDefault="007F2FB4" w:rsidP="007F2FB4">
      <w:pPr>
        <w:pStyle w:val="PargrafodaLista"/>
        <w:shd w:val="clear" w:color="auto" w:fill="FFFFFF"/>
        <w:spacing w:after="0" w:line="240" w:lineRule="auto"/>
        <w:jc w:val="both"/>
        <w:rPr>
          <w:rFonts w:eastAsia="Times New Roman" w:cs="Arial"/>
          <w:sz w:val="20"/>
          <w:szCs w:val="20"/>
          <w:lang w:eastAsia="pt-BR"/>
        </w:rPr>
      </w:pPr>
    </w:p>
    <w:p w:rsidR="006362F7" w:rsidRPr="00B51B55" w:rsidRDefault="00F957B2" w:rsidP="006362F7">
      <w:pPr>
        <w:pStyle w:val="PargrafodaLista"/>
        <w:numPr>
          <w:ilvl w:val="0"/>
          <w:numId w:val="25"/>
        </w:numPr>
        <w:shd w:val="clear" w:color="auto" w:fill="FFFFFF"/>
        <w:spacing w:before="200" w:after="0" w:line="360" w:lineRule="auto"/>
        <w:ind w:left="426" w:hanging="357"/>
        <w:jc w:val="both"/>
        <w:rPr>
          <w:rFonts w:ascii="Arial" w:hAnsi="Arial" w:cs="Arial"/>
        </w:rPr>
      </w:pPr>
      <w:r w:rsidRPr="00F957B2">
        <w:rPr>
          <w:rFonts w:ascii="Arial" w:hAnsi="Arial" w:cs="Arial"/>
        </w:rPr>
        <w:t>Para os casos em que seja necessário alterar quaisquer dos</w:t>
      </w:r>
      <w:r w:rsidRPr="00F957B2">
        <w:rPr>
          <w:rFonts w:ascii="Arial" w:eastAsia="Times New Roman" w:hAnsi="Arial" w:cs="Arial"/>
          <w:lang w:eastAsia="pt-BR"/>
        </w:rPr>
        <w:t xml:space="preserve"> prazos definidos neste cronograma, a comunicação será feita com antecedência mínima de 03 dias úteis, através de edital veiculado, cumulativamente, no endereço eletrônico do Programa e com a versão impressa afixada em quadro de avisos na Secretaria do Programa. </w:t>
      </w:r>
    </w:p>
    <w:p w:rsidR="00B51B55" w:rsidRPr="00B51B55" w:rsidRDefault="00B51B55" w:rsidP="00B51B55">
      <w:pPr>
        <w:pStyle w:val="PargrafodaLista"/>
        <w:shd w:val="clear" w:color="auto" w:fill="FFFFFF"/>
        <w:spacing w:before="200" w:after="0" w:line="360" w:lineRule="auto"/>
        <w:ind w:left="426"/>
        <w:jc w:val="both"/>
        <w:rPr>
          <w:rFonts w:ascii="Arial" w:hAnsi="Arial" w:cs="Arial"/>
          <w:sz w:val="18"/>
        </w:rPr>
      </w:pPr>
    </w:p>
    <w:p w:rsidR="006362F7" w:rsidRDefault="006362F7" w:rsidP="006362F7">
      <w:pPr>
        <w:pStyle w:val="western"/>
        <w:spacing w:before="0" w:after="0" w:line="360" w:lineRule="auto"/>
        <w:ind w:firstLine="708"/>
        <w:jc w:val="both"/>
        <w:rPr>
          <w:rFonts w:ascii="Arial" w:eastAsia="Times New Roman" w:hAnsi="Arial" w:cs="Arial"/>
          <w:kern w:val="0"/>
          <w:sz w:val="22"/>
          <w:szCs w:val="22"/>
          <w:lang w:eastAsia="pt-BR" w:bidi="ar-SA"/>
        </w:rPr>
      </w:pPr>
      <w:r w:rsidRPr="008C6B43">
        <w:rPr>
          <w:rFonts w:ascii="Arial" w:eastAsia="Times New Roman" w:hAnsi="Arial" w:cs="Arial"/>
          <w:b/>
          <w:kern w:val="0"/>
          <w:sz w:val="22"/>
          <w:szCs w:val="22"/>
          <w:lang w:eastAsia="pt-BR" w:bidi="ar-SA"/>
        </w:rPr>
        <w:t>Parágrafo único.</w:t>
      </w:r>
      <w:r>
        <w:rPr>
          <w:rFonts w:ascii="Arial" w:eastAsia="Times New Roman" w:hAnsi="Arial" w:cs="Arial"/>
          <w:kern w:val="0"/>
          <w:sz w:val="22"/>
          <w:szCs w:val="22"/>
          <w:lang w:eastAsia="pt-BR" w:bidi="ar-SA"/>
        </w:rPr>
        <w:t xml:space="preserve"> A alteração de data de uma das etapas implica em alteração equivalente em todo o cronograma, sem prejuízo dos prazos regulamentares.</w:t>
      </w:r>
    </w:p>
    <w:p w:rsidR="006362F7" w:rsidRDefault="006362F7" w:rsidP="006362F7">
      <w:pPr>
        <w:pStyle w:val="PargrafodaLista"/>
        <w:shd w:val="clear" w:color="auto" w:fill="FFFFFF"/>
        <w:spacing w:before="200" w:after="0" w:line="360" w:lineRule="auto"/>
        <w:jc w:val="both"/>
        <w:rPr>
          <w:rFonts w:ascii="Arial" w:hAnsi="Arial" w:cs="Arial"/>
        </w:rPr>
      </w:pPr>
    </w:p>
    <w:p w:rsidR="00EF4946" w:rsidRDefault="00EF4946" w:rsidP="00EF4946">
      <w:pPr>
        <w:shd w:val="clear" w:color="auto" w:fill="FFFFFF"/>
        <w:spacing w:line="360" w:lineRule="auto"/>
        <w:jc w:val="both"/>
        <w:rPr>
          <w:rFonts w:ascii="Arial" w:hAnsi="Arial" w:cs="Arial"/>
          <w:sz w:val="22"/>
          <w:szCs w:val="22"/>
        </w:rPr>
      </w:pPr>
      <w:r>
        <w:rPr>
          <w:rFonts w:ascii="Arial" w:hAnsi="Arial" w:cs="Arial"/>
          <w:sz w:val="22"/>
          <w:szCs w:val="22"/>
        </w:rPr>
        <w:t>Local e data,</w:t>
      </w:r>
    </w:p>
    <w:p w:rsidR="00EF4946" w:rsidRDefault="00EF4946" w:rsidP="00EF4946">
      <w:pPr>
        <w:shd w:val="clear" w:color="auto" w:fill="FFFFFF"/>
        <w:spacing w:line="360" w:lineRule="auto"/>
        <w:jc w:val="both"/>
        <w:rPr>
          <w:rFonts w:ascii="Arial" w:hAnsi="Arial" w:cs="Arial"/>
          <w:sz w:val="22"/>
          <w:szCs w:val="22"/>
        </w:rPr>
      </w:pPr>
    </w:p>
    <w:p w:rsidR="00EF4946" w:rsidRPr="0069166E" w:rsidRDefault="00EF4946" w:rsidP="006362F7">
      <w:pPr>
        <w:shd w:val="clear" w:color="auto" w:fill="FFFFFF"/>
        <w:spacing w:line="360" w:lineRule="auto"/>
        <w:rPr>
          <w:rFonts w:ascii="Arial" w:hAnsi="Arial" w:cs="Arial"/>
          <w:sz w:val="22"/>
          <w:szCs w:val="22"/>
        </w:rPr>
      </w:pPr>
      <w:r w:rsidRPr="0069166E">
        <w:rPr>
          <w:rFonts w:ascii="Arial" w:hAnsi="Arial" w:cs="Arial"/>
          <w:sz w:val="22"/>
          <w:szCs w:val="22"/>
        </w:rPr>
        <w:t xml:space="preserve">Colegiado do Programa de Pós-graduação em </w:t>
      </w:r>
      <w:r w:rsidR="006362F7" w:rsidRPr="00B833F5">
        <w:rPr>
          <w:rFonts w:ascii="Arial" w:hAnsi="Arial" w:cs="Arial"/>
          <w:sz w:val="22"/>
          <w:szCs w:val="22"/>
          <w:shd w:val="clear" w:color="auto" w:fill="BFBFBF"/>
        </w:rPr>
        <w:t>_______________</w:t>
      </w:r>
      <w:r w:rsidR="006362F7" w:rsidRPr="0069166E">
        <w:rPr>
          <w:rFonts w:ascii="Arial" w:hAnsi="Arial" w:cs="Arial"/>
          <w:sz w:val="22"/>
          <w:szCs w:val="22"/>
        </w:rPr>
        <w:t xml:space="preserve"> </w:t>
      </w:r>
      <w:r w:rsidRPr="0069166E">
        <w:rPr>
          <w:rFonts w:ascii="Arial" w:hAnsi="Arial" w:cs="Arial"/>
          <w:sz w:val="22"/>
          <w:szCs w:val="22"/>
        </w:rPr>
        <w:t>da</w:t>
      </w:r>
      <w:r>
        <w:rPr>
          <w:rFonts w:ascii="Arial" w:hAnsi="Arial" w:cs="Arial"/>
          <w:sz w:val="22"/>
          <w:szCs w:val="22"/>
        </w:rPr>
        <w:t xml:space="preserve"> Universidade Federal do Paraná</w:t>
      </w:r>
    </w:p>
    <w:p w:rsidR="006362F7" w:rsidRDefault="006362F7" w:rsidP="006362F7">
      <w:pPr>
        <w:shd w:val="clear" w:color="auto" w:fill="FFFFFF"/>
        <w:spacing w:line="360" w:lineRule="auto"/>
        <w:rPr>
          <w:rFonts w:ascii="Arial" w:hAnsi="Arial" w:cs="Arial"/>
          <w:sz w:val="22"/>
          <w:szCs w:val="22"/>
        </w:rPr>
      </w:pPr>
    </w:p>
    <w:p w:rsidR="007215C5" w:rsidRDefault="007215C5" w:rsidP="006362F7">
      <w:pPr>
        <w:shd w:val="clear" w:color="auto" w:fill="FFFFFF"/>
        <w:spacing w:line="360" w:lineRule="auto"/>
        <w:rPr>
          <w:rFonts w:ascii="Arial" w:hAnsi="Arial" w:cs="Arial"/>
          <w:sz w:val="22"/>
          <w:szCs w:val="22"/>
        </w:rPr>
      </w:pPr>
    </w:p>
    <w:p w:rsidR="00EF4946" w:rsidRDefault="00EF4946" w:rsidP="006362F7">
      <w:pPr>
        <w:shd w:val="clear" w:color="auto" w:fill="FFFFFF"/>
        <w:spacing w:line="360" w:lineRule="auto"/>
        <w:rPr>
          <w:rFonts w:ascii="Arial" w:hAnsi="Arial" w:cs="Arial"/>
          <w:sz w:val="22"/>
          <w:szCs w:val="22"/>
        </w:rPr>
      </w:pPr>
      <w:r w:rsidRPr="0069166E">
        <w:rPr>
          <w:rFonts w:ascii="Arial" w:hAnsi="Arial" w:cs="Arial"/>
          <w:sz w:val="22"/>
          <w:szCs w:val="22"/>
        </w:rPr>
        <w:t>Prof.</w:t>
      </w:r>
      <w:r w:rsidR="00FD58F3">
        <w:rPr>
          <w:rFonts w:ascii="Arial" w:hAnsi="Arial" w:cs="Arial"/>
          <w:sz w:val="22"/>
          <w:szCs w:val="22"/>
        </w:rPr>
        <w:t xml:space="preserve">(a) </w:t>
      </w:r>
      <w:r w:rsidRPr="0069166E">
        <w:rPr>
          <w:rFonts w:ascii="Arial" w:hAnsi="Arial" w:cs="Arial"/>
          <w:sz w:val="22"/>
          <w:szCs w:val="22"/>
        </w:rPr>
        <w:t xml:space="preserve"> Dr</w:t>
      </w:r>
      <w:r>
        <w:rPr>
          <w:rFonts w:ascii="Arial" w:hAnsi="Arial" w:cs="Arial"/>
          <w:sz w:val="22"/>
          <w:szCs w:val="22"/>
        </w:rPr>
        <w:t>. (a)</w:t>
      </w:r>
      <w:r w:rsidRPr="0069166E">
        <w:rPr>
          <w:rFonts w:ascii="Arial" w:hAnsi="Arial" w:cs="Arial"/>
          <w:sz w:val="22"/>
          <w:szCs w:val="22"/>
        </w:rPr>
        <w:t xml:space="preserve"> </w:t>
      </w:r>
      <w:r w:rsidR="006362F7" w:rsidRPr="00B833F5">
        <w:rPr>
          <w:rFonts w:ascii="Arial" w:hAnsi="Arial" w:cs="Arial"/>
          <w:sz w:val="22"/>
          <w:szCs w:val="22"/>
          <w:shd w:val="clear" w:color="auto" w:fill="BFBFBF"/>
        </w:rPr>
        <w:t>_______________</w:t>
      </w:r>
      <w:r w:rsidR="006362F7">
        <w:rPr>
          <w:rFonts w:ascii="Arial" w:hAnsi="Arial" w:cs="Arial"/>
          <w:sz w:val="22"/>
          <w:szCs w:val="22"/>
        </w:rPr>
        <w:t xml:space="preserve">, </w:t>
      </w:r>
      <w:r w:rsidRPr="0069166E">
        <w:rPr>
          <w:rFonts w:ascii="Arial" w:hAnsi="Arial" w:cs="Arial"/>
          <w:sz w:val="22"/>
          <w:szCs w:val="22"/>
        </w:rPr>
        <w:t>Coordenador</w:t>
      </w:r>
      <w:r>
        <w:rPr>
          <w:rFonts w:ascii="Arial" w:hAnsi="Arial" w:cs="Arial"/>
          <w:sz w:val="22"/>
          <w:szCs w:val="22"/>
        </w:rPr>
        <w:t>(a)</w:t>
      </w:r>
      <w:r w:rsidRPr="0069166E">
        <w:rPr>
          <w:rFonts w:ascii="Arial" w:hAnsi="Arial" w:cs="Arial"/>
          <w:sz w:val="22"/>
          <w:szCs w:val="22"/>
        </w:rPr>
        <w:t xml:space="preserve"> do </w:t>
      </w:r>
      <w:r w:rsidR="007215C5" w:rsidRPr="0069166E">
        <w:rPr>
          <w:rFonts w:ascii="Arial" w:hAnsi="Arial" w:cs="Arial"/>
          <w:sz w:val="22"/>
          <w:szCs w:val="22"/>
        </w:rPr>
        <w:t xml:space="preserve">Programa de Pós-graduação </w:t>
      </w:r>
      <w:r w:rsidRPr="0069166E">
        <w:rPr>
          <w:rFonts w:ascii="Arial" w:hAnsi="Arial" w:cs="Arial"/>
          <w:sz w:val="22"/>
          <w:szCs w:val="22"/>
        </w:rPr>
        <w:t>e Presidente do Colegiado.</w:t>
      </w:r>
    </w:p>
    <w:p w:rsidR="00D54FD9" w:rsidRPr="0069166E" w:rsidRDefault="00EF4946" w:rsidP="00D54FD9">
      <w:pPr>
        <w:shd w:val="clear" w:color="auto" w:fill="FFFFFF"/>
        <w:jc w:val="both"/>
        <w:rPr>
          <w:rFonts w:ascii="Arial" w:hAnsi="Arial" w:cs="Arial"/>
          <w:sz w:val="22"/>
          <w:szCs w:val="22"/>
        </w:rPr>
      </w:pPr>
      <w:r>
        <w:rPr>
          <w:rFonts w:ascii="Arial" w:hAnsi="Arial" w:cs="Arial"/>
          <w:b/>
          <w:sz w:val="22"/>
          <w:szCs w:val="22"/>
        </w:rPr>
        <w:br w:type="page"/>
      </w:r>
      <w:r w:rsidRPr="0069166E">
        <w:rPr>
          <w:rFonts w:ascii="Arial" w:hAnsi="Arial" w:cs="Arial"/>
          <w:b/>
          <w:sz w:val="22"/>
          <w:szCs w:val="22"/>
        </w:rPr>
        <w:lastRenderedPageBreak/>
        <w:t>ANEXO I</w:t>
      </w:r>
      <w:r w:rsidR="00D54FD9">
        <w:rPr>
          <w:rFonts w:ascii="Arial" w:hAnsi="Arial" w:cs="Arial"/>
          <w:b/>
          <w:sz w:val="22"/>
          <w:szCs w:val="22"/>
        </w:rPr>
        <w:t xml:space="preserve"> - </w:t>
      </w:r>
      <w:r w:rsidR="00B51B55" w:rsidRPr="00B51B55">
        <w:rPr>
          <w:rFonts w:ascii="Arial" w:hAnsi="Arial" w:cs="Arial"/>
          <w:b/>
          <w:sz w:val="22"/>
          <w:szCs w:val="22"/>
        </w:rPr>
        <w:t>DOCENTES CREDENCIADOS NO PROGRAMA</w:t>
      </w:r>
      <w:r w:rsidR="00B51B55" w:rsidRPr="0069166E">
        <w:rPr>
          <w:rFonts w:ascii="Arial" w:hAnsi="Arial" w:cs="Arial"/>
          <w:sz w:val="22"/>
          <w:szCs w:val="22"/>
        </w:rPr>
        <w:t xml:space="preserve"> </w:t>
      </w:r>
    </w:p>
    <w:p w:rsidR="00EF4946" w:rsidRPr="0069166E" w:rsidRDefault="00EF4946" w:rsidP="00EF4946">
      <w:pPr>
        <w:shd w:val="clear" w:color="auto" w:fill="FFFFFF"/>
        <w:spacing w:line="360" w:lineRule="auto"/>
        <w:jc w:val="both"/>
        <w:rPr>
          <w:rFonts w:ascii="Arial" w:hAnsi="Arial" w:cs="Arial"/>
          <w:b/>
          <w:sz w:val="22"/>
          <w:szCs w:val="22"/>
        </w:rPr>
      </w:pPr>
    </w:p>
    <w:p w:rsidR="00EF4946" w:rsidRPr="0069166E" w:rsidRDefault="00EF4946" w:rsidP="00EF4946">
      <w:pPr>
        <w:shd w:val="clear" w:color="auto" w:fill="FFFFFF"/>
        <w:jc w:val="both"/>
        <w:rPr>
          <w:rFonts w:ascii="Arial" w:hAnsi="Arial" w:cs="Arial"/>
          <w:sz w:val="22"/>
          <w:szCs w:val="22"/>
        </w:rPr>
      </w:pPr>
    </w:p>
    <w:p w:rsidR="00EF4946" w:rsidRDefault="007205A4" w:rsidP="007205A4">
      <w:pPr>
        <w:numPr>
          <w:ilvl w:val="0"/>
          <w:numId w:val="20"/>
        </w:numPr>
        <w:shd w:val="clear" w:color="auto" w:fill="FFFFFF"/>
        <w:jc w:val="both"/>
        <w:rPr>
          <w:rFonts w:ascii="Arial" w:hAnsi="Arial" w:cs="Arial"/>
          <w:b/>
          <w:sz w:val="22"/>
          <w:szCs w:val="22"/>
        </w:rPr>
      </w:pPr>
      <w:r>
        <w:rPr>
          <w:rFonts w:ascii="Arial" w:hAnsi="Arial" w:cs="Arial"/>
          <w:b/>
          <w:sz w:val="22"/>
          <w:szCs w:val="22"/>
        </w:rPr>
        <w:t>Docentes Permanentes</w:t>
      </w:r>
      <w:r>
        <w:rPr>
          <w:rStyle w:val="Refdenotaderodap"/>
          <w:rFonts w:ascii="Arial" w:hAnsi="Arial" w:cs="Arial"/>
          <w:b/>
          <w:sz w:val="22"/>
          <w:szCs w:val="22"/>
        </w:rPr>
        <w:footnoteReference w:id="21"/>
      </w:r>
    </w:p>
    <w:p w:rsidR="0079283D" w:rsidRDefault="0079283D" w:rsidP="0079283D">
      <w:pPr>
        <w:shd w:val="clear" w:color="auto" w:fill="FFFFFF"/>
        <w:jc w:val="both"/>
        <w:rPr>
          <w:rFonts w:ascii="Arial" w:hAnsi="Arial" w:cs="Arial"/>
          <w:b/>
          <w:sz w:val="22"/>
          <w:szCs w:val="22"/>
        </w:rPr>
      </w:pPr>
    </w:p>
    <w:tbl>
      <w:tblPr>
        <w:tblW w:w="9923" w:type="dxa"/>
        <w:tblInd w:w="-60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111"/>
        <w:gridCol w:w="1701"/>
        <w:gridCol w:w="1734"/>
        <w:gridCol w:w="2377"/>
      </w:tblGrid>
      <w:tr w:rsidR="00201C73" w:rsidRPr="00C90EA8" w:rsidTr="00201C73">
        <w:trPr>
          <w:trHeight w:val="294"/>
        </w:trPr>
        <w:tc>
          <w:tcPr>
            <w:tcW w:w="4111" w:type="dxa"/>
            <w:tcBorders>
              <w:top w:val="single" w:sz="8" w:space="0" w:color="4F81BD"/>
              <w:left w:val="single" w:sz="8" w:space="0" w:color="4F81BD"/>
              <w:bottom w:val="single" w:sz="18" w:space="0" w:color="4F81BD"/>
              <w:right w:val="single" w:sz="8" w:space="0" w:color="4F81BD"/>
            </w:tcBorders>
            <w:noWrap/>
            <w:vAlign w:val="center"/>
            <w:hideMark/>
          </w:tcPr>
          <w:p w:rsidR="00201C73" w:rsidRPr="00C90EA8" w:rsidRDefault="00201C73" w:rsidP="001A120D">
            <w:pPr>
              <w:jc w:val="center"/>
              <w:rPr>
                <w:rFonts w:ascii="Calibri" w:hAnsi="Calibri"/>
                <w:b/>
                <w:bCs/>
                <w:color w:val="000000"/>
                <w:sz w:val="20"/>
                <w:szCs w:val="20"/>
              </w:rPr>
            </w:pPr>
            <w:r>
              <w:rPr>
                <w:rFonts w:ascii="Calibri" w:hAnsi="Calibri"/>
                <w:b/>
                <w:bCs/>
                <w:color w:val="000000"/>
                <w:sz w:val="20"/>
                <w:szCs w:val="20"/>
              </w:rPr>
              <w:t>Docentes PERMANENTES credenciados no PPG</w:t>
            </w:r>
          </w:p>
        </w:tc>
        <w:tc>
          <w:tcPr>
            <w:tcW w:w="1701" w:type="dxa"/>
            <w:tcBorders>
              <w:top w:val="single" w:sz="8" w:space="0" w:color="4F81BD"/>
              <w:left w:val="single" w:sz="8" w:space="0" w:color="4F81BD"/>
              <w:bottom w:val="single" w:sz="18" w:space="0" w:color="4F81BD"/>
              <w:right w:val="single" w:sz="8" w:space="0" w:color="4F81BD"/>
            </w:tcBorders>
            <w:vAlign w:val="center"/>
          </w:tcPr>
          <w:p w:rsidR="00201C73" w:rsidRPr="00C90EA8" w:rsidRDefault="00201C73" w:rsidP="00201C73">
            <w:pPr>
              <w:jc w:val="center"/>
              <w:rPr>
                <w:rFonts w:ascii="Calibri" w:hAnsi="Calibri"/>
                <w:b/>
                <w:bCs/>
                <w:color w:val="000000"/>
                <w:sz w:val="20"/>
                <w:szCs w:val="20"/>
              </w:rPr>
            </w:pPr>
            <w:r>
              <w:rPr>
                <w:rFonts w:ascii="Calibri" w:hAnsi="Calibri"/>
                <w:b/>
                <w:bCs/>
                <w:color w:val="000000"/>
                <w:sz w:val="20"/>
                <w:szCs w:val="20"/>
              </w:rPr>
              <w:t>Áreas de concentração</w:t>
            </w:r>
          </w:p>
        </w:tc>
        <w:tc>
          <w:tcPr>
            <w:tcW w:w="1734" w:type="dxa"/>
            <w:tcBorders>
              <w:top w:val="single" w:sz="8" w:space="0" w:color="4F81BD"/>
              <w:left w:val="single" w:sz="8" w:space="0" w:color="4F81BD"/>
              <w:bottom w:val="single" w:sz="18" w:space="0" w:color="4F81BD"/>
              <w:right w:val="single" w:sz="8" w:space="0" w:color="4F81BD"/>
            </w:tcBorders>
            <w:vAlign w:val="center"/>
          </w:tcPr>
          <w:p w:rsidR="00201C73" w:rsidRPr="00C90EA8" w:rsidRDefault="00201C73" w:rsidP="00201C73">
            <w:pPr>
              <w:jc w:val="center"/>
              <w:rPr>
                <w:rFonts w:ascii="Calibri" w:hAnsi="Calibri"/>
                <w:b/>
                <w:bCs/>
                <w:color w:val="000000"/>
                <w:sz w:val="20"/>
                <w:szCs w:val="20"/>
              </w:rPr>
            </w:pPr>
            <w:r>
              <w:rPr>
                <w:rFonts w:ascii="Calibri" w:hAnsi="Calibri"/>
                <w:b/>
                <w:bCs/>
                <w:color w:val="000000"/>
                <w:sz w:val="20"/>
                <w:szCs w:val="20"/>
              </w:rPr>
              <w:t>Linha de pesquisa</w:t>
            </w:r>
          </w:p>
        </w:tc>
        <w:tc>
          <w:tcPr>
            <w:tcW w:w="2377" w:type="dxa"/>
            <w:tcBorders>
              <w:top w:val="single" w:sz="8" w:space="0" w:color="4F81BD"/>
              <w:left w:val="single" w:sz="8" w:space="0" w:color="4F81BD"/>
              <w:bottom w:val="single" w:sz="18" w:space="0" w:color="4F81BD"/>
              <w:right w:val="single" w:sz="8" w:space="0" w:color="4F81BD"/>
            </w:tcBorders>
            <w:noWrap/>
            <w:vAlign w:val="center"/>
            <w:hideMark/>
          </w:tcPr>
          <w:p w:rsidR="00201C73" w:rsidRPr="00C90EA8" w:rsidRDefault="00201C73" w:rsidP="0079283D">
            <w:pPr>
              <w:jc w:val="center"/>
              <w:rPr>
                <w:rFonts w:ascii="Calibri" w:hAnsi="Calibri"/>
                <w:b/>
                <w:bCs/>
                <w:color w:val="000000"/>
                <w:sz w:val="20"/>
                <w:szCs w:val="20"/>
              </w:rPr>
            </w:pPr>
            <w:r>
              <w:rPr>
                <w:rFonts w:ascii="Calibri" w:hAnsi="Calibri"/>
                <w:b/>
                <w:bCs/>
                <w:color w:val="000000"/>
                <w:sz w:val="20"/>
                <w:szCs w:val="20"/>
              </w:rPr>
              <w:t>Capacidade de orientação</w:t>
            </w:r>
          </w:p>
        </w:tc>
      </w:tr>
      <w:tr w:rsidR="00201C73" w:rsidRPr="00C90EA8" w:rsidTr="00201C73">
        <w:trPr>
          <w:trHeight w:val="498"/>
        </w:trPr>
        <w:tc>
          <w:tcPr>
            <w:tcW w:w="4111" w:type="dxa"/>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rsidR="00201C73" w:rsidRPr="00C90EA8" w:rsidRDefault="00201C73" w:rsidP="001A120D">
            <w:pPr>
              <w:jc w:val="center"/>
              <w:rPr>
                <w:rFonts w:ascii="Calibri" w:hAnsi="Calibri" w:cs="Arial"/>
                <w:b/>
                <w:bCs/>
                <w:color w:val="000000"/>
                <w:sz w:val="20"/>
                <w:szCs w:val="20"/>
              </w:rPr>
            </w:pPr>
            <w:r w:rsidRPr="00C90EA8">
              <w:rPr>
                <w:rFonts w:ascii="Calibri" w:hAnsi="Calibri" w:cs="Arial"/>
                <w:b/>
                <w:bCs/>
                <w:color w:val="000000"/>
                <w:sz w:val="20"/>
                <w:szCs w:val="20"/>
              </w:rPr>
              <w:t xml:space="preserve">Inserir nome </w:t>
            </w:r>
            <w:r>
              <w:rPr>
                <w:rFonts w:ascii="Calibri" w:hAnsi="Calibri" w:cs="Arial"/>
                <w:b/>
                <w:bCs/>
                <w:color w:val="000000"/>
                <w:sz w:val="20"/>
                <w:szCs w:val="20"/>
              </w:rPr>
              <w:t>do docente credenciado</w:t>
            </w:r>
          </w:p>
          <w:p w:rsidR="00201C73" w:rsidRPr="00C90EA8" w:rsidRDefault="00201C73" w:rsidP="001A120D">
            <w:pPr>
              <w:ind w:firstLine="708"/>
              <w:jc w:val="center"/>
              <w:rPr>
                <w:rFonts w:ascii="Calibri" w:hAnsi="Calibri" w:cs="Arial"/>
                <w:b/>
                <w:bCs/>
                <w:sz w:val="20"/>
                <w:szCs w:val="20"/>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C73" w:rsidRPr="00C90EA8" w:rsidRDefault="00201C73" w:rsidP="00201C73">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área de concentração</w:t>
            </w:r>
            <w:r w:rsidRPr="00C90EA8">
              <w:rPr>
                <w:rFonts w:ascii="Calibri" w:eastAsia="Calibri" w:hAnsi="Calibri"/>
                <w:color w:val="000000"/>
                <w:sz w:val="20"/>
                <w:szCs w:val="20"/>
              </w:rPr>
              <w:t>)</w:t>
            </w:r>
          </w:p>
        </w:tc>
        <w:tc>
          <w:tcPr>
            <w:tcW w:w="173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C73" w:rsidRPr="00C90EA8" w:rsidRDefault="00201C73" w:rsidP="00201C73">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linha de pesquisa</w:t>
            </w:r>
            <w:r w:rsidRPr="00C90EA8">
              <w:rPr>
                <w:rFonts w:ascii="Calibri" w:eastAsia="Calibri" w:hAnsi="Calibri"/>
                <w:color w:val="000000"/>
                <w:sz w:val="20"/>
                <w:szCs w:val="20"/>
              </w:rPr>
              <w:t>)</w:t>
            </w:r>
          </w:p>
        </w:tc>
        <w:tc>
          <w:tcPr>
            <w:tcW w:w="2377"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201C73" w:rsidRPr="00C90EA8" w:rsidRDefault="00201C73" w:rsidP="00201C73">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vagas para orientação ou outras informações relevantes</w:t>
            </w:r>
            <w:r w:rsidRPr="00C90EA8">
              <w:rPr>
                <w:rFonts w:ascii="Calibri" w:eastAsia="Calibri" w:hAnsi="Calibri"/>
                <w:color w:val="000000"/>
                <w:sz w:val="20"/>
                <w:szCs w:val="20"/>
              </w:rPr>
              <w:t>)</w:t>
            </w:r>
          </w:p>
        </w:tc>
      </w:tr>
      <w:tr w:rsidR="00201C73" w:rsidRPr="00C90EA8" w:rsidTr="00201C73">
        <w:trPr>
          <w:trHeight w:val="498"/>
        </w:trPr>
        <w:tc>
          <w:tcPr>
            <w:tcW w:w="4111" w:type="dxa"/>
            <w:tcBorders>
              <w:top w:val="single" w:sz="8" w:space="0" w:color="4F81BD"/>
              <w:left w:val="single" w:sz="8" w:space="0" w:color="4F81BD"/>
              <w:bottom w:val="single" w:sz="8" w:space="0" w:color="4F81BD"/>
              <w:right w:val="single" w:sz="8" w:space="0" w:color="4F81BD"/>
            </w:tcBorders>
            <w:noWrap/>
            <w:vAlign w:val="center"/>
            <w:hideMark/>
          </w:tcPr>
          <w:p w:rsidR="00201C73" w:rsidRPr="00C90EA8" w:rsidRDefault="00201C73" w:rsidP="001A120D">
            <w:pPr>
              <w:jc w:val="center"/>
              <w:rPr>
                <w:rFonts w:ascii="Calibri" w:hAnsi="Calibri" w:cs="Arial"/>
                <w:b/>
                <w:bCs/>
                <w:color w:val="000000"/>
                <w:sz w:val="20"/>
                <w:szCs w:val="20"/>
              </w:rPr>
            </w:pPr>
            <w:r w:rsidRPr="00C90EA8">
              <w:rPr>
                <w:rFonts w:ascii="Calibri" w:hAnsi="Calibri" w:cs="Arial"/>
                <w:b/>
                <w:bCs/>
                <w:color w:val="000000"/>
                <w:sz w:val="20"/>
                <w:szCs w:val="20"/>
              </w:rPr>
              <w:t xml:space="preserve">Inserir nome </w:t>
            </w:r>
            <w:r>
              <w:rPr>
                <w:rFonts w:ascii="Calibri" w:hAnsi="Calibri" w:cs="Arial"/>
                <w:b/>
                <w:bCs/>
                <w:color w:val="000000"/>
                <w:sz w:val="20"/>
                <w:szCs w:val="20"/>
              </w:rPr>
              <w:t>do docente credenciado</w:t>
            </w:r>
          </w:p>
          <w:p w:rsidR="00201C73" w:rsidRPr="00C90EA8" w:rsidRDefault="00201C73" w:rsidP="001A120D">
            <w:pPr>
              <w:ind w:firstLine="708"/>
              <w:jc w:val="center"/>
              <w:rPr>
                <w:rFonts w:ascii="Calibri" w:hAnsi="Calibri" w:cs="Arial"/>
                <w:b/>
                <w:bCs/>
                <w:sz w:val="20"/>
                <w:szCs w:val="20"/>
              </w:rPr>
            </w:pPr>
          </w:p>
        </w:tc>
        <w:tc>
          <w:tcPr>
            <w:tcW w:w="1701" w:type="dxa"/>
            <w:tcBorders>
              <w:top w:val="single" w:sz="8" w:space="0" w:color="4F81BD"/>
              <w:left w:val="single" w:sz="8" w:space="0" w:color="4F81BD"/>
              <w:bottom w:val="single" w:sz="8" w:space="0" w:color="4F81BD"/>
              <w:right w:val="single" w:sz="8" w:space="0" w:color="4F81BD"/>
            </w:tcBorders>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área de concentração</w:t>
            </w:r>
            <w:r w:rsidRPr="00C90EA8">
              <w:rPr>
                <w:rFonts w:ascii="Calibri" w:eastAsia="Calibri" w:hAnsi="Calibri"/>
                <w:color w:val="000000"/>
                <w:sz w:val="20"/>
                <w:szCs w:val="20"/>
              </w:rPr>
              <w:t>)</w:t>
            </w:r>
          </w:p>
        </w:tc>
        <w:tc>
          <w:tcPr>
            <w:tcW w:w="1734" w:type="dxa"/>
            <w:tcBorders>
              <w:top w:val="single" w:sz="8" w:space="0" w:color="4F81BD"/>
              <w:left w:val="single" w:sz="8" w:space="0" w:color="4F81BD"/>
              <w:bottom w:val="single" w:sz="8" w:space="0" w:color="4F81BD"/>
              <w:right w:val="single" w:sz="8" w:space="0" w:color="4F81BD"/>
            </w:tcBorders>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linha de pesquisa</w:t>
            </w:r>
            <w:r w:rsidRPr="00C90EA8">
              <w:rPr>
                <w:rFonts w:ascii="Calibri" w:eastAsia="Calibri" w:hAnsi="Calibri"/>
                <w:color w:val="000000"/>
                <w:sz w:val="20"/>
                <w:szCs w:val="20"/>
              </w:rPr>
              <w:t>)</w:t>
            </w:r>
          </w:p>
        </w:tc>
        <w:tc>
          <w:tcPr>
            <w:tcW w:w="2377" w:type="dxa"/>
            <w:tcBorders>
              <w:top w:val="single" w:sz="8" w:space="0" w:color="4F81BD"/>
              <w:left w:val="single" w:sz="8" w:space="0" w:color="4F81BD"/>
              <w:bottom w:val="single" w:sz="8" w:space="0" w:color="4F81BD"/>
              <w:right w:val="single" w:sz="8" w:space="0" w:color="4F81BD"/>
            </w:tcBorders>
            <w:vAlign w:val="center"/>
            <w:hideMark/>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vagas para orientação ou outras informações relevantes</w:t>
            </w:r>
            <w:r w:rsidRPr="00C90EA8">
              <w:rPr>
                <w:rFonts w:ascii="Calibri" w:eastAsia="Calibri" w:hAnsi="Calibri"/>
                <w:color w:val="000000"/>
                <w:sz w:val="20"/>
                <w:szCs w:val="20"/>
              </w:rPr>
              <w:t>)</w:t>
            </w:r>
          </w:p>
        </w:tc>
      </w:tr>
    </w:tbl>
    <w:p w:rsidR="0079283D" w:rsidRDefault="0079283D" w:rsidP="0079283D">
      <w:pPr>
        <w:shd w:val="clear" w:color="auto" w:fill="FFFFFF"/>
        <w:jc w:val="both"/>
        <w:rPr>
          <w:rFonts w:ascii="Arial" w:hAnsi="Arial" w:cs="Arial"/>
          <w:b/>
          <w:sz w:val="22"/>
          <w:szCs w:val="22"/>
        </w:rPr>
      </w:pPr>
    </w:p>
    <w:p w:rsidR="0079283D" w:rsidRDefault="0079283D" w:rsidP="0079283D">
      <w:pPr>
        <w:shd w:val="clear" w:color="auto" w:fill="FFFFFF"/>
        <w:jc w:val="both"/>
        <w:rPr>
          <w:rFonts w:ascii="Arial" w:hAnsi="Arial" w:cs="Arial"/>
          <w:b/>
          <w:sz w:val="22"/>
          <w:szCs w:val="22"/>
        </w:rPr>
      </w:pPr>
    </w:p>
    <w:p w:rsidR="0079283D" w:rsidRDefault="0079283D" w:rsidP="0079283D">
      <w:pPr>
        <w:shd w:val="clear" w:color="auto" w:fill="FFFFFF"/>
        <w:jc w:val="both"/>
        <w:rPr>
          <w:rFonts w:ascii="Arial" w:hAnsi="Arial" w:cs="Arial"/>
          <w:b/>
          <w:sz w:val="22"/>
          <w:szCs w:val="22"/>
        </w:rPr>
      </w:pPr>
    </w:p>
    <w:p w:rsidR="00EF4946" w:rsidRPr="0069166E" w:rsidRDefault="00EF4946" w:rsidP="007205A4">
      <w:pPr>
        <w:numPr>
          <w:ilvl w:val="0"/>
          <w:numId w:val="20"/>
        </w:numPr>
        <w:shd w:val="clear" w:color="auto" w:fill="FFFFFF"/>
        <w:jc w:val="both"/>
        <w:rPr>
          <w:rFonts w:ascii="Arial" w:hAnsi="Arial" w:cs="Arial"/>
          <w:b/>
          <w:sz w:val="22"/>
          <w:szCs w:val="22"/>
        </w:rPr>
      </w:pPr>
      <w:r w:rsidRPr="0069166E">
        <w:rPr>
          <w:rFonts w:ascii="Arial" w:hAnsi="Arial" w:cs="Arial"/>
          <w:b/>
          <w:sz w:val="22"/>
          <w:szCs w:val="22"/>
        </w:rPr>
        <w:t>Docentes Colaborador</w:t>
      </w:r>
      <w:r w:rsidR="007205A4">
        <w:rPr>
          <w:rFonts w:ascii="Arial" w:hAnsi="Arial" w:cs="Arial"/>
          <w:b/>
          <w:sz w:val="22"/>
          <w:szCs w:val="22"/>
        </w:rPr>
        <w:t>es</w:t>
      </w:r>
      <w:r w:rsidR="004B6E70">
        <w:rPr>
          <w:rStyle w:val="Refdenotaderodap"/>
          <w:rFonts w:ascii="Arial" w:hAnsi="Arial" w:cs="Arial"/>
          <w:b/>
          <w:sz w:val="22"/>
          <w:szCs w:val="22"/>
        </w:rPr>
        <w:footnoteReference w:id="22"/>
      </w:r>
    </w:p>
    <w:p w:rsidR="00EF4946" w:rsidRPr="0069166E" w:rsidRDefault="00EF4946" w:rsidP="00EF4946">
      <w:pPr>
        <w:shd w:val="clear" w:color="auto" w:fill="FFFFFF"/>
        <w:jc w:val="both"/>
        <w:rPr>
          <w:rFonts w:ascii="Arial" w:hAnsi="Arial" w:cs="Arial"/>
          <w:sz w:val="22"/>
          <w:szCs w:val="22"/>
        </w:rPr>
      </w:pPr>
    </w:p>
    <w:tbl>
      <w:tblPr>
        <w:tblW w:w="9923" w:type="dxa"/>
        <w:tblInd w:w="-60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111"/>
        <w:gridCol w:w="1701"/>
        <w:gridCol w:w="1734"/>
        <w:gridCol w:w="2377"/>
      </w:tblGrid>
      <w:tr w:rsidR="00201C73" w:rsidRPr="00C90EA8" w:rsidTr="001A120D">
        <w:trPr>
          <w:trHeight w:val="294"/>
        </w:trPr>
        <w:tc>
          <w:tcPr>
            <w:tcW w:w="4111" w:type="dxa"/>
            <w:tcBorders>
              <w:top w:val="single" w:sz="8" w:space="0" w:color="4F81BD"/>
              <w:left w:val="single" w:sz="8" w:space="0" w:color="4F81BD"/>
              <w:bottom w:val="single" w:sz="18" w:space="0" w:color="4F81BD"/>
              <w:right w:val="single" w:sz="8" w:space="0" w:color="4F81BD"/>
            </w:tcBorders>
            <w:noWrap/>
            <w:vAlign w:val="center"/>
            <w:hideMark/>
          </w:tcPr>
          <w:p w:rsidR="00201C73" w:rsidRPr="00C90EA8" w:rsidRDefault="00201C73" w:rsidP="00B51B55">
            <w:pPr>
              <w:jc w:val="center"/>
              <w:rPr>
                <w:rFonts w:ascii="Calibri" w:hAnsi="Calibri"/>
                <w:b/>
                <w:bCs/>
                <w:color w:val="000000"/>
                <w:sz w:val="20"/>
                <w:szCs w:val="20"/>
              </w:rPr>
            </w:pPr>
            <w:r>
              <w:rPr>
                <w:rFonts w:ascii="Calibri" w:hAnsi="Calibri"/>
                <w:b/>
                <w:bCs/>
                <w:color w:val="000000"/>
                <w:sz w:val="20"/>
                <w:szCs w:val="20"/>
              </w:rPr>
              <w:t>Docentes COL</w:t>
            </w:r>
            <w:r w:rsidR="00B51B55">
              <w:rPr>
                <w:rFonts w:ascii="Calibri" w:hAnsi="Calibri"/>
                <w:b/>
                <w:bCs/>
                <w:color w:val="000000"/>
                <w:sz w:val="20"/>
                <w:szCs w:val="20"/>
              </w:rPr>
              <w:t>A</w:t>
            </w:r>
            <w:r>
              <w:rPr>
                <w:rFonts w:ascii="Calibri" w:hAnsi="Calibri"/>
                <w:b/>
                <w:bCs/>
                <w:color w:val="000000"/>
                <w:sz w:val="20"/>
                <w:szCs w:val="20"/>
              </w:rPr>
              <w:t>BORADORES credenciados no PPG</w:t>
            </w:r>
          </w:p>
        </w:tc>
        <w:tc>
          <w:tcPr>
            <w:tcW w:w="1701" w:type="dxa"/>
            <w:tcBorders>
              <w:top w:val="single" w:sz="8" w:space="0" w:color="4F81BD"/>
              <w:left w:val="single" w:sz="8" w:space="0" w:color="4F81BD"/>
              <w:bottom w:val="single" w:sz="18" w:space="0" w:color="4F81BD"/>
              <w:right w:val="single" w:sz="8" w:space="0" w:color="4F81BD"/>
            </w:tcBorders>
            <w:vAlign w:val="center"/>
          </w:tcPr>
          <w:p w:rsidR="00201C73" w:rsidRPr="00C90EA8" w:rsidRDefault="00201C73" w:rsidP="001A120D">
            <w:pPr>
              <w:jc w:val="center"/>
              <w:rPr>
                <w:rFonts w:ascii="Calibri" w:hAnsi="Calibri"/>
                <w:b/>
                <w:bCs/>
                <w:color w:val="000000"/>
                <w:sz w:val="20"/>
                <w:szCs w:val="20"/>
              </w:rPr>
            </w:pPr>
            <w:r>
              <w:rPr>
                <w:rFonts w:ascii="Calibri" w:hAnsi="Calibri"/>
                <w:b/>
                <w:bCs/>
                <w:color w:val="000000"/>
                <w:sz w:val="20"/>
                <w:szCs w:val="20"/>
              </w:rPr>
              <w:t>Áreas de concentração</w:t>
            </w:r>
          </w:p>
        </w:tc>
        <w:tc>
          <w:tcPr>
            <w:tcW w:w="1734" w:type="dxa"/>
            <w:tcBorders>
              <w:top w:val="single" w:sz="8" w:space="0" w:color="4F81BD"/>
              <w:left w:val="single" w:sz="8" w:space="0" w:color="4F81BD"/>
              <w:bottom w:val="single" w:sz="18" w:space="0" w:color="4F81BD"/>
              <w:right w:val="single" w:sz="8" w:space="0" w:color="4F81BD"/>
            </w:tcBorders>
            <w:vAlign w:val="center"/>
          </w:tcPr>
          <w:p w:rsidR="00201C73" w:rsidRPr="00C90EA8" w:rsidRDefault="00201C73" w:rsidP="001A120D">
            <w:pPr>
              <w:jc w:val="center"/>
              <w:rPr>
                <w:rFonts w:ascii="Calibri" w:hAnsi="Calibri"/>
                <w:b/>
                <w:bCs/>
                <w:color w:val="000000"/>
                <w:sz w:val="20"/>
                <w:szCs w:val="20"/>
              </w:rPr>
            </w:pPr>
            <w:r>
              <w:rPr>
                <w:rFonts w:ascii="Calibri" w:hAnsi="Calibri"/>
                <w:b/>
                <w:bCs/>
                <w:color w:val="000000"/>
                <w:sz w:val="20"/>
                <w:szCs w:val="20"/>
              </w:rPr>
              <w:t>Linha de pesquisa</w:t>
            </w:r>
          </w:p>
        </w:tc>
        <w:tc>
          <w:tcPr>
            <w:tcW w:w="2377" w:type="dxa"/>
            <w:tcBorders>
              <w:top w:val="single" w:sz="8" w:space="0" w:color="4F81BD"/>
              <w:left w:val="single" w:sz="8" w:space="0" w:color="4F81BD"/>
              <w:bottom w:val="single" w:sz="18" w:space="0" w:color="4F81BD"/>
              <w:right w:val="single" w:sz="8" w:space="0" w:color="4F81BD"/>
            </w:tcBorders>
            <w:noWrap/>
            <w:vAlign w:val="center"/>
            <w:hideMark/>
          </w:tcPr>
          <w:p w:rsidR="00201C73" w:rsidRPr="00C90EA8" w:rsidRDefault="00201C73" w:rsidP="001A120D">
            <w:pPr>
              <w:jc w:val="center"/>
              <w:rPr>
                <w:rFonts w:ascii="Calibri" w:hAnsi="Calibri"/>
                <w:b/>
                <w:bCs/>
                <w:color w:val="000000"/>
                <w:sz w:val="20"/>
                <w:szCs w:val="20"/>
              </w:rPr>
            </w:pPr>
            <w:r>
              <w:rPr>
                <w:rFonts w:ascii="Calibri" w:hAnsi="Calibri"/>
                <w:b/>
                <w:bCs/>
                <w:color w:val="000000"/>
                <w:sz w:val="20"/>
                <w:szCs w:val="20"/>
              </w:rPr>
              <w:t>Capacidade de orientação</w:t>
            </w:r>
          </w:p>
        </w:tc>
      </w:tr>
      <w:tr w:rsidR="00201C73" w:rsidRPr="00C90EA8" w:rsidTr="001A120D">
        <w:trPr>
          <w:trHeight w:val="498"/>
        </w:trPr>
        <w:tc>
          <w:tcPr>
            <w:tcW w:w="4111" w:type="dxa"/>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rsidR="00201C73" w:rsidRPr="00C90EA8" w:rsidRDefault="00201C73" w:rsidP="001A120D">
            <w:pPr>
              <w:jc w:val="center"/>
              <w:rPr>
                <w:rFonts w:ascii="Calibri" w:hAnsi="Calibri" w:cs="Arial"/>
                <w:b/>
                <w:bCs/>
                <w:color w:val="000000"/>
                <w:sz w:val="20"/>
                <w:szCs w:val="20"/>
              </w:rPr>
            </w:pPr>
            <w:r w:rsidRPr="00C90EA8">
              <w:rPr>
                <w:rFonts w:ascii="Calibri" w:hAnsi="Calibri" w:cs="Arial"/>
                <w:b/>
                <w:bCs/>
                <w:color w:val="000000"/>
                <w:sz w:val="20"/>
                <w:szCs w:val="20"/>
              </w:rPr>
              <w:t xml:space="preserve">Inserir nome </w:t>
            </w:r>
            <w:r>
              <w:rPr>
                <w:rFonts w:ascii="Calibri" w:hAnsi="Calibri" w:cs="Arial"/>
                <w:b/>
                <w:bCs/>
                <w:color w:val="000000"/>
                <w:sz w:val="20"/>
                <w:szCs w:val="20"/>
              </w:rPr>
              <w:t>do docente credenciado</w:t>
            </w:r>
          </w:p>
          <w:p w:rsidR="00201C73" w:rsidRPr="00C90EA8" w:rsidRDefault="00201C73" w:rsidP="001A120D">
            <w:pPr>
              <w:ind w:firstLine="708"/>
              <w:jc w:val="center"/>
              <w:rPr>
                <w:rFonts w:ascii="Calibri" w:hAnsi="Calibri" w:cs="Arial"/>
                <w:b/>
                <w:bCs/>
                <w:sz w:val="20"/>
                <w:szCs w:val="20"/>
              </w:rPr>
            </w:pPr>
          </w:p>
        </w:tc>
        <w:tc>
          <w:tcPr>
            <w:tcW w:w="170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área de concentração</w:t>
            </w:r>
            <w:r w:rsidRPr="00C90EA8">
              <w:rPr>
                <w:rFonts w:ascii="Calibri" w:eastAsia="Calibri" w:hAnsi="Calibri"/>
                <w:color w:val="000000"/>
                <w:sz w:val="20"/>
                <w:szCs w:val="20"/>
              </w:rPr>
              <w:t>)</w:t>
            </w:r>
          </w:p>
        </w:tc>
        <w:tc>
          <w:tcPr>
            <w:tcW w:w="1734"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linha de pesquisa</w:t>
            </w:r>
            <w:r w:rsidRPr="00C90EA8">
              <w:rPr>
                <w:rFonts w:ascii="Calibri" w:eastAsia="Calibri" w:hAnsi="Calibri"/>
                <w:color w:val="000000"/>
                <w:sz w:val="20"/>
                <w:szCs w:val="20"/>
              </w:rPr>
              <w:t>)</w:t>
            </w:r>
          </w:p>
        </w:tc>
        <w:tc>
          <w:tcPr>
            <w:tcW w:w="2377"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vagas para orientação ou outras informações relevantes</w:t>
            </w:r>
            <w:r w:rsidRPr="00C90EA8">
              <w:rPr>
                <w:rFonts w:ascii="Calibri" w:eastAsia="Calibri" w:hAnsi="Calibri"/>
                <w:color w:val="000000"/>
                <w:sz w:val="20"/>
                <w:szCs w:val="20"/>
              </w:rPr>
              <w:t>)</w:t>
            </w:r>
          </w:p>
        </w:tc>
      </w:tr>
      <w:tr w:rsidR="00201C73" w:rsidRPr="00C90EA8" w:rsidTr="001A120D">
        <w:trPr>
          <w:trHeight w:val="498"/>
        </w:trPr>
        <w:tc>
          <w:tcPr>
            <w:tcW w:w="4111" w:type="dxa"/>
            <w:tcBorders>
              <w:top w:val="single" w:sz="8" w:space="0" w:color="4F81BD"/>
              <w:left w:val="single" w:sz="8" w:space="0" w:color="4F81BD"/>
              <w:bottom w:val="single" w:sz="8" w:space="0" w:color="4F81BD"/>
              <w:right w:val="single" w:sz="8" w:space="0" w:color="4F81BD"/>
            </w:tcBorders>
            <w:noWrap/>
            <w:vAlign w:val="center"/>
            <w:hideMark/>
          </w:tcPr>
          <w:p w:rsidR="00201C73" w:rsidRPr="00C90EA8" w:rsidRDefault="00201C73" w:rsidP="001A120D">
            <w:pPr>
              <w:jc w:val="center"/>
              <w:rPr>
                <w:rFonts w:ascii="Calibri" w:hAnsi="Calibri" w:cs="Arial"/>
                <w:b/>
                <w:bCs/>
                <w:color w:val="000000"/>
                <w:sz w:val="20"/>
                <w:szCs w:val="20"/>
              </w:rPr>
            </w:pPr>
            <w:r w:rsidRPr="00C90EA8">
              <w:rPr>
                <w:rFonts w:ascii="Calibri" w:hAnsi="Calibri" w:cs="Arial"/>
                <w:b/>
                <w:bCs/>
                <w:color w:val="000000"/>
                <w:sz w:val="20"/>
                <w:szCs w:val="20"/>
              </w:rPr>
              <w:t xml:space="preserve">Inserir nome </w:t>
            </w:r>
            <w:r>
              <w:rPr>
                <w:rFonts w:ascii="Calibri" w:hAnsi="Calibri" w:cs="Arial"/>
                <w:b/>
                <w:bCs/>
                <w:color w:val="000000"/>
                <w:sz w:val="20"/>
                <w:szCs w:val="20"/>
              </w:rPr>
              <w:t>do docente credenciado</w:t>
            </w:r>
          </w:p>
          <w:p w:rsidR="00201C73" w:rsidRPr="00C90EA8" w:rsidRDefault="00201C73" w:rsidP="001A120D">
            <w:pPr>
              <w:ind w:firstLine="708"/>
              <w:jc w:val="center"/>
              <w:rPr>
                <w:rFonts w:ascii="Calibri" w:hAnsi="Calibri" w:cs="Arial"/>
                <w:b/>
                <w:bCs/>
                <w:sz w:val="20"/>
                <w:szCs w:val="20"/>
              </w:rPr>
            </w:pPr>
          </w:p>
        </w:tc>
        <w:tc>
          <w:tcPr>
            <w:tcW w:w="1701" w:type="dxa"/>
            <w:tcBorders>
              <w:top w:val="single" w:sz="8" w:space="0" w:color="4F81BD"/>
              <w:left w:val="single" w:sz="8" w:space="0" w:color="4F81BD"/>
              <w:bottom w:val="single" w:sz="8" w:space="0" w:color="4F81BD"/>
              <w:right w:val="single" w:sz="8" w:space="0" w:color="4F81BD"/>
            </w:tcBorders>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área de concentração</w:t>
            </w:r>
            <w:r w:rsidRPr="00C90EA8">
              <w:rPr>
                <w:rFonts w:ascii="Calibri" w:eastAsia="Calibri" w:hAnsi="Calibri"/>
                <w:color w:val="000000"/>
                <w:sz w:val="20"/>
                <w:szCs w:val="20"/>
              </w:rPr>
              <w:t>)</w:t>
            </w:r>
          </w:p>
        </w:tc>
        <w:tc>
          <w:tcPr>
            <w:tcW w:w="1734" w:type="dxa"/>
            <w:tcBorders>
              <w:top w:val="single" w:sz="8" w:space="0" w:color="4F81BD"/>
              <w:left w:val="single" w:sz="8" w:space="0" w:color="4F81BD"/>
              <w:bottom w:val="single" w:sz="8" w:space="0" w:color="4F81BD"/>
              <w:right w:val="single" w:sz="8" w:space="0" w:color="4F81BD"/>
            </w:tcBorders>
            <w:vAlign w:val="center"/>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linha de pesquisa</w:t>
            </w:r>
            <w:r w:rsidRPr="00C90EA8">
              <w:rPr>
                <w:rFonts w:ascii="Calibri" w:eastAsia="Calibri" w:hAnsi="Calibri"/>
                <w:color w:val="000000"/>
                <w:sz w:val="20"/>
                <w:szCs w:val="20"/>
              </w:rPr>
              <w:t>)</w:t>
            </w:r>
          </w:p>
        </w:tc>
        <w:tc>
          <w:tcPr>
            <w:tcW w:w="2377" w:type="dxa"/>
            <w:tcBorders>
              <w:top w:val="single" w:sz="8" w:space="0" w:color="4F81BD"/>
              <w:left w:val="single" w:sz="8" w:space="0" w:color="4F81BD"/>
              <w:bottom w:val="single" w:sz="8" w:space="0" w:color="4F81BD"/>
              <w:right w:val="single" w:sz="8" w:space="0" w:color="4F81BD"/>
            </w:tcBorders>
            <w:vAlign w:val="center"/>
            <w:hideMark/>
          </w:tcPr>
          <w:p w:rsidR="00201C73" w:rsidRPr="00C90EA8" w:rsidRDefault="00201C73" w:rsidP="001A120D">
            <w:pPr>
              <w:jc w:val="center"/>
              <w:rPr>
                <w:rFonts w:ascii="Calibri" w:eastAsia="Calibri" w:hAnsi="Calibri"/>
                <w:color w:val="000000"/>
                <w:sz w:val="20"/>
                <w:szCs w:val="20"/>
              </w:rPr>
            </w:pPr>
            <w:r w:rsidRPr="00C90EA8">
              <w:rPr>
                <w:rFonts w:ascii="Calibri" w:eastAsia="Calibri" w:hAnsi="Calibri"/>
                <w:color w:val="000000"/>
                <w:sz w:val="20"/>
                <w:szCs w:val="20"/>
              </w:rPr>
              <w:t xml:space="preserve">(inserir </w:t>
            </w:r>
            <w:r>
              <w:rPr>
                <w:rFonts w:ascii="Calibri" w:eastAsia="Calibri" w:hAnsi="Calibri"/>
                <w:color w:val="000000"/>
                <w:sz w:val="20"/>
                <w:szCs w:val="20"/>
              </w:rPr>
              <w:t>vagas para orientação ou outras informações relevantes</w:t>
            </w:r>
            <w:r w:rsidRPr="00C90EA8">
              <w:rPr>
                <w:rFonts w:ascii="Calibri" w:eastAsia="Calibri" w:hAnsi="Calibri"/>
                <w:color w:val="000000"/>
                <w:sz w:val="20"/>
                <w:szCs w:val="20"/>
              </w:rPr>
              <w:t>)</w:t>
            </w:r>
          </w:p>
        </w:tc>
      </w:tr>
    </w:tbl>
    <w:p w:rsidR="00EF4946" w:rsidRPr="0069166E" w:rsidRDefault="00D54FD9" w:rsidP="00EF4946">
      <w:pPr>
        <w:shd w:val="clear" w:color="auto" w:fill="FFFFFF"/>
        <w:jc w:val="both"/>
        <w:rPr>
          <w:rFonts w:ascii="Arial" w:hAnsi="Arial" w:cs="Arial"/>
          <w:b/>
          <w:sz w:val="22"/>
          <w:szCs w:val="22"/>
        </w:rPr>
      </w:pPr>
      <w:r>
        <w:rPr>
          <w:rFonts w:ascii="Arial" w:hAnsi="Arial" w:cs="Arial"/>
          <w:sz w:val="22"/>
          <w:szCs w:val="22"/>
        </w:rPr>
        <w:br w:type="page"/>
      </w:r>
    </w:p>
    <w:p w:rsidR="00D54FD9" w:rsidRDefault="00EF4946" w:rsidP="00D54FD9">
      <w:pPr>
        <w:shd w:val="clear" w:color="auto" w:fill="FFFFFF"/>
        <w:jc w:val="both"/>
        <w:rPr>
          <w:rFonts w:ascii="Arial" w:hAnsi="Arial" w:cs="Arial"/>
          <w:sz w:val="22"/>
          <w:szCs w:val="22"/>
        </w:rPr>
      </w:pPr>
      <w:r w:rsidRPr="0069166E">
        <w:rPr>
          <w:rFonts w:ascii="Arial" w:hAnsi="Arial" w:cs="Arial"/>
          <w:b/>
          <w:sz w:val="22"/>
          <w:szCs w:val="22"/>
        </w:rPr>
        <w:t>ANEXO II</w:t>
      </w:r>
      <w:r w:rsidR="00D54FD9">
        <w:rPr>
          <w:rFonts w:ascii="Arial" w:hAnsi="Arial" w:cs="Arial"/>
          <w:b/>
          <w:sz w:val="22"/>
          <w:szCs w:val="22"/>
        </w:rPr>
        <w:t xml:space="preserve"> - </w:t>
      </w:r>
      <w:r w:rsidR="00B51B55" w:rsidRPr="00B51B55">
        <w:rPr>
          <w:rFonts w:ascii="Arial" w:hAnsi="Arial" w:cs="Arial"/>
          <w:b/>
          <w:sz w:val="22"/>
          <w:szCs w:val="22"/>
        </w:rPr>
        <w:t>CONTEÚDO PROGRAMÁTICO</w:t>
      </w:r>
      <w:r w:rsidR="00D54FD9" w:rsidRPr="00B51B55">
        <w:rPr>
          <w:rStyle w:val="Refdenotaderodap"/>
          <w:rFonts w:ascii="Arial" w:hAnsi="Arial" w:cs="Arial"/>
          <w:b/>
          <w:sz w:val="22"/>
          <w:szCs w:val="22"/>
        </w:rPr>
        <w:footnoteReference w:id="23"/>
      </w:r>
      <w:r w:rsidR="00B51B55" w:rsidRPr="00B51B55">
        <w:rPr>
          <w:rFonts w:ascii="Arial" w:hAnsi="Arial" w:cs="Arial"/>
          <w:b/>
          <w:sz w:val="22"/>
          <w:szCs w:val="22"/>
        </w:rPr>
        <w:t xml:space="preserve"> DA PRIMEIRA ETAPA (CONHECIMENTOS GERAIS)</w:t>
      </w:r>
    </w:p>
    <w:p w:rsidR="00EF4946" w:rsidRPr="0069166E" w:rsidRDefault="00EF4946" w:rsidP="00EF4946">
      <w:pPr>
        <w:shd w:val="clear" w:color="auto" w:fill="FFFFFF"/>
        <w:jc w:val="both"/>
        <w:rPr>
          <w:rFonts w:ascii="Arial" w:hAnsi="Arial" w:cs="Arial"/>
          <w:b/>
          <w:sz w:val="22"/>
          <w:szCs w:val="22"/>
        </w:rPr>
      </w:pPr>
    </w:p>
    <w:p w:rsidR="00EF4946" w:rsidRPr="0069166E" w:rsidRDefault="00EF4946" w:rsidP="00EF4946">
      <w:pPr>
        <w:shd w:val="clear" w:color="auto" w:fill="FFFFFF"/>
        <w:jc w:val="both"/>
        <w:rPr>
          <w:rFonts w:ascii="Arial" w:hAnsi="Arial" w:cs="Arial"/>
          <w:sz w:val="22"/>
          <w:szCs w:val="22"/>
        </w:rPr>
      </w:pPr>
      <w:r w:rsidRPr="0069166E">
        <w:rPr>
          <w:rFonts w:ascii="Arial" w:hAnsi="Arial" w:cs="Arial"/>
          <w:sz w:val="22"/>
          <w:szCs w:val="22"/>
        </w:rPr>
        <w:t xml:space="preserve"> </w:t>
      </w:r>
    </w:p>
    <w:p w:rsidR="00226ACD" w:rsidRDefault="00226ACD" w:rsidP="00226ACD">
      <w:pPr>
        <w:shd w:val="clear" w:color="auto" w:fill="FFFFFF"/>
        <w:jc w:val="both"/>
        <w:rPr>
          <w:rFonts w:ascii="Arial" w:hAnsi="Arial" w:cs="Arial"/>
          <w:sz w:val="22"/>
          <w:szCs w:val="22"/>
        </w:rPr>
      </w:pPr>
    </w:p>
    <w:p w:rsidR="00EF4946" w:rsidRDefault="00EF4946" w:rsidP="007205A4">
      <w:pPr>
        <w:numPr>
          <w:ilvl w:val="0"/>
          <w:numId w:val="21"/>
        </w:numPr>
        <w:shd w:val="clear" w:color="auto" w:fill="FFFFFF"/>
        <w:jc w:val="both"/>
        <w:rPr>
          <w:rFonts w:ascii="Arial" w:hAnsi="Arial" w:cs="Arial"/>
          <w:b/>
          <w:sz w:val="22"/>
          <w:szCs w:val="22"/>
        </w:rPr>
      </w:pPr>
      <w:r w:rsidRPr="00226ACD">
        <w:rPr>
          <w:rFonts w:ascii="Arial" w:hAnsi="Arial" w:cs="Arial"/>
          <w:b/>
          <w:sz w:val="22"/>
          <w:szCs w:val="22"/>
        </w:rPr>
        <w:t xml:space="preserve">Disciplinas formativas </w:t>
      </w:r>
    </w:p>
    <w:p w:rsidR="00DA0228" w:rsidRPr="00226ACD" w:rsidRDefault="00DA0228" w:rsidP="00DA0228">
      <w:pPr>
        <w:shd w:val="clear" w:color="auto" w:fill="FFFFFF"/>
        <w:ind w:left="720"/>
        <w:jc w:val="both"/>
        <w:rPr>
          <w:rFonts w:ascii="Arial" w:hAnsi="Arial" w:cs="Arial"/>
          <w:b/>
          <w:sz w:val="22"/>
          <w:szCs w:val="22"/>
        </w:rPr>
      </w:pPr>
    </w:p>
    <w:tbl>
      <w:tblPr>
        <w:tblW w:w="91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778"/>
        <w:gridCol w:w="3420"/>
      </w:tblGrid>
      <w:tr w:rsidR="00F2569F" w:rsidRPr="00C90EA8" w:rsidTr="00C90EA8">
        <w:trPr>
          <w:trHeight w:val="302"/>
        </w:trPr>
        <w:tc>
          <w:tcPr>
            <w:tcW w:w="5778" w:type="dxa"/>
            <w:tcBorders>
              <w:top w:val="single" w:sz="8" w:space="0" w:color="4F81BD"/>
              <w:left w:val="single" w:sz="8" w:space="0" w:color="4F81BD"/>
              <w:bottom w:val="single" w:sz="18" w:space="0" w:color="4F81BD"/>
              <w:right w:val="single" w:sz="8" w:space="0" w:color="4F81BD"/>
            </w:tcBorders>
            <w:noWrap/>
            <w:vAlign w:val="center"/>
            <w:hideMark/>
          </w:tcPr>
          <w:p w:rsidR="00DA0228" w:rsidRPr="00C90EA8" w:rsidRDefault="00DA0228" w:rsidP="00C90EA8">
            <w:pPr>
              <w:jc w:val="center"/>
              <w:rPr>
                <w:rFonts w:ascii="Calibri" w:hAnsi="Calibri"/>
                <w:b/>
                <w:bCs/>
                <w:color w:val="000000"/>
                <w:sz w:val="20"/>
                <w:szCs w:val="20"/>
              </w:rPr>
            </w:pPr>
            <w:r w:rsidRPr="00C90EA8">
              <w:rPr>
                <w:rFonts w:ascii="Calibri" w:hAnsi="Calibri"/>
                <w:b/>
                <w:bCs/>
                <w:color w:val="000000"/>
                <w:sz w:val="20"/>
                <w:szCs w:val="20"/>
              </w:rPr>
              <w:t>Disciplinas formativas ou tópicos a serem avaliados</w:t>
            </w:r>
          </w:p>
        </w:tc>
        <w:tc>
          <w:tcPr>
            <w:tcW w:w="3420" w:type="dxa"/>
            <w:tcBorders>
              <w:top w:val="single" w:sz="8" w:space="0" w:color="4F81BD"/>
              <w:left w:val="single" w:sz="8" w:space="0" w:color="4F81BD"/>
              <w:bottom w:val="single" w:sz="18" w:space="0" w:color="4F81BD"/>
              <w:right w:val="single" w:sz="8" w:space="0" w:color="4F81BD"/>
            </w:tcBorders>
            <w:noWrap/>
            <w:vAlign w:val="center"/>
            <w:hideMark/>
          </w:tcPr>
          <w:p w:rsidR="00DA0228" w:rsidRPr="00C90EA8" w:rsidRDefault="00DA0228" w:rsidP="00C90EA8">
            <w:pPr>
              <w:jc w:val="center"/>
              <w:rPr>
                <w:rFonts w:ascii="Calibri" w:hAnsi="Calibri"/>
                <w:b/>
                <w:bCs/>
                <w:color w:val="000000"/>
                <w:sz w:val="20"/>
                <w:szCs w:val="20"/>
              </w:rPr>
            </w:pPr>
            <w:r w:rsidRPr="00C90EA8">
              <w:rPr>
                <w:rFonts w:ascii="Calibri" w:hAnsi="Calibri"/>
                <w:b/>
                <w:bCs/>
                <w:color w:val="000000"/>
                <w:sz w:val="20"/>
                <w:szCs w:val="20"/>
              </w:rPr>
              <w:t>Pontuação</w:t>
            </w:r>
          </w:p>
        </w:tc>
      </w:tr>
      <w:tr w:rsidR="00F2569F" w:rsidRPr="00C90EA8" w:rsidTr="00C90EA8">
        <w:trPr>
          <w:trHeight w:val="512"/>
        </w:trPr>
        <w:tc>
          <w:tcPr>
            <w:tcW w:w="5778" w:type="dxa"/>
            <w:tcBorders>
              <w:top w:val="single" w:sz="8" w:space="0" w:color="4F81BD"/>
              <w:left w:val="single" w:sz="8" w:space="0" w:color="4F81BD"/>
              <w:bottom w:val="single" w:sz="8" w:space="0" w:color="4F81BD"/>
              <w:right w:val="single" w:sz="8" w:space="0" w:color="4F81BD"/>
            </w:tcBorders>
            <w:shd w:val="clear" w:color="auto" w:fill="D3DFEE"/>
            <w:noWrap/>
            <w:vAlign w:val="center"/>
            <w:hideMark/>
          </w:tcPr>
          <w:p w:rsidR="00DA0228" w:rsidRPr="00C90EA8" w:rsidRDefault="00DA0228" w:rsidP="00C90EA8">
            <w:pPr>
              <w:jc w:val="center"/>
              <w:rPr>
                <w:rFonts w:ascii="Calibri" w:hAnsi="Calibri" w:cs="Arial"/>
                <w:b/>
                <w:bCs/>
                <w:color w:val="000000"/>
                <w:sz w:val="20"/>
                <w:szCs w:val="20"/>
              </w:rPr>
            </w:pPr>
            <w:r w:rsidRPr="00C90EA8">
              <w:rPr>
                <w:rFonts w:ascii="Calibri" w:hAnsi="Calibri" w:cs="Arial"/>
                <w:b/>
                <w:bCs/>
                <w:color w:val="000000"/>
                <w:sz w:val="20"/>
                <w:szCs w:val="20"/>
              </w:rPr>
              <w:t>Inserir nome da disciplina ou tópico a ser avaliado</w:t>
            </w:r>
          </w:p>
          <w:p w:rsidR="00DA0228" w:rsidRPr="00C90EA8" w:rsidRDefault="00DA0228" w:rsidP="00C90EA8">
            <w:pPr>
              <w:ind w:firstLine="708"/>
              <w:jc w:val="center"/>
              <w:rPr>
                <w:rFonts w:ascii="Calibri" w:hAnsi="Calibri" w:cs="Arial"/>
                <w:b/>
                <w:bCs/>
                <w:sz w:val="20"/>
                <w:szCs w:val="20"/>
              </w:rPr>
            </w:pPr>
          </w:p>
        </w:tc>
        <w:tc>
          <w:tcPr>
            <w:tcW w:w="3420"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DA0228" w:rsidRPr="00C90EA8" w:rsidRDefault="00DA0228"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 ou número de questões</w:t>
            </w:r>
            <w:r w:rsidR="00C90EA8" w:rsidRPr="00C90EA8">
              <w:rPr>
                <w:rFonts w:ascii="Calibri" w:eastAsia="Calibri" w:hAnsi="Calibri"/>
                <w:color w:val="000000"/>
                <w:sz w:val="20"/>
                <w:szCs w:val="20"/>
              </w:rPr>
              <w:t xml:space="preserve"> referentes a este assunto</w:t>
            </w:r>
            <w:r w:rsidRPr="00C90EA8">
              <w:rPr>
                <w:rFonts w:ascii="Calibri" w:eastAsia="Calibri" w:hAnsi="Calibri"/>
                <w:color w:val="000000"/>
                <w:sz w:val="20"/>
                <w:szCs w:val="20"/>
              </w:rPr>
              <w:t xml:space="preserve"> e peso das mesmas</w:t>
            </w:r>
            <w:r w:rsidR="00C90EA8" w:rsidRPr="00C90EA8">
              <w:rPr>
                <w:rFonts w:ascii="Calibri" w:eastAsia="Calibri" w:hAnsi="Calibri"/>
                <w:color w:val="000000"/>
                <w:sz w:val="20"/>
                <w:szCs w:val="20"/>
              </w:rPr>
              <w:t xml:space="preserve"> em relação à nota total desta etapa</w:t>
            </w:r>
            <w:r w:rsidRPr="00C90EA8">
              <w:rPr>
                <w:rFonts w:ascii="Calibri" w:eastAsia="Calibri" w:hAnsi="Calibri"/>
                <w:color w:val="000000"/>
                <w:sz w:val="20"/>
                <w:szCs w:val="20"/>
              </w:rPr>
              <w:t>)</w:t>
            </w:r>
          </w:p>
        </w:tc>
      </w:tr>
      <w:tr w:rsidR="00F2569F" w:rsidRPr="00C90EA8" w:rsidTr="00C90EA8">
        <w:trPr>
          <w:trHeight w:val="512"/>
        </w:trPr>
        <w:tc>
          <w:tcPr>
            <w:tcW w:w="5778" w:type="dxa"/>
            <w:tcBorders>
              <w:top w:val="single" w:sz="8" w:space="0" w:color="4F81BD"/>
              <w:left w:val="single" w:sz="8" w:space="0" w:color="4F81BD"/>
              <w:bottom w:val="single" w:sz="8" w:space="0" w:color="4F81BD"/>
              <w:right w:val="single" w:sz="8" w:space="0" w:color="4F81BD"/>
            </w:tcBorders>
            <w:noWrap/>
            <w:vAlign w:val="center"/>
            <w:hideMark/>
          </w:tcPr>
          <w:p w:rsidR="00C90EA8" w:rsidRPr="00C90EA8" w:rsidRDefault="00C90EA8" w:rsidP="00C90EA8">
            <w:pPr>
              <w:jc w:val="center"/>
              <w:rPr>
                <w:rFonts w:ascii="Calibri" w:hAnsi="Calibri" w:cs="Arial"/>
                <w:b/>
                <w:bCs/>
                <w:color w:val="000000"/>
                <w:sz w:val="20"/>
                <w:szCs w:val="20"/>
              </w:rPr>
            </w:pPr>
            <w:r w:rsidRPr="00C90EA8">
              <w:rPr>
                <w:rFonts w:ascii="Calibri" w:hAnsi="Calibri" w:cs="Arial"/>
                <w:b/>
                <w:bCs/>
                <w:color w:val="000000"/>
                <w:sz w:val="20"/>
                <w:szCs w:val="20"/>
              </w:rPr>
              <w:t>Inserir nome da disciplina ou tópico a ser avaliado</w:t>
            </w:r>
          </w:p>
        </w:tc>
        <w:tc>
          <w:tcPr>
            <w:tcW w:w="3420" w:type="dxa"/>
            <w:tcBorders>
              <w:top w:val="single" w:sz="8" w:space="0" w:color="4F81BD"/>
              <w:left w:val="single" w:sz="8" w:space="0" w:color="4F81BD"/>
              <w:bottom w:val="single" w:sz="8" w:space="0" w:color="4F81BD"/>
              <w:right w:val="single" w:sz="8" w:space="0" w:color="4F81BD"/>
            </w:tcBorders>
            <w:vAlign w:val="center"/>
            <w:hideMark/>
          </w:tcPr>
          <w:p w:rsidR="00C90EA8" w:rsidRPr="00C90EA8" w:rsidRDefault="00C90EA8"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 ou número de questões referentes a este assunto e peso das mesmas em relação à nota total desta etapa)</w:t>
            </w:r>
          </w:p>
        </w:tc>
      </w:tr>
    </w:tbl>
    <w:p w:rsidR="00EF4946" w:rsidRPr="0069166E" w:rsidRDefault="00EF4946" w:rsidP="00EF4946">
      <w:pPr>
        <w:shd w:val="clear" w:color="auto" w:fill="FFFFFF"/>
        <w:jc w:val="both"/>
        <w:rPr>
          <w:rFonts w:ascii="Arial" w:hAnsi="Arial" w:cs="Arial"/>
          <w:sz w:val="22"/>
          <w:szCs w:val="22"/>
        </w:rPr>
      </w:pPr>
      <w:bookmarkStart w:id="0" w:name="_GoBack"/>
      <w:bookmarkEnd w:id="0"/>
    </w:p>
    <w:p w:rsidR="00EF4946" w:rsidRPr="0069166E" w:rsidRDefault="00EF4946" w:rsidP="00EF4946">
      <w:pPr>
        <w:shd w:val="clear" w:color="auto" w:fill="FFFFFF"/>
        <w:jc w:val="both"/>
        <w:rPr>
          <w:rFonts w:ascii="Arial" w:hAnsi="Arial" w:cs="Arial"/>
          <w:sz w:val="22"/>
          <w:szCs w:val="22"/>
        </w:rPr>
      </w:pPr>
    </w:p>
    <w:p w:rsidR="00EF4946" w:rsidRPr="0069166E" w:rsidRDefault="00D54FD9" w:rsidP="00EF4946">
      <w:pPr>
        <w:shd w:val="clear" w:color="auto" w:fill="FFFFFF"/>
        <w:jc w:val="both"/>
        <w:rPr>
          <w:rFonts w:ascii="Arial" w:hAnsi="Arial" w:cs="Arial"/>
          <w:sz w:val="22"/>
          <w:szCs w:val="22"/>
        </w:rPr>
      </w:pPr>
      <w:r>
        <w:rPr>
          <w:rFonts w:ascii="Arial" w:hAnsi="Arial" w:cs="Arial"/>
          <w:sz w:val="22"/>
          <w:szCs w:val="22"/>
        </w:rPr>
        <w:br w:type="page"/>
      </w:r>
    </w:p>
    <w:p w:rsidR="00D54FD9" w:rsidRPr="00B51B55" w:rsidRDefault="00B51B55" w:rsidP="00D54FD9">
      <w:pPr>
        <w:shd w:val="clear" w:color="auto" w:fill="FFFFFF"/>
        <w:jc w:val="both"/>
        <w:rPr>
          <w:rFonts w:ascii="Arial" w:hAnsi="Arial" w:cs="Arial"/>
          <w:b/>
          <w:sz w:val="22"/>
          <w:szCs w:val="22"/>
        </w:rPr>
      </w:pPr>
      <w:r w:rsidRPr="00B51B55">
        <w:rPr>
          <w:rFonts w:ascii="Arial" w:hAnsi="Arial" w:cs="Arial"/>
          <w:b/>
          <w:sz w:val="22"/>
          <w:szCs w:val="22"/>
        </w:rPr>
        <w:t>ANEXO III - CRITÉRIOS</w:t>
      </w:r>
      <w:r w:rsidR="00933955" w:rsidRPr="00B51B55">
        <w:rPr>
          <w:rStyle w:val="Refdenotaderodap"/>
          <w:rFonts w:ascii="Arial" w:hAnsi="Arial" w:cs="Arial"/>
          <w:b/>
          <w:sz w:val="22"/>
          <w:szCs w:val="22"/>
        </w:rPr>
        <w:footnoteReference w:id="24"/>
      </w:r>
      <w:r w:rsidRPr="00B51B55">
        <w:rPr>
          <w:rFonts w:ascii="Arial" w:hAnsi="Arial" w:cs="Arial"/>
          <w:b/>
          <w:sz w:val="22"/>
          <w:szCs w:val="22"/>
        </w:rPr>
        <w:t xml:space="preserve"> A SEREM AVALIADOS NA DEFESA DO PROJETO DE PESQUISA </w:t>
      </w:r>
    </w:p>
    <w:p w:rsidR="00EF4946" w:rsidRPr="0069166E" w:rsidRDefault="00EF4946" w:rsidP="00EF4946">
      <w:pPr>
        <w:shd w:val="clear" w:color="auto" w:fill="FFFFFF"/>
        <w:jc w:val="both"/>
        <w:rPr>
          <w:rFonts w:ascii="Arial" w:hAnsi="Arial" w:cs="Arial"/>
          <w:b/>
          <w:sz w:val="22"/>
          <w:szCs w:val="22"/>
        </w:rPr>
      </w:pPr>
    </w:p>
    <w:p w:rsidR="00EC04FA" w:rsidRDefault="00EC04FA" w:rsidP="00EF4946">
      <w:pPr>
        <w:shd w:val="clear" w:color="auto" w:fill="FFFFFF"/>
        <w:jc w:val="both"/>
        <w:rPr>
          <w:rFonts w:ascii="Arial" w:hAnsi="Arial" w:cs="Arial"/>
          <w:sz w:val="22"/>
          <w:szCs w:val="22"/>
        </w:rPr>
      </w:pPr>
    </w:p>
    <w:p w:rsidR="00265BCF" w:rsidRPr="00D54FD9" w:rsidRDefault="00265BCF" w:rsidP="00EF4946">
      <w:pPr>
        <w:shd w:val="clear" w:color="auto" w:fill="FFFFFF"/>
        <w:jc w:val="both"/>
        <w:rPr>
          <w:rFonts w:ascii="Arial" w:hAnsi="Arial" w:cs="Arial"/>
          <w:sz w:val="20"/>
          <w:szCs w:val="22"/>
        </w:rPr>
      </w:pPr>
    </w:p>
    <w:p w:rsidR="00CF2BF4" w:rsidRDefault="00CF2BF4" w:rsidP="00933955">
      <w:pPr>
        <w:ind w:left="720"/>
        <w:jc w:val="both"/>
        <w:rPr>
          <w:rFonts w:ascii="Arial" w:hAnsi="Arial" w:cs="Arial"/>
          <w:b/>
        </w:rPr>
      </w:pPr>
      <w:r w:rsidRPr="0097501E">
        <w:rPr>
          <w:rFonts w:ascii="Arial" w:hAnsi="Arial" w:cs="Arial"/>
          <w:b/>
        </w:rPr>
        <w:t>Defesa do projeto</w:t>
      </w:r>
    </w:p>
    <w:p w:rsidR="00783A62" w:rsidRDefault="00783A62" w:rsidP="00783A62">
      <w:pPr>
        <w:ind w:left="720"/>
        <w:jc w:val="both"/>
        <w:rPr>
          <w:rFonts w:ascii="Arial" w:hAnsi="Arial" w:cs="Arial"/>
          <w:b/>
        </w:rPr>
      </w:pPr>
    </w:p>
    <w:tbl>
      <w:tblPr>
        <w:tblW w:w="91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394"/>
        <w:gridCol w:w="2804"/>
      </w:tblGrid>
      <w:tr w:rsidR="00CF2BF4" w:rsidRPr="001A120D" w:rsidTr="001A120D">
        <w:trPr>
          <w:trHeight w:val="268"/>
        </w:trPr>
        <w:tc>
          <w:tcPr>
            <w:tcW w:w="6394" w:type="dxa"/>
            <w:tcBorders>
              <w:top w:val="single" w:sz="8" w:space="0" w:color="4F81BD"/>
              <w:left w:val="single" w:sz="8" w:space="0" w:color="4F81BD"/>
              <w:bottom w:val="single" w:sz="18" w:space="0" w:color="4F81BD"/>
              <w:right w:val="single" w:sz="8" w:space="0" w:color="4F81BD"/>
            </w:tcBorders>
            <w:noWrap/>
            <w:hideMark/>
          </w:tcPr>
          <w:p w:rsidR="00CF2BF4" w:rsidRPr="001A120D" w:rsidRDefault="00CF2BF4" w:rsidP="001A120D">
            <w:pPr>
              <w:jc w:val="center"/>
              <w:rPr>
                <w:rFonts w:ascii="Calibri" w:hAnsi="Calibri"/>
                <w:b/>
                <w:bCs/>
                <w:color w:val="000000"/>
                <w:sz w:val="20"/>
                <w:szCs w:val="20"/>
              </w:rPr>
            </w:pPr>
            <w:r w:rsidRPr="001A120D">
              <w:rPr>
                <w:rFonts w:ascii="Calibri" w:hAnsi="Calibri"/>
                <w:b/>
                <w:bCs/>
                <w:color w:val="000000"/>
                <w:sz w:val="20"/>
                <w:szCs w:val="20"/>
              </w:rPr>
              <w:t>Critério a ser avaliado</w:t>
            </w:r>
          </w:p>
        </w:tc>
        <w:tc>
          <w:tcPr>
            <w:tcW w:w="2804" w:type="dxa"/>
            <w:tcBorders>
              <w:top w:val="single" w:sz="8" w:space="0" w:color="4F81BD"/>
              <w:left w:val="single" w:sz="8" w:space="0" w:color="4F81BD"/>
              <w:bottom w:val="single" w:sz="18" w:space="0" w:color="4F81BD"/>
              <w:right w:val="single" w:sz="8" w:space="0" w:color="4F81BD"/>
            </w:tcBorders>
            <w:noWrap/>
            <w:hideMark/>
          </w:tcPr>
          <w:p w:rsidR="00CF2BF4" w:rsidRPr="001A120D" w:rsidRDefault="00CF2BF4" w:rsidP="001A120D">
            <w:pPr>
              <w:jc w:val="center"/>
              <w:rPr>
                <w:rFonts w:ascii="Calibri" w:hAnsi="Calibri"/>
                <w:b/>
                <w:bCs/>
                <w:color w:val="000000"/>
                <w:sz w:val="20"/>
                <w:szCs w:val="20"/>
              </w:rPr>
            </w:pPr>
            <w:r w:rsidRPr="001A120D">
              <w:rPr>
                <w:rFonts w:ascii="Calibri" w:hAnsi="Calibri"/>
                <w:b/>
                <w:bCs/>
                <w:color w:val="000000"/>
                <w:sz w:val="20"/>
                <w:szCs w:val="20"/>
              </w:rPr>
              <w:t>Pontuação</w:t>
            </w:r>
          </w:p>
        </w:tc>
      </w:tr>
      <w:tr w:rsidR="00CF2BF4" w:rsidRPr="001A120D" w:rsidTr="001A120D">
        <w:trPr>
          <w:trHeight w:val="454"/>
        </w:trPr>
        <w:tc>
          <w:tcPr>
            <w:tcW w:w="63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1A120D" w:rsidRDefault="00CF2BF4" w:rsidP="001A120D">
            <w:pPr>
              <w:jc w:val="both"/>
              <w:rPr>
                <w:rFonts w:ascii="Calibri" w:hAnsi="Calibri" w:cs="Arial"/>
                <w:b/>
                <w:bCs/>
                <w:color w:val="000000"/>
                <w:sz w:val="20"/>
                <w:szCs w:val="20"/>
              </w:rPr>
            </w:pPr>
            <w:r w:rsidRPr="001A120D">
              <w:rPr>
                <w:rFonts w:ascii="Calibri" w:hAnsi="Calibri" w:cs="Arial"/>
                <w:b/>
                <w:bCs/>
                <w:color w:val="000000"/>
                <w:sz w:val="20"/>
                <w:szCs w:val="20"/>
              </w:rPr>
              <w:t>Arguição sobre o perfil do candidato vocacionado à pesquisa e ao exercício da docência</w:t>
            </w:r>
          </w:p>
        </w:tc>
        <w:tc>
          <w:tcPr>
            <w:tcW w:w="2804"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1A120D" w:rsidRDefault="00CF2BF4"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CF2BF4" w:rsidRPr="001A120D" w:rsidTr="001A120D">
        <w:trPr>
          <w:trHeight w:val="534"/>
        </w:trPr>
        <w:tc>
          <w:tcPr>
            <w:tcW w:w="6394" w:type="dxa"/>
            <w:tcBorders>
              <w:top w:val="single" w:sz="8" w:space="0" w:color="4F81BD"/>
              <w:left w:val="single" w:sz="8" w:space="0" w:color="4F81BD"/>
              <w:bottom w:val="single" w:sz="8" w:space="0" w:color="4F81BD"/>
              <w:right w:val="single" w:sz="8" w:space="0" w:color="4F81BD"/>
            </w:tcBorders>
            <w:noWrap/>
            <w:hideMark/>
          </w:tcPr>
          <w:p w:rsidR="00CF2BF4" w:rsidRPr="001A120D" w:rsidRDefault="00CF2BF4" w:rsidP="001A120D">
            <w:pPr>
              <w:jc w:val="both"/>
              <w:rPr>
                <w:rFonts w:ascii="Calibri" w:hAnsi="Calibri" w:cs="Arial"/>
                <w:b/>
                <w:bCs/>
                <w:color w:val="000000"/>
                <w:sz w:val="20"/>
                <w:szCs w:val="20"/>
              </w:rPr>
            </w:pPr>
            <w:r w:rsidRPr="001A120D">
              <w:rPr>
                <w:rFonts w:ascii="Calibri" w:hAnsi="Calibri" w:cs="Arial"/>
                <w:b/>
                <w:bCs/>
                <w:color w:val="000000"/>
                <w:sz w:val="20"/>
                <w:szCs w:val="20"/>
              </w:rPr>
              <w:t>Conhecimento necessário ao desenvolvimento da pesquisa</w:t>
            </w:r>
          </w:p>
        </w:tc>
        <w:tc>
          <w:tcPr>
            <w:tcW w:w="2804" w:type="dxa"/>
            <w:tcBorders>
              <w:top w:val="single" w:sz="8" w:space="0" w:color="4F81BD"/>
              <w:left w:val="single" w:sz="8" w:space="0" w:color="4F81BD"/>
              <w:bottom w:val="single" w:sz="8" w:space="0" w:color="4F81BD"/>
              <w:right w:val="single" w:sz="8" w:space="0" w:color="4F81BD"/>
            </w:tcBorders>
            <w:hideMark/>
          </w:tcPr>
          <w:p w:rsidR="00CF2BF4" w:rsidRPr="001A120D" w:rsidRDefault="00CF2BF4"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CF2BF4" w:rsidRPr="001A120D" w:rsidTr="001A120D">
        <w:trPr>
          <w:trHeight w:val="416"/>
        </w:trPr>
        <w:tc>
          <w:tcPr>
            <w:tcW w:w="63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1A120D" w:rsidRDefault="00CF2BF4" w:rsidP="001A120D">
            <w:pPr>
              <w:jc w:val="both"/>
              <w:rPr>
                <w:rFonts w:ascii="Calibri" w:hAnsi="Calibri" w:cs="Arial"/>
                <w:b/>
                <w:bCs/>
                <w:color w:val="000000"/>
                <w:sz w:val="20"/>
                <w:szCs w:val="20"/>
              </w:rPr>
            </w:pPr>
            <w:r w:rsidRPr="001A120D">
              <w:rPr>
                <w:rFonts w:ascii="Calibri" w:hAnsi="Calibri" w:cs="Arial"/>
                <w:b/>
                <w:bCs/>
                <w:color w:val="000000"/>
                <w:sz w:val="20"/>
                <w:szCs w:val="20"/>
              </w:rPr>
              <w:t>Aptidão e disponibilidade para realizar a investigação no tempo e na forma proposta no respectivo projeto</w:t>
            </w:r>
          </w:p>
        </w:tc>
        <w:tc>
          <w:tcPr>
            <w:tcW w:w="2804"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1A120D" w:rsidRDefault="00CF2BF4"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F2569F" w:rsidRPr="001A120D" w:rsidTr="001A120D">
        <w:trPr>
          <w:trHeight w:val="549"/>
        </w:trPr>
        <w:tc>
          <w:tcPr>
            <w:tcW w:w="6394" w:type="dxa"/>
            <w:tcBorders>
              <w:top w:val="single" w:sz="8" w:space="0" w:color="4F81BD"/>
              <w:left w:val="single" w:sz="8" w:space="0" w:color="4F81BD"/>
              <w:bottom w:val="single" w:sz="8" w:space="0" w:color="4F81BD"/>
              <w:right w:val="single" w:sz="8" w:space="0" w:color="4F81BD"/>
            </w:tcBorders>
            <w:noWrap/>
            <w:hideMark/>
          </w:tcPr>
          <w:p w:rsidR="00C90EA8" w:rsidRPr="001A120D" w:rsidRDefault="00C90EA8" w:rsidP="001A120D">
            <w:pPr>
              <w:jc w:val="both"/>
              <w:rPr>
                <w:rFonts w:ascii="Calibri" w:hAnsi="Calibri" w:cs="Arial"/>
                <w:b/>
                <w:bCs/>
                <w:color w:val="000000"/>
                <w:sz w:val="20"/>
                <w:szCs w:val="20"/>
              </w:rPr>
            </w:pPr>
            <w:r w:rsidRPr="001A120D">
              <w:rPr>
                <w:rFonts w:ascii="Calibri" w:hAnsi="Calibri" w:cs="Arial"/>
                <w:b/>
                <w:bCs/>
                <w:color w:val="000000"/>
                <w:sz w:val="20"/>
                <w:szCs w:val="20"/>
              </w:rPr>
              <w:t>Avaliação ad hoc</w:t>
            </w:r>
          </w:p>
        </w:tc>
        <w:tc>
          <w:tcPr>
            <w:tcW w:w="2804" w:type="dxa"/>
            <w:tcBorders>
              <w:top w:val="single" w:sz="8" w:space="0" w:color="4F81BD"/>
              <w:left w:val="single" w:sz="8" w:space="0" w:color="4F81BD"/>
              <w:bottom w:val="single" w:sz="8" w:space="0" w:color="4F81BD"/>
              <w:right w:val="single" w:sz="8" w:space="0" w:color="4F81BD"/>
            </w:tcBorders>
            <w:hideMark/>
          </w:tcPr>
          <w:p w:rsidR="00C90EA8" w:rsidRPr="001A120D" w:rsidRDefault="00C90EA8"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933955" w:rsidRPr="001A120D" w:rsidTr="001A120D">
        <w:trPr>
          <w:trHeight w:val="549"/>
        </w:trPr>
        <w:tc>
          <w:tcPr>
            <w:tcW w:w="63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33955" w:rsidRPr="001A120D" w:rsidRDefault="00933955" w:rsidP="001A120D">
            <w:pPr>
              <w:jc w:val="both"/>
              <w:rPr>
                <w:rFonts w:ascii="Calibri" w:hAnsi="Calibri" w:cs="Arial"/>
                <w:b/>
                <w:bCs/>
                <w:color w:val="000000"/>
                <w:sz w:val="20"/>
                <w:szCs w:val="20"/>
              </w:rPr>
            </w:pPr>
            <w:r w:rsidRPr="001A120D">
              <w:rPr>
                <w:rFonts w:ascii="Calibri" w:hAnsi="Calibri" w:cs="Arial"/>
                <w:b/>
                <w:bCs/>
                <w:color w:val="000000"/>
                <w:sz w:val="20"/>
                <w:szCs w:val="20"/>
              </w:rPr>
              <w:t>Inserir critério a ser avaliado</w:t>
            </w:r>
          </w:p>
        </w:tc>
        <w:tc>
          <w:tcPr>
            <w:tcW w:w="2804" w:type="dxa"/>
            <w:tcBorders>
              <w:top w:val="single" w:sz="8" w:space="0" w:color="4F81BD"/>
              <w:left w:val="single" w:sz="8" w:space="0" w:color="4F81BD"/>
              <w:bottom w:val="single" w:sz="8" w:space="0" w:color="4F81BD"/>
              <w:right w:val="single" w:sz="8" w:space="0" w:color="4F81BD"/>
            </w:tcBorders>
            <w:shd w:val="clear" w:color="auto" w:fill="D3DFEE"/>
            <w:hideMark/>
          </w:tcPr>
          <w:p w:rsidR="00933955" w:rsidRPr="001A120D" w:rsidRDefault="00933955"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933955" w:rsidRPr="001A120D" w:rsidTr="001A120D">
        <w:trPr>
          <w:trHeight w:val="549"/>
        </w:trPr>
        <w:tc>
          <w:tcPr>
            <w:tcW w:w="6394" w:type="dxa"/>
            <w:tcBorders>
              <w:top w:val="single" w:sz="8" w:space="0" w:color="4F81BD"/>
              <w:left w:val="single" w:sz="8" w:space="0" w:color="4F81BD"/>
              <w:bottom w:val="single" w:sz="8" w:space="0" w:color="4F81BD"/>
              <w:right w:val="single" w:sz="8" w:space="0" w:color="4F81BD"/>
            </w:tcBorders>
            <w:noWrap/>
            <w:hideMark/>
          </w:tcPr>
          <w:p w:rsidR="00933955" w:rsidRPr="001A120D" w:rsidRDefault="00933955" w:rsidP="001A120D">
            <w:pPr>
              <w:jc w:val="both"/>
              <w:rPr>
                <w:rFonts w:ascii="Calibri" w:hAnsi="Calibri" w:cs="Arial"/>
                <w:b/>
                <w:bCs/>
                <w:color w:val="000000"/>
                <w:sz w:val="20"/>
                <w:szCs w:val="20"/>
              </w:rPr>
            </w:pPr>
            <w:r w:rsidRPr="001A120D">
              <w:rPr>
                <w:rFonts w:ascii="Calibri" w:hAnsi="Calibri" w:cs="Arial"/>
                <w:b/>
                <w:bCs/>
                <w:color w:val="000000"/>
                <w:sz w:val="20"/>
                <w:szCs w:val="20"/>
              </w:rPr>
              <w:t>Inserir critério a ser avaliado</w:t>
            </w:r>
          </w:p>
        </w:tc>
        <w:tc>
          <w:tcPr>
            <w:tcW w:w="2804" w:type="dxa"/>
            <w:tcBorders>
              <w:top w:val="single" w:sz="8" w:space="0" w:color="4F81BD"/>
              <w:left w:val="single" w:sz="8" w:space="0" w:color="4F81BD"/>
              <w:bottom w:val="single" w:sz="8" w:space="0" w:color="4F81BD"/>
              <w:right w:val="single" w:sz="8" w:space="0" w:color="4F81BD"/>
            </w:tcBorders>
            <w:hideMark/>
          </w:tcPr>
          <w:p w:rsidR="00933955" w:rsidRPr="001A120D" w:rsidRDefault="00933955"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r w:rsidR="00F2569F" w:rsidRPr="001A120D" w:rsidTr="001A120D">
        <w:trPr>
          <w:trHeight w:val="549"/>
        </w:trPr>
        <w:tc>
          <w:tcPr>
            <w:tcW w:w="63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265BCF" w:rsidRPr="001A120D" w:rsidRDefault="00C90EA8" w:rsidP="001A120D">
            <w:pPr>
              <w:jc w:val="both"/>
              <w:rPr>
                <w:rFonts w:ascii="Calibri" w:hAnsi="Calibri" w:cs="Arial"/>
                <w:b/>
                <w:bCs/>
                <w:color w:val="000000"/>
                <w:sz w:val="20"/>
                <w:szCs w:val="20"/>
              </w:rPr>
            </w:pPr>
            <w:r w:rsidRPr="001A120D">
              <w:rPr>
                <w:rFonts w:ascii="Calibri" w:hAnsi="Calibri" w:cs="Arial"/>
                <w:b/>
                <w:bCs/>
                <w:color w:val="000000"/>
                <w:sz w:val="20"/>
                <w:szCs w:val="20"/>
              </w:rPr>
              <w:t>Inserir critério a ser avaliado</w:t>
            </w:r>
          </w:p>
        </w:tc>
        <w:tc>
          <w:tcPr>
            <w:tcW w:w="2804" w:type="dxa"/>
            <w:tcBorders>
              <w:top w:val="single" w:sz="8" w:space="0" w:color="4F81BD"/>
              <w:left w:val="single" w:sz="8" w:space="0" w:color="4F81BD"/>
              <w:bottom w:val="single" w:sz="8" w:space="0" w:color="4F81BD"/>
              <w:right w:val="single" w:sz="8" w:space="0" w:color="4F81BD"/>
            </w:tcBorders>
            <w:shd w:val="clear" w:color="auto" w:fill="D3DFEE"/>
            <w:hideMark/>
          </w:tcPr>
          <w:p w:rsidR="00265BCF" w:rsidRPr="001A120D" w:rsidRDefault="00265BCF" w:rsidP="001A120D">
            <w:pPr>
              <w:jc w:val="center"/>
              <w:rPr>
                <w:rFonts w:ascii="Calibri" w:eastAsia="Calibri" w:hAnsi="Calibri"/>
                <w:color w:val="000000"/>
                <w:sz w:val="20"/>
                <w:szCs w:val="20"/>
              </w:rPr>
            </w:pPr>
            <w:r w:rsidRPr="001A120D">
              <w:rPr>
                <w:rFonts w:ascii="Calibri" w:eastAsia="Calibri" w:hAnsi="Calibri"/>
                <w:color w:val="000000"/>
                <w:sz w:val="20"/>
                <w:szCs w:val="20"/>
              </w:rPr>
              <w:t>(inserir valor da pontuação máxima)</w:t>
            </w:r>
          </w:p>
        </w:tc>
      </w:tr>
    </w:tbl>
    <w:p w:rsidR="00CF2BF4" w:rsidRDefault="00CF2BF4" w:rsidP="00CF2BF4">
      <w:pPr>
        <w:jc w:val="both"/>
        <w:rPr>
          <w:rFonts w:ascii="Arial" w:hAnsi="Arial" w:cs="Arial"/>
        </w:rPr>
      </w:pPr>
    </w:p>
    <w:p w:rsidR="00933955" w:rsidRDefault="00933955" w:rsidP="00CF2BF4">
      <w:pPr>
        <w:jc w:val="both"/>
        <w:rPr>
          <w:rFonts w:ascii="Arial" w:hAnsi="Arial" w:cs="Arial"/>
        </w:rPr>
      </w:pPr>
    </w:p>
    <w:tbl>
      <w:tblPr>
        <w:tblW w:w="925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345"/>
        <w:gridCol w:w="2911"/>
      </w:tblGrid>
      <w:tr w:rsidR="0079283D" w:rsidRPr="0079283D" w:rsidTr="001A120D">
        <w:trPr>
          <w:trHeight w:val="354"/>
        </w:trPr>
        <w:tc>
          <w:tcPr>
            <w:tcW w:w="6345" w:type="dxa"/>
            <w:tcBorders>
              <w:top w:val="single" w:sz="8" w:space="0" w:color="4F81BD"/>
              <w:left w:val="single" w:sz="8" w:space="0" w:color="4F81BD"/>
              <w:bottom w:val="single" w:sz="18" w:space="0" w:color="4F81BD"/>
              <w:right w:val="single" w:sz="8" w:space="0" w:color="4F81BD"/>
            </w:tcBorders>
            <w:noWrap/>
            <w:hideMark/>
          </w:tcPr>
          <w:p w:rsidR="0079283D" w:rsidRPr="0079283D" w:rsidRDefault="0079283D" w:rsidP="001A120D">
            <w:pPr>
              <w:jc w:val="both"/>
              <w:rPr>
                <w:rFonts w:ascii="Calibri" w:hAnsi="Calibri" w:cs="Arial"/>
                <w:b/>
                <w:bCs/>
                <w:color w:val="000000"/>
                <w:sz w:val="20"/>
                <w:szCs w:val="20"/>
              </w:rPr>
            </w:pPr>
            <w:r w:rsidRPr="0079283D">
              <w:rPr>
                <w:rFonts w:ascii="Calibri" w:hAnsi="Calibri" w:cs="Arial"/>
                <w:b/>
                <w:bCs/>
                <w:color w:val="000000"/>
                <w:sz w:val="20"/>
                <w:szCs w:val="20"/>
              </w:rPr>
              <w:t>Resultado</w:t>
            </w:r>
          </w:p>
        </w:tc>
        <w:tc>
          <w:tcPr>
            <w:tcW w:w="2911" w:type="dxa"/>
            <w:tcBorders>
              <w:top w:val="single" w:sz="8" w:space="0" w:color="4F81BD"/>
              <w:left w:val="single" w:sz="8" w:space="0" w:color="4F81BD"/>
              <w:bottom w:val="single" w:sz="18" w:space="0" w:color="4F81BD"/>
              <w:right w:val="single" w:sz="8" w:space="0" w:color="4F81BD"/>
            </w:tcBorders>
            <w:noWrap/>
            <w:hideMark/>
          </w:tcPr>
          <w:p w:rsidR="0079283D" w:rsidRPr="0079283D" w:rsidRDefault="0079283D" w:rsidP="001A120D">
            <w:pPr>
              <w:jc w:val="center"/>
              <w:rPr>
                <w:rFonts w:ascii="Calibri" w:hAnsi="Calibri"/>
                <w:b/>
                <w:bCs/>
                <w:color w:val="000000"/>
                <w:sz w:val="20"/>
                <w:szCs w:val="20"/>
              </w:rPr>
            </w:pPr>
            <w:r w:rsidRPr="001A120D">
              <w:rPr>
                <w:rFonts w:ascii="Calibri" w:hAnsi="Calibri"/>
                <w:b/>
                <w:bCs/>
                <w:color w:val="000000"/>
                <w:sz w:val="20"/>
                <w:szCs w:val="20"/>
              </w:rPr>
              <w:t>Pontuação</w:t>
            </w:r>
            <w:r w:rsidRPr="0079283D">
              <w:rPr>
                <w:rFonts w:ascii="Calibri" w:hAnsi="Calibri"/>
                <w:b/>
                <w:bCs/>
                <w:color w:val="000000"/>
                <w:sz w:val="20"/>
                <w:szCs w:val="20"/>
              </w:rPr>
              <w:t xml:space="preserve"> / </w:t>
            </w:r>
            <w:r w:rsidRPr="001A120D">
              <w:rPr>
                <w:rFonts w:ascii="Calibri" w:hAnsi="Calibri"/>
                <w:b/>
                <w:bCs/>
                <w:color w:val="000000"/>
                <w:sz w:val="20"/>
                <w:szCs w:val="20"/>
              </w:rPr>
              <w:t>parecer</w:t>
            </w:r>
          </w:p>
        </w:tc>
      </w:tr>
      <w:tr w:rsidR="0079283D" w:rsidRPr="0079283D" w:rsidTr="001A120D">
        <w:trPr>
          <w:trHeight w:val="354"/>
        </w:trPr>
        <w:tc>
          <w:tcPr>
            <w:tcW w:w="634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9283D" w:rsidRPr="0079283D" w:rsidRDefault="0079283D" w:rsidP="001A120D">
            <w:pPr>
              <w:jc w:val="both"/>
              <w:rPr>
                <w:rFonts w:ascii="Calibri" w:hAnsi="Calibri" w:cs="Arial"/>
                <w:b/>
                <w:bCs/>
                <w:color w:val="000000"/>
                <w:sz w:val="20"/>
                <w:szCs w:val="20"/>
              </w:rPr>
            </w:pPr>
            <w:r w:rsidRPr="001A120D">
              <w:rPr>
                <w:rFonts w:ascii="Calibri" w:hAnsi="Calibri" w:cs="Arial"/>
                <w:b/>
                <w:bCs/>
                <w:color w:val="000000"/>
                <w:sz w:val="20"/>
                <w:szCs w:val="20"/>
              </w:rPr>
              <w:t>Pontuação</w:t>
            </w:r>
            <w:r w:rsidRPr="0079283D">
              <w:rPr>
                <w:rFonts w:ascii="Calibri" w:hAnsi="Calibri" w:cs="Arial"/>
                <w:b/>
                <w:bCs/>
                <w:color w:val="000000"/>
                <w:sz w:val="20"/>
                <w:szCs w:val="20"/>
              </w:rPr>
              <w:t xml:space="preserve"> total do candidato nesta etapa </w:t>
            </w:r>
          </w:p>
        </w:tc>
        <w:tc>
          <w:tcPr>
            <w:tcW w:w="291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9283D" w:rsidRPr="0079283D" w:rsidRDefault="0079283D" w:rsidP="0079283D">
            <w:pPr>
              <w:rPr>
                <w:rFonts w:ascii="Calibri" w:eastAsia="Calibri" w:hAnsi="Calibri"/>
                <w:color w:val="000000"/>
                <w:sz w:val="20"/>
                <w:szCs w:val="20"/>
              </w:rPr>
            </w:pPr>
            <w:r w:rsidRPr="001A120D">
              <w:rPr>
                <w:rFonts w:ascii="Calibri" w:eastAsia="Calibri" w:hAnsi="Calibri"/>
                <w:color w:val="000000"/>
                <w:sz w:val="20"/>
                <w:szCs w:val="20"/>
              </w:rPr>
              <w:t>(inserir nota total da defesa do projeto)</w:t>
            </w:r>
          </w:p>
        </w:tc>
      </w:tr>
      <w:tr w:rsidR="0079283D" w:rsidRPr="0079283D" w:rsidTr="001A120D">
        <w:trPr>
          <w:trHeight w:val="354"/>
        </w:trPr>
        <w:tc>
          <w:tcPr>
            <w:tcW w:w="6345" w:type="dxa"/>
            <w:tcBorders>
              <w:top w:val="single" w:sz="8" w:space="0" w:color="4F81BD"/>
              <w:left w:val="single" w:sz="8" w:space="0" w:color="4F81BD"/>
              <w:bottom w:val="single" w:sz="8" w:space="0" w:color="4F81BD"/>
              <w:right w:val="single" w:sz="8" w:space="0" w:color="4F81BD"/>
            </w:tcBorders>
            <w:noWrap/>
            <w:hideMark/>
          </w:tcPr>
          <w:p w:rsidR="0079283D" w:rsidRPr="0079283D" w:rsidRDefault="0079283D" w:rsidP="001A120D">
            <w:pPr>
              <w:jc w:val="both"/>
              <w:rPr>
                <w:rFonts w:ascii="Calibri" w:hAnsi="Calibri" w:cs="Arial"/>
                <w:b/>
                <w:bCs/>
                <w:color w:val="000000"/>
                <w:sz w:val="20"/>
                <w:szCs w:val="20"/>
              </w:rPr>
            </w:pPr>
            <w:r w:rsidRPr="0079283D">
              <w:rPr>
                <w:rFonts w:ascii="Calibri" w:hAnsi="Calibri" w:cs="Arial"/>
                <w:b/>
                <w:bCs/>
                <w:color w:val="000000"/>
                <w:sz w:val="20"/>
                <w:szCs w:val="20"/>
              </w:rPr>
              <w:t>Aceite ou recusa pelo professor orientador</w:t>
            </w:r>
          </w:p>
        </w:tc>
        <w:tc>
          <w:tcPr>
            <w:tcW w:w="2911" w:type="dxa"/>
            <w:tcBorders>
              <w:top w:val="single" w:sz="8" w:space="0" w:color="4F81BD"/>
              <w:left w:val="single" w:sz="8" w:space="0" w:color="4F81BD"/>
              <w:bottom w:val="single" w:sz="8" w:space="0" w:color="4F81BD"/>
              <w:right w:val="single" w:sz="8" w:space="0" w:color="4F81BD"/>
            </w:tcBorders>
            <w:noWrap/>
            <w:hideMark/>
          </w:tcPr>
          <w:p w:rsidR="0079283D" w:rsidRPr="0079283D" w:rsidRDefault="0079283D" w:rsidP="0079283D">
            <w:pPr>
              <w:rPr>
                <w:rFonts w:ascii="Calibri" w:eastAsia="Calibri" w:hAnsi="Calibri"/>
                <w:color w:val="000000"/>
                <w:sz w:val="20"/>
                <w:szCs w:val="20"/>
              </w:rPr>
            </w:pPr>
            <w:r w:rsidRPr="001A120D">
              <w:rPr>
                <w:rFonts w:ascii="Calibri" w:eastAsia="Calibri" w:hAnsi="Calibri"/>
                <w:color w:val="000000"/>
                <w:sz w:val="20"/>
                <w:szCs w:val="20"/>
              </w:rPr>
              <w:t>(interir “Aceito” ou “Recusado”)</w:t>
            </w:r>
          </w:p>
        </w:tc>
      </w:tr>
      <w:tr w:rsidR="0079283D" w:rsidRPr="0079283D" w:rsidTr="001A120D">
        <w:trPr>
          <w:trHeight w:val="354"/>
        </w:trPr>
        <w:tc>
          <w:tcPr>
            <w:tcW w:w="634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9283D" w:rsidRPr="0079283D" w:rsidRDefault="0079283D" w:rsidP="001A120D">
            <w:pPr>
              <w:jc w:val="both"/>
              <w:rPr>
                <w:rFonts w:ascii="Calibri" w:hAnsi="Calibri" w:cs="Arial"/>
                <w:b/>
                <w:bCs/>
                <w:color w:val="000000"/>
                <w:sz w:val="20"/>
                <w:szCs w:val="20"/>
              </w:rPr>
            </w:pPr>
            <w:r w:rsidRPr="0079283D">
              <w:rPr>
                <w:rFonts w:ascii="Calibri" w:hAnsi="Calibri" w:cs="Arial"/>
                <w:b/>
                <w:bCs/>
                <w:color w:val="000000"/>
                <w:sz w:val="20"/>
                <w:szCs w:val="20"/>
              </w:rPr>
              <w:t>Justificativa (</w:t>
            </w:r>
            <w:r w:rsidRPr="001A120D">
              <w:rPr>
                <w:rFonts w:ascii="Calibri" w:hAnsi="Calibri" w:cs="Arial"/>
                <w:b/>
                <w:bCs/>
                <w:color w:val="000000"/>
                <w:sz w:val="20"/>
                <w:szCs w:val="20"/>
              </w:rPr>
              <w:t xml:space="preserve">parecer </w:t>
            </w:r>
            <w:r w:rsidRPr="0079283D">
              <w:rPr>
                <w:rFonts w:ascii="Calibri" w:hAnsi="Calibri" w:cs="Arial"/>
                <w:b/>
                <w:bCs/>
                <w:color w:val="000000"/>
                <w:sz w:val="20"/>
                <w:szCs w:val="20"/>
              </w:rPr>
              <w:t>por escrito)</w:t>
            </w:r>
          </w:p>
        </w:tc>
        <w:tc>
          <w:tcPr>
            <w:tcW w:w="291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9283D" w:rsidRPr="0079283D" w:rsidRDefault="0079283D" w:rsidP="0079283D">
            <w:pPr>
              <w:rPr>
                <w:rFonts w:ascii="Calibri" w:eastAsia="Calibri" w:hAnsi="Calibri"/>
                <w:color w:val="000000"/>
                <w:sz w:val="20"/>
                <w:szCs w:val="20"/>
              </w:rPr>
            </w:pPr>
            <w:r w:rsidRPr="001A120D">
              <w:rPr>
                <w:rFonts w:ascii="Calibri" w:eastAsia="Calibri" w:hAnsi="Calibri"/>
                <w:color w:val="000000"/>
                <w:sz w:val="20"/>
                <w:szCs w:val="20"/>
              </w:rPr>
              <w:t>(inserir parecer)</w:t>
            </w:r>
          </w:p>
        </w:tc>
      </w:tr>
    </w:tbl>
    <w:p w:rsidR="004B6E70" w:rsidRDefault="004B6E70" w:rsidP="00CF2BF4">
      <w:pPr>
        <w:jc w:val="both"/>
        <w:rPr>
          <w:rFonts w:ascii="Arial" w:hAnsi="Arial" w:cs="Arial"/>
          <w:sz w:val="22"/>
        </w:rPr>
      </w:pPr>
    </w:p>
    <w:p w:rsidR="00933955" w:rsidRDefault="00933955" w:rsidP="00CF2BF4">
      <w:pPr>
        <w:jc w:val="both"/>
        <w:rPr>
          <w:rFonts w:ascii="Arial" w:hAnsi="Arial" w:cs="Arial"/>
          <w:sz w:val="22"/>
        </w:rPr>
      </w:pPr>
    </w:p>
    <w:p w:rsidR="00933955" w:rsidRPr="00B51B55" w:rsidRDefault="0079283D" w:rsidP="00933955">
      <w:pPr>
        <w:shd w:val="clear" w:color="auto" w:fill="FFFFFF"/>
        <w:jc w:val="both"/>
        <w:rPr>
          <w:rFonts w:ascii="Arial" w:hAnsi="Arial" w:cs="Arial"/>
          <w:b/>
          <w:sz w:val="22"/>
          <w:szCs w:val="22"/>
        </w:rPr>
      </w:pPr>
      <w:r>
        <w:rPr>
          <w:rFonts w:ascii="Arial" w:hAnsi="Arial" w:cs="Arial"/>
          <w:b/>
          <w:sz w:val="22"/>
          <w:szCs w:val="22"/>
        </w:rPr>
        <w:br w:type="page"/>
      </w:r>
      <w:r w:rsidR="00B51B55" w:rsidRPr="00B51B55">
        <w:rPr>
          <w:rFonts w:ascii="Arial" w:hAnsi="Arial" w:cs="Arial"/>
          <w:b/>
          <w:sz w:val="22"/>
          <w:szCs w:val="22"/>
        </w:rPr>
        <w:lastRenderedPageBreak/>
        <w:t>ANEXO IV - CONTEÚDO PROGRAMÁTICO</w:t>
      </w:r>
      <w:r w:rsidR="00933955" w:rsidRPr="00B51B55">
        <w:rPr>
          <w:rStyle w:val="Refdenotaderodap"/>
          <w:rFonts w:ascii="Arial" w:hAnsi="Arial" w:cs="Arial"/>
          <w:b/>
          <w:sz w:val="22"/>
          <w:szCs w:val="22"/>
        </w:rPr>
        <w:footnoteReference w:id="25"/>
      </w:r>
      <w:r w:rsidR="00B51B55" w:rsidRPr="00B51B55">
        <w:rPr>
          <w:rFonts w:ascii="Arial" w:hAnsi="Arial" w:cs="Arial"/>
          <w:b/>
          <w:sz w:val="22"/>
          <w:szCs w:val="22"/>
        </w:rPr>
        <w:t xml:space="preserve"> DA ENTREVISTA / ARGUIÇÃO ORAL (</w:t>
      </w:r>
      <w:r w:rsidR="00B51B55" w:rsidRPr="00B51B55">
        <w:rPr>
          <w:rFonts w:ascii="Arial" w:hAnsi="Arial" w:cs="Arial"/>
          <w:b/>
        </w:rPr>
        <w:t>EXAME ORAL E ENTREVISTA PERANTE BANCA EXAMINADORA)</w:t>
      </w:r>
    </w:p>
    <w:p w:rsidR="00933955" w:rsidRPr="0069166E" w:rsidRDefault="00933955" w:rsidP="00933955">
      <w:pPr>
        <w:shd w:val="clear" w:color="auto" w:fill="FFFFFF"/>
        <w:jc w:val="both"/>
        <w:rPr>
          <w:rFonts w:ascii="Arial" w:hAnsi="Arial" w:cs="Arial"/>
          <w:sz w:val="22"/>
          <w:szCs w:val="22"/>
        </w:rPr>
      </w:pPr>
    </w:p>
    <w:p w:rsidR="00933955" w:rsidRDefault="00933955" w:rsidP="00CF2BF4">
      <w:pPr>
        <w:jc w:val="both"/>
        <w:rPr>
          <w:rFonts w:ascii="Arial" w:hAnsi="Arial" w:cs="Arial"/>
          <w:sz w:val="22"/>
        </w:rPr>
      </w:pPr>
    </w:p>
    <w:p w:rsidR="00933955" w:rsidRPr="00D54FD9" w:rsidRDefault="00933955" w:rsidP="00CF2BF4">
      <w:pPr>
        <w:jc w:val="both"/>
        <w:rPr>
          <w:rFonts w:ascii="Arial" w:hAnsi="Arial" w:cs="Arial"/>
          <w:sz w:val="22"/>
        </w:rPr>
      </w:pPr>
    </w:p>
    <w:p w:rsidR="00CF2BF4" w:rsidRDefault="00CF2BF4" w:rsidP="00783A62">
      <w:pPr>
        <w:numPr>
          <w:ilvl w:val="0"/>
          <w:numId w:val="19"/>
        </w:numPr>
        <w:jc w:val="both"/>
        <w:rPr>
          <w:rFonts w:ascii="Arial" w:hAnsi="Arial" w:cs="Arial"/>
          <w:b/>
        </w:rPr>
      </w:pPr>
      <w:r w:rsidRPr="00FB2E80">
        <w:rPr>
          <w:rFonts w:ascii="Arial" w:hAnsi="Arial" w:cs="Arial"/>
          <w:b/>
        </w:rPr>
        <w:t>Avaliação do currículo Lattes</w:t>
      </w:r>
    </w:p>
    <w:p w:rsidR="00783A62" w:rsidRDefault="00783A62" w:rsidP="00783A62">
      <w:pPr>
        <w:ind w:left="720"/>
        <w:jc w:val="both"/>
        <w:rPr>
          <w:rFonts w:ascii="Arial" w:hAnsi="Arial" w:cs="Arial"/>
          <w:b/>
        </w:rPr>
      </w:pPr>
    </w:p>
    <w:tbl>
      <w:tblPr>
        <w:tblW w:w="9159"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94"/>
        <w:gridCol w:w="2465"/>
      </w:tblGrid>
      <w:tr w:rsidR="00CF2BF4" w:rsidRPr="00D54FD9" w:rsidTr="00D54FD9">
        <w:trPr>
          <w:trHeight w:val="122"/>
        </w:trPr>
        <w:tc>
          <w:tcPr>
            <w:tcW w:w="6694" w:type="dxa"/>
            <w:tcBorders>
              <w:top w:val="single" w:sz="8" w:space="0" w:color="4F81BD"/>
              <w:left w:val="single" w:sz="8" w:space="0" w:color="4F81BD"/>
              <w:bottom w:val="single" w:sz="18" w:space="0" w:color="4F81BD"/>
              <w:right w:val="single" w:sz="8" w:space="0" w:color="4F81BD"/>
            </w:tcBorders>
            <w:noWrap/>
            <w:hideMark/>
          </w:tcPr>
          <w:p w:rsidR="00CF2BF4" w:rsidRPr="00D54FD9" w:rsidRDefault="00CF2BF4" w:rsidP="00C90EA8">
            <w:pPr>
              <w:jc w:val="center"/>
              <w:rPr>
                <w:rFonts w:ascii="Calibri" w:hAnsi="Calibri" w:cs="Calibri"/>
                <w:b/>
                <w:bCs/>
                <w:color w:val="000000"/>
                <w:sz w:val="20"/>
                <w:szCs w:val="20"/>
              </w:rPr>
            </w:pPr>
            <w:r w:rsidRPr="00D54FD9">
              <w:rPr>
                <w:rFonts w:ascii="Calibri" w:hAnsi="Calibri" w:cs="Calibri"/>
                <w:b/>
                <w:bCs/>
                <w:color w:val="000000"/>
                <w:sz w:val="20"/>
                <w:szCs w:val="20"/>
              </w:rPr>
              <w:t>Critério a ser avaliado</w:t>
            </w:r>
          </w:p>
        </w:tc>
        <w:tc>
          <w:tcPr>
            <w:tcW w:w="2465" w:type="dxa"/>
            <w:tcBorders>
              <w:top w:val="single" w:sz="8" w:space="0" w:color="4F81BD"/>
              <w:left w:val="single" w:sz="8" w:space="0" w:color="4F81BD"/>
              <w:bottom w:val="single" w:sz="18" w:space="0" w:color="4F81BD"/>
              <w:right w:val="single" w:sz="8" w:space="0" w:color="4F81BD"/>
            </w:tcBorders>
            <w:noWrap/>
            <w:hideMark/>
          </w:tcPr>
          <w:p w:rsidR="00CF2BF4" w:rsidRPr="00D54FD9" w:rsidRDefault="00CF2BF4" w:rsidP="00C90EA8">
            <w:pPr>
              <w:jc w:val="center"/>
              <w:rPr>
                <w:rFonts w:ascii="Calibri" w:hAnsi="Calibri" w:cs="Calibri"/>
                <w:b/>
                <w:bCs/>
                <w:color w:val="000000"/>
                <w:sz w:val="20"/>
                <w:szCs w:val="20"/>
              </w:rPr>
            </w:pPr>
            <w:r w:rsidRPr="00D54FD9">
              <w:rPr>
                <w:rFonts w:ascii="Calibri" w:hAnsi="Calibri" w:cs="Calibri"/>
                <w:b/>
                <w:bCs/>
                <w:color w:val="000000"/>
                <w:sz w:val="20"/>
                <w:szCs w:val="20"/>
              </w:rPr>
              <w:t>Pontuação</w:t>
            </w:r>
          </w:p>
        </w:tc>
      </w:tr>
      <w:tr w:rsidR="00CF2BF4" w:rsidRPr="00D54FD9" w:rsidTr="00D54FD9">
        <w:trPr>
          <w:trHeight w:val="243"/>
        </w:trPr>
        <w:tc>
          <w:tcPr>
            <w:tcW w:w="66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Experiência em pesquisa científica;</w:t>
            </w:r>
          </w:p>
        </w:tc>
        <w:tc>
          <w:tcPr>
            <w:tcW w:w="2465"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347"/>
        </w:trPr>
        <w:tc>
          <w:tcPr>
            <w:tcW w:w="6694" w:type="dxa"/>
            <w:tcBorders>
              <w:top w:val="single" w:sz="8" w:space="0" w:color="4F81BD"/>
              <w:left w:val="single" w:sz="8" w:space="0" w:color="4F81BD"/>
              <w:bottom w:val="single" w:sz="8" w:space="0" w:color="4F81BD"/>
              <w:right w:val="single" w:sz="8" w:space="0" w:color="4F81BD"/>
            </w:tcBorders>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Dissertação de mestrado acadêmico defendida, grau atribuído e tempo de titulação</w:t>
            </w:r>
          </w:p>
        </w:tc>
        <w:tc>
          <w:tcPr>
            <w:tcW w:w="2465" w:type="dxa"/>
            <w:tcBorders>
              <w:top w:val="single" w:sz="8" w:space="0" w:color="4F81BD"/>
              <w:left w:val="single" w:sz="8" w:space="0" w:color="4F81BD"/>
              <w:bottom w:val="single" w:sz="8" w:space="0" w:color="4F81BD"/>
              <w:right w:val="single" w:sz="8" w:space="0" w:color="4F81BD"/>
            </w:tcBorders>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347"/>
        </w:trPr>
        <w:tc>
          <w:tcPr>
            <w:tcW w:w="66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Histórico escolar de cursos de graduação e pós-graduação stricto sensu</w:t>
            </w:r>
          </w:p>
        </w:tc>
        <w:tc>
          <w:tcPr>
            <w:tcW w:w="2465"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588"/>
        </w:trPr>
        <w:tc>
          <w:tcPr>
            <w:tcW w:w="6694" w:type="dxa"/>
            <w:tcBorders>
              <w:top w:val="single" w:sz="8" w:space="0" w:color="4F81BD"/>
              <w:left w:val="single" w:sz="8" w:space="0" w:color="4F81BD"/>
              <w:bottom w:val="single" w:sz="8" w:space="0" w:color="4F81BD"/>
              <w:right w:val="single" w:sz="8" w:space="0" w:color="4F81BD"/>
            </w:tcBorders>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Publicação de trabalhos em periódicos indexados no Qualis, que revelam o valor cientifico e originalidade, comprovados por fotocópias ou exemplares, e que demonstrem vínculo com o projeto de pesquisa ou a linha de pesquisa indicados pelo candidato</w:t>
            </w:r>
          </w:p>
        </w:tc>
        <w:tc>
          <w:tcPr>
            <w:tcW w:w="2465" w:type="dxa"/>
            <w:tcBorders>
              <w:top w:val="single" w:sz="8" w:space="0" w:color="4F81BD"/>
              <w:left w:val="single" w:sz="8" w:space="0" w:color="4F81BD"/>
              <w:bottom w:val="single" w:sz="8" w:space="0" w:color="4F81BD"/>
              <w:right w:val="single" w:sz="8" w:space="0" w:color="4F81BD"/>
            </w:tcBorders>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243"/>
        </w:trPr>
        <w:tc>
          <w:tcPr>
            <w:tcW w:w="66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Efetivo exercício de magistério superior</w:t>
            </w:r>
          </w:p>
        </w:tc>
        <w:tc>
          <w:tcPr>
            <w:tcW w:w="2465"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243"/>
        </w:trPr>
        <w:tc>
          <w:tcPr>
            <w:tcW w:w="6694" w:type="dxa"/>
            <w:tcBorders>
              <w:top w:val="single" w:sz="8" w:space="0" w:color="4F81BD"/>
              <w:left w:val="single" w:sz="8" w:space="0" w:color="4F81BD"/>
              <w:bottom w:val="single" w:sz="8" w:space="0" w:color="4F81BD"/>
              <w:right w:val="single" w:sz="8" w:space="0" w:color="4F81BD"/>
            </w:tcBorders>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Experiência profissional</w:t>
            </w:r>
          </w:p>
        </w:tc>
        <w:tc>
          <w:tcPr>
            <w:tcW w:w="2465" w:type="dxa"/>
            <w:tcBorders>
              <w:top w:val="single" w:sz="8" w:space="0" w:color="4F81BD"/>
              <w:left w:val="single" w:sz="8" w:space="0" w:color="4F81BD"/>
              <w:bottom w:val="single" w:sz="8" w:space="0" w:color="4F81BD"/>
              <w:right w:val="single" w:sz="8" w:space="0" w:color="4F81BD"/>
            </w:tcBorders>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F2BF4" w:rsidRPr="00D54FD9" w:rsidTr="00D54FD9">
        <w:trPr>
          <w:trHeight w:val="243"/>
        </w:trPr>
        <w:tc>
          <w:tcPr>
            <w:tcW w:w="669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F2BF4" w:rsidRPr="00D54FD9" w:rsidRDefault="00CF2BF4" w:rsidP="00C90EA8">
            <w:pPr>
              <w:jc w:val="both"/>
              <w:rPr>
                <w:rFonts w:ascii="Calibri" w:hAnsi="Calibri" w:cs="Calibri"/>
                <w:b/>
                <w:bCs/>
                <w:color w:val="000000"/>
                <w:sz w:val="20"/>
                <w:szCs w:val="20"/>
              </w:rPr>
            </w:pPr>
            <w:r w:rsidRPr="00D54FD9">
              <w:rPr>
                <w:rFonts w:ascii="Calibri" w:hAnsi="Calibri" w:cs="Calibri"/>
                <w:b/>
                <w:bCs/>
                <w:color w:val="000000"/>
                <w:sz w:val="20"/>
                <w:szCs w:val="20"/>
              </w:rPr>
              <w:t>Bolsas de estudo/pesquisa recebidas</w:t>
            </w:r>
          </w:p>
        </w:tc>
        <w:tc>
          <w:tcPr>
            <w:tcW w:w="2465" w:type="dxa"/>
            <w:tcBorders>
              <w:top w:val="single" w:sz="8" w:space="0" w:color="4F81BD"/>
              <w:left w:val="single" w:sz="8" w:space="0" w:color="4F81BD"/>
              <w:bottom w:val="single" w:sz="8" w:space="0" w:color="4F81BD"/>
              <w:right w:val="single" w:sz="8" w:space="0" w:color="4F81BD"/>
            </w:tcBorders>
            <w:shd w:val="clear" w:color="auto" w:fill="D3DFEE"/>
            <w:hideMark/>
          </w:tcPr>
          <w:p w:rsidR="00CF2BF4" w:rsidRPr="00D54FD9" w:rsidRDefault="00CF2BF4"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r w:rsidR="00C90EA8" w:rsidRPr="00D54FD9" w:rsidTr="00D54FD9">
        <w:trPr>
          <w:trHeight w:val="243"/>
        </w:trPr>
        <w:tc>
          <w:tcPr>
            <w:tcW w:w="6694" w:type="dxa"/>
            <w:tcBorders>
              <w:top w:val="single" w:sz="8" w:space="0" w:color="4F81BD"/>
              <w:left w:val="single" w:sz="8" w:space="0" w:color="4F81BD"/>
              <w:bottom w:val="single" w:sz="8" w:space="0" w:color="4F81BD"/>
              <w:right w:val="single" w:sz="8" w:space="0" w:color="4F81BD"/>
            </w:tcBorders>
            <w:noWrap/>
            <w:hideMark/>
          </w:tcPr>
          <w:p w:rsidR="00C90EA8" w:rsidRPr="00D54FD9" w:rsidRDefault="00C90EA8" w:rsidP="00C90EA8">
            <w:pPr>
              <w:jc w:val="both"/>
              <w:rPr>
                <w:rFonts w:ascii="Calibri" w:hAnsi="Calibri" w:cs="Calibri"/>
                <w:b/>
                <w:bCs/>
                <w:color w:val="000000"/>
                <w:sz w:val="20"/>
                <w:szCs w:val="20"/>
              </w:rPr>
            </w:pPr>
            <w:r w:rsidRPr="00D54FD9">
              <w:rPr>
                <w:rFonts w:ascii="Calibri" w:hAnsi="Calibri" w:cs="Calibri"/>
                <w:b/>
                <w:bCs/>
                <w:color w:val="000000"/>
                <w:sz w:val="20"/>
                <w:szCs w:val="20"/>
              </w:rPr>
              <w:t>Inserir critério a ser avaliado</w:t>
            </w:r>
          </w:p>
        </w:tc>
        <w:tc>
          <w:tcPr>
            <w:tcW w:w="2465" w:type="dxa"/>
            <w:tcBorders>
              <w:top w:val="single" w:sz="8" w:space="0" w:color="4F81BD"/>
              <w:left w:val="single" w:sz="8" w:space="0" w:color="4F81BD"/>
              <w:bottom w:val="single" w:sz="8" w:space="0" w:color="4F81BD"/>
              <w:right w:val="single" w:sz="8" w:space="0" w:color="4F81BD"/>
            </w:tcBorders>
            <w:hideMark/>
          </w:tcPr>
          <w:p w:rsidR="00C90EA8" w:rsidRPr="00D54FD9" w:rsidRDefault="00C90EA8" w:rsidP="00C90EA8">
            <w:pPr>
              <w:jc w:val="center"/>
              <w:rPr>
                <w:rFonts w:ascii="Calibri" w:eastAsia="Calibri" w:hAnsi="Calibri" w:cs="Calibri"/>
                <w:color w:val="000000"/>
                <w:sz w:val="20"/>
                <w:szCs w:val="20"/>
              </w:rPr>
            </w:pPr>
            <w:r w:rsidRPr="00D54FD9">
              <w:rPr>
                <w:rFonts w:ascii="Calibri" w:eastAsia="Calibri" w:hAnsi="Calibri" w:cs="Calibri"/>
                <w:color w:val="000000"/>
                <w:sz w:val="20"/>
                <w:szCs w:val="20"/>
              </w:rPr>
              <w:t>(inserir valor da pontuação máxima)</w:t>
            </w:r>
          </w:p>
        </w:tc>
      </w:tr>
    </w:tbl>
    <w:p w:rsidR="00CF2BF4" w:rsidRDefault="00CF2BF4" w:rsidP="00CF2BF4"/>
    <w:p w:rsidR="00CF2BF4" w:rsidRPr="00783A62" w:rsidRDefault="00783A62" w:rsidP="00783A62">
      <w:pPr>
        <w:numPr>
          <w:ilvl w:val="1"/>
          <w:numId w:val="19"/>
        </w:numPr>
        <w:jc w:val="both"/>
        <w:rPr>
          <w:rFonts w:ascii="Arial" w:hAnsi="Arial" w:cs="Arial"/>
          <w:b/>
        </w:rPr>
      </w:pPr>
      <w:r w:rsidRPr="00783A62">
        <w:rPr>
          <w:rFonts w:ascii="Arial" w:hAnsi="Arial" w:cs="Arial"/>
          <w:b/>
        </w:rPr>
        <w:t>Formação acadêmica</w:t>
      </w:r>
    </w:p>
    <w:p w:rsidR="00CF2BF4" w:rsidRDefault="00CF2BF4" w:rsidP="00CC39DF">
      <w:pPr>
        <w:jc w:val="center"/>
        <w:rPr>
          <w:rFonts w:ascii="Arial" w:hAnsi="Arial" w:cs="Arial"/>
          <w:sz w:val="22"/>
        </w:rPr>
      </w:pPr>
    </w:p>
    <w:tbl>
      <w:tblPr>
        <w:tblW w:w="9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131"/>
        <w:gridCol w:w="2977"/>
      </w:tblGrid>
      <w:tr w:rsidR="00F2569F" w:rsidRPr="00C90EA8" w:rsidTr="00C90EA8">
        <w:trPr>
          <w:trHeight w:val="199"/>
        </w:trPr>
        <w:tc>
          <w:tcPr>
            <w:tcW w:w="6131"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center"/>
              <w:rPr>
                <w:rFonts w:ascii="Calibri" w:hAnsi="Calibri" w:cs="Arial"/>
                <w:b/>
                <w:bCs/>
                <w:color w:val="000000"/>
                <w:sz w:val="20"/>
                <w:szCs w:val="20"/>
              </w:rPr>
            </w:pPr>
            <w:r w:rsidRPr="00C90EA8">
              <w:rPr>
                <w:rFonts w:ascii="Calibri" w:hAnsi="Calibri" w:cs="Arial"/>
                <w:b/>
                <w:bCs/>
                <w:color w:val="000000"/>
                <w:sz w:val="20"/>
                <w:szCs w:val="20"/>
              </w:rPr>
              <w:t>Critério a ser avaliado</w:t>
            </w:r>
          </w:p>
        </w:tc>
        <w:tc>
          <w:tcPr>
            <w:tcW w:w="2977"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center"/>
              <w:rPr>
                <w:rFonts w:ascii="Calibri" w:hAnsi="Calibri" w:cs="Arial"/>
                <w:b/>
                <w:bCs/>
                <w:color w:val="000000"/>
                <w:sz w:val="20"/>
                <w:szCs w:val="20"/>
              </w:rPr>
            </w:pPr>
            <w:r w:rsidRPr="00C90EA8">
              <w:rPr>
                <w:rFonts w:ascii="Calibri" w:hAnsi="Calibri" w:cs="Arial"/>
                <w:b/>
                <w:bCs/>
                <w:color w:val="000000"/>
                <w:sz w:val="20"/>
                <w:szCs w:val="20"/>
              </w:rPr>
              <w:t>Pontuação</w:t>
            </w:r>
          </w:p>
        </w:tc>
      </w:tr>
      <w:tr w:rsidR="00F2569F" w:rsidRPr="00C90EA8" w:rsidTr="00C90EA8">
        <w:trPr>
          <w:trHeight w:val="398"/>
        </w:trPr>
        <w:tc>
          <w:tcPr>
            <w:tcW w:w="613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Graduação</w:t>
            </w:r>
          </w:p>
        </w:tc>
        <w:tc>
          <w:tcPr>
            <w:tcW w:w="2977"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398"/>
        </w:trPr>
        <w:tc>
          <w:tcPr>
            <w:tcW w:w="6131"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Pós-Graduação - Mestrado</w:t>
            </w:r>
          </w:p>
        </w:tc>
        <w:tc>
          <w:tcPr>
            <w:tcW w:w="2977"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567"/>
        </w:trPr>
        <w:tc>
          <w:tcPr>
            <w:tcW w:w="613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Especialização, aperfeiçoamento ou equivalente na área de conhecimento do Programa</w:t>
            </w:r>
          </w:p>
        </w:tc>
        <w:tc>
          <w:tcPr>
            <w:tcW w:w="2977"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398"/>
        </w:trPr>
        <w:tc>
          <w:tcPr>
            <w:tcW w:w="6131"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Monitoria</w:t>
            </w:r>
          </w:p>
        </w:tc>
        <w:tc>
          <w:tcPr>
            <w:tcW w:w="2977"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398"/>
        </w:trPr>
        <w:tc>
          <w:tcPr>
            <w:tcW w:w="613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Bolsas oficiais de iniciação científica, pesquisa ou estágio</w:t>
            </w:r>
          </w:p>
        </w:tc>
        <w:tc>
          <w:tcPr>
            <w:tcW w:w="2977"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398"/>
        </w:trPr>
        <w:tc>
          <w:tcPr>
            <w:tcW w:w="6131"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Estágios profissionais em áreas correlatas ao Programa</w:t>
            </w:r>
          </w:p>
        </w:tc>
        <w:tc>
          <w:tcPr>
            <w:tcW w:w="2977"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567"/>
        </w:trPr>
        <w:tc>
          <w:tcPr>
            <w:tcW w:w="613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Participação em Programas extracurriculares relacionados aos temas do Programa</w:t>
            </w:r>
          </w:p>
        </w:tc>
        <w:tc>
          <w:tcPr>
            <w:tcW w:w="2977"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567"/>
        </w:trPr>
        <w:tc>
          <w:tcPr>
            <w:tcW w:w="6131" w:type="dxa"/>
            <w:tcBorders>
              <w:top w:val="single" w:sz="8" w:space="0" w:color="4F81BD"/>
              <w:left w:val="single" w:sz="8" w:space="0" w:color="4F81BD"/>
              <w:bottom w:val="single" w:sz="8" w:space="0" w:color="4F81BD"/>
              <w:right w:val="single" w:sz="8" w:space="0" w:color="4F81BD"/>
            </w:tcBorders>
            <w:noWrap/>
            <w:hideMark/>
          </w:tcPr>
          <w:p w:rsidR="00C90EA8" w:rsidRPr="00C90EA8" w:rsidRDefault="00C90EA8" w:rsidP="00C90EA8">
            <w:pPr>
              <w:jc w:val="both"/>
              <w:rPr>
                <w:rFonts w:ascii="Calibri" w:hAnsi="Calibri" w:cs="Arial"/>
                <w:b/>
                <w:bCs/>
                <w:color w:val="000000"/>
                <w:sz w:val="20"/>
                <w:szCs w:val="20"/>
              </w:rPr>
            </w:pPr>
            <w:r w:rsidRPr="00C90EA8">
              <w:rPr>
                <w:rFonts w:ascii="Calibri" w:hAnsi="Calibri" w:cs="Arial"/>
                <w:b/>
                <w:bCs/>
                <w:color w:val="000000"/>
                <w:sz w:val="20"/>
                <w:szCs w:val="20"/>
              </w:rPr>
              <w:t>Inserir critério a ser avaliado</w:t>
            </w:r>
          </w:p>
        </w:tc>
        <w:tc>
          <w:tcPr>
            <w:tcW w:w="2977" w:type="dxa"/>
            <w:tcBorders>
              <w:top w:val="single" w:sz="8" w:space="0" w:color="4F81BD"/>
              <w:left w:val="single" w:sz="8" w:space="0" w:color="4F81BD"/>
              <w:bottom w:val="single" w:sz="8" w:space="0" w:color="4F81BD"/>
              <w:right w:val="single" w:sz="8" w:space="0" w:color="4F81BD"/>
            </w:tcBorders>
            <w:hideMark/>
          </w:tcPr>
          <w:p w:rsidR="00C90EA8" w:rsidRPr="00C90EA8" w:rsidRDefault="00C90EA8" w:rsidP="00C90EA8">
            <w:pPr>
              <w:jc w:val="cente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bl>
    <w:p w:rsidR="00783A62" w:rsidRDefault="00783A62" w:rsidP="00CC39DF">
      <w:pPr>
        <w:jc w:val="center"/>
        <w:rPr>
          <w:rFonts w:ascii="Arial" w:hAnsi="Arial" w:cs="Arial"/>
          <w:sz w:val="22"/>
        </w:rPr>
      </w:pPr>
    </w:p>
    <w:p w:rsidR="00783A62" w:rsidRDefault="00783A62" w:rsidP="00CC39DF">
      <w:pPr>
        <w:jc w:val="center"/>
        <w:rPr>
          <w:rFonts w:ascii="Arial" w:hAnsi="Arial" w:cs="Arial"/>
          <w:sz w:val="22"/>
        </w:rPr>
      </w:pPr>
    </w:p>
    <w:p w:rsidR="00783A62" w:rsidRPr="00783A62" w:rsidRDefault="00783A62" w:rsidP="00783A62">
      <w:pPr>
        <w:numPr>
          <w:ilvl w:val="1"/>
          <w:numId w:val="19"/>
        </w:numPr>
        <w:jc w:val="both"/>
        <w:rPr>
          <w:rFonts w:ascii="Arial" w:hAnsi="Arial" w:cs="Arial"/>
          <w:b/>
        </w:rPr>
      </w:pPr>
      <w:r>
        <w:rPr>
          <w:rFonts w:ascii="Arial" w:hAnsi="Arial" w:cs="Arial"/>
          <w:b/>
        </w:rPr>
        <w:t>Produção científica</w:t>
      </w:r>
    </w:p>
    <w:p w:rsidR="00783A62" w:rsidRDefault="00783A62" w:rsidP="00CC39DF">
      <w:pPr>
        <w:jc w:val="center"/>
        <w:rPr>
          <w:rFonts w:ascii="Arial" w:hAnsi="Arial" w:cs="Arial"/>
          <w:sz w:val="22"/>
        </w:rPr>
      </w:pPr>
    </w:p>
    <w:tbl>
      <w:tblPr>
        <w:tblW w:w="912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949"/>
        <w:gridCol w:w="3171"/>
      </w:tblGrid>
      <w:tr w:rsidR="00783A62" w:rsidRPr="00C90EA8" w:rsidTr="00C90EA8">
        <w:trPr>
          <w:trHeight w:val="212"/>
        </w:trPr>
        <w:tc>
          <w:tcPr>
            <w:tcW w:w="5949"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Critério a ser avaliado</w:t>
            </w:r>
          </w:p>
        </w:tc>
        <w:tc>
          <w:tcPr>
            <w:tcW w:w="3171"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Pontuação</w:t>
            </w:r>
          </w:p>
        </w:tc>
      </w:tr>
      <w:tr w:rsidR="00783A62" w:rsidRPr="00C90EA8" w:rsidTr="00C90EA8">
        <w:trPr>
          <w:trHeight w:val="637"/>
        </w:trPr>
        <w:tc>
          <w:tcPr>
            <w:tcW w:w="594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Artigos relacionados à área de conhecimento do Programa, publicado ou aceito para publicação em periódicos científicos indexados</w:t>
            </w:r>
          </w:p>
        </w:tc>
        <w:tc>
          <w:tcPr>
            <w:tcW w:w="3171"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783A62" w:rsidRPr="00C90EA8" w:rsidTr="00C90EA8">
        <w:trPr>
          <w:trHeight w:val="827"/>
        </w:trPr>
        <w:tc>
          <w:tcPr>
            <w:tcW w:w="5949"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Livros completos ou capítulos de livros relacionados à área de conhecimento do Programa publicado por editoras com rigoroso corpo assessor (Universitárias ou Internacionais) </w:t>
            </w:r>
          </w:p>
        </w:tc>
        <w:tc>
          <w:tcPr>
            <w:tcW w:w="3171"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783A62" w:rsidRPr="00C90EA8" w:rsidTr="00C90EA8">
        <w:trPr>
          <w:trHeight w:val="711"/>
        </w:trPr>
        <w:tc>
          <w:tcPr>
            <w:tcW w:w="594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Apresentação de trabalhos e publicação de trabalhos completos, na área de conhecimento do Programa ou área correlata, em anais de congressos ou simpósios</w:t>
            </w:r>
          </w:p>
        </w:tc>
        <w:tc>
          <w:tcPr>
            <w:tcW w:w="3171"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783A62" w:rsidRPr="00C90EA8" w:rsidTr="00C90EA8">
        <w:trPr>
          <w:trHeight w:val="658"/>
        </w:trPr>
        <w:tc>
          <w:tcPr>
            <w:tcW w:w="5949"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Apresentação de trabalhos e publicação de resumos, na área de conhecimento do Programa ou área correlata, em anais de congressos ou simpósios</w:t>
            </w:r>
          </w:p>
        </w:tc>
        <w:tc>
          <w:tcPr>
            <w:tcW w:w="3171"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783A62" w:rsidRPr="00C90EA8" w:rsidTr="00C90EA8">
        <w:trPr>
          <w:trHeight w:val="588"/>
        </w:trPr>
        <w:tc>
          <w:tcPr>
            <w:tcW w:w="594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Proferir palestras, seminários, conferências e participar de mesas redondas, na área de conhecimento do Programa ou área correlata </w:t>
            </w:r>
          </w:p>
        </w:tc>
        <w:tc>
          <w:tcPr>
            <w:tcW w:w="3171"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C90EA8" w:rsidRPr="00C90EA8" w:rsidTr="00C90EA8">
        <w:trPr>
          <w:trHeight w:val="588"/>
        </w:trPr>
        <w:tc>
          <w:tcPr>
            <w:tcW w:w="5949" w:type="dxa"/>
            <w:tcBorders>
              <w:top w:val="single" w:sz="8" w:space="0" w:color="4F81BD"/>
              <w:left w:val="single" w:sz="8" w:space="0" w:color="4F81BD"/>
              <w:bottom w:val="single" w:sz="8" w:space="0" w:color="4F81BD"/>
              <w:right w:val="single" w:sz="8" w:space="0" w:color="4F81BD"/>
            </w:tcBorders>
            <w:noWrap/>
            <w:hideMark/>
          </w:tcPr>
          <w:p w:rsidR="00C90EA8" w:rsidRPr="00C90EA8" w:rsidRDefault="00C90EA8" w:rsidP="00C90EA8">
            <w:pPr>
              <w:jc w:val="both"/>
              <w:rPr>
                <w:rFonts w:ascii="Calibri" w:hAnsi="Calibri" w:cs="Arial"/>
                <w:b/>
                <w:bCs/>
                <w:color w:val="000000"/>
                <w:sz w:val="20"/>
                <w:szCs w:val="20"/>
              </w:rPr>
            </w:pPr>
            <w:r w:rsidRPr="00C90EA8">
              <w:rPr>
                <w:rFonts w:ascii="Calibri" w:hAnsi="Calibri" w:cs="Arial"/>
                <w:b/>
                <w:bCs/>
                <w:color w:val="000000"/>
                <w:sz w:val="20"/>
                <w:szCs w:val="20"/>
              </w:rPr>
              <w:t>Inserir critério a ser avaliado</w:t>
            </w:r>
          </w:p>
        </w:tc>
        <w:tc>
          <w:tcPr>
            <w:tcW w:w="3171" w:type="dxa"/>
            <w:tcBorders>
              <w:top w:val="single" w:sz="8" w:space="0" w:color="4F81BD"/>
              <w:left w:val="single" w:sz="8" w:space="0" w:color="4F81BD"/>
              <w:bottom w:val="single" w:sz="8" w:space="0" w:color="4F81BD"/>
              <w:right w:val="single" w:sz="8" w:space="0" w:color="4F81BD"/>
            </w:tcBorders>
            <w:hideMark/>
          </w:tcPr>
          <w:p w:rsidR="00C90EA8" w:rsidRPr="00C90EA8" w:rsidRDefault="00C90EA8" w:rsidP="00C90EA8">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bl>
    <w:p w:rsidR="00783A62" w:rsidRDefault="00783A62" w:rsidP="00CC39DF">
      <w:pPr>
        <w:jc w:val="center"/>
        <w:rPr>
          <w:rFonts w:ascii="Arial" w:hAnsi="Arial" w:cs="Arial"/>
          <w:sz w:val="22"/>
        </w:rPr>
      </w:pPr>
    </w:p>
    <w:p w:rsidR="00783A62" w:rsidRDefault="00783A62" w:rsidP="00CC39DF">
      <w:pPr>
        <w:jc w:val="center"/>
        <w:rPr>
          <w:rFonts w:ascii="Arial" w:hAnsi="Arial" w:cs="Arial"/>
          <w:sz w:val="22"/>
        </w:rPr>
      </w:pPr>
    </w:p>
    <w:p w:rsidR="00783A62" w:rsidRDefault="00783A62" w:rsidP="00CC39DF">
      <w:pPr>
        <w:jc w:val="center"/>
        <w:rPr>
          <w:rFonts w:ascii="Arial" w:hAnsi="Arial" w:cs="Arial"/>
          <w:sz w:val="22"/>
        </w:rPr>
      </w:pPr>
    </w:p>
    <w:p w:rsidR="00783A62" w:rsidRPr="00783A62" w:rsidRDefault="00783A62" w:rsidP="00783A62">
      <w:pPr>
        <w:numPr>
          <w:ilvl w:val="1"/>
          <w:numId w:val="19"/>
        </w:numPr>
        <w:jc w:val="both"/>
        <w:rPr>
          <w:rFonts w:ascii="Arial" w:hAnsi="Arial" w:cs="Arial"/>
          <w:b/>
        </w:rPr>
      </w:pPr>
      <w:r>
        <w:rPr>
          <w:rFonts w:ascii="Arial" w:hAnsi="Arial" w:cs="Arial"/>
          <w:b/>
        </w:rPr>
        <w:t>Atividades didáticas</w:t>
      </w:r>
    </w:p>
    <w:p w:rsidR="00783A62" w:rsidRDefault="00783A62" w:rsidP="00CC39DF">
      <w:pPr>
        <w:jc w:val="center"/>
        <w:rPr>
          <w:rFonts w:ascii="Arial" w:hAnsi="Arial" w:cs="Arial"/>
          <w:sz w:val="22"/>
        </w:rPr>
      </w:pPr>
    </w:p>
    <w:tbl>
      <w:tblPr>
        <w:tblW w:w="886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969"/>
        <w:gridCol w:w="2899"/>
      </w:tblGrid>
      <w:tr w:rsidR="00783A62" w:rsidRPr="00C90EA8" w:rsidTr="00C90EA8">
        <w:trPr>
          <w:trHeight w:val="300"/>
        </w:trPr>
        <w:tc>
          <w:tcPr>
            <w:tcW w:w="5969"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Critério a ser avaliado</w:t>
            </w:r>
          </w:p>
        </w:tc>
        <w:tc>
          <w:tcPr>
            <w:tcW w:w="2899"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Pontuação</w:t>
            </w:r>
          </w:p>
        </w:tc>
      </w:tr>
      <w:tr w:rsidR="00783A62" w:rsidRPr="00C90EA8" w:rsidTr="00C90EA8">
        <w:trPr>
          <w:trHeight w:val="600"/>
        </w:trPr>
        <w:tc>
          <w:tcPr>
            <w:tcW w:w="59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Disciplinas ministradas no ensino superior e no ensino fundamental/médio </w:t>
            </w:r>
          </w:p>
        </w:tc>
        <w:tc>
          <w:tcPr>
            <w:tcW w:w="2899"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783A62" w:rsidRPr="00C90EA8" w:rsidTr="00C90EA8">
        <w:trPr>
          <w:trHeight w:val="633"/>
        </w:trPr>
        <w:tc>
          <w:tcPr>
            <w:tcW w:w="5969" w:type="dxa"/>
            <w:tcBorders>
              <w:top w:val="single" w:sz="8" w:space="0" w:color="4F81BD"/>
              <w:left w:val="single" w:sz="8" w:space="0" w:color="4F81BD"/>
              <w:bottom w:val="single" w:sz="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Mini-</w:t>
            </w:r>
            <w:r w:rsidR="008973BF" w:rsidRPr="00C90EA8">
              <w:rPr>
                <w:rFonts w:ascii="Calibri" w:hAnsi="Calibri" w:cs="Arial"/>
                <w:b/>
                <w:bCs/>
                <w:color w:val="000000"/>
                <w:sz w:val="20"/>
                <w:szCs w:val="20"/>
              </w:rPr>
              <w:t>p</w:t>
            </w:r>
            <w:r w:rsidRPr="00C90EA8">
              <w:rPr>
                <w:rFonts w:ascii="Calibri" w:hAnsi="Calibri" w:cs="Arial"/>
                <w:b/>
                <w:bCs/>
                <w:color w:val="000000"/>
                <w:sz w:val="20"/>
                <w:szCs w:val="20"/>
              </w:rPr>
              <w:t xml:space="preserve">rogramas ministrados em congressos, simpósios e outros eventos científicos </w:t>
            </w:r>
          </w:p>
        </w:tc>
        <w:tc>
          <w:tcPr>
            <w:tcW w:w="2899" w:type="dxa"/>
            <w:tcBorders>
              <w:top w:val="single" w:sz="8" w:space="0" w:color="4F81BD"/>
              <w:left w:val="single" w:sz="8" w:space="0" w:color="4F81BD"/>
              <w:bottom w:val="single" w:sz="8" w:space="0" w:color="4F81BD"/>
              <w:right w:val="single" w:sz="8" w:space="0" w:color="4F81BD"/>
            </w:tcBorders>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F2569F" w:rsidRPr="00C90EA8" w:rsidTr="00C90EA8">
        <w:trPr>
          <w:trHeight w:val="633"/>
        </w:trPr>
        <w:tc>
          <w:tcPr>
            <w:tcW w:w="59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C90EA8" w:rsidRPr="00C90EA8" w:rsidRDefault="00C90EA8" w:rsidP="00C90EA8">
            <w:pPr>
              <w:jc w:val="both"/>
              <w:rPr>
                <w:rFonts w:ascii="Calibri" w:hAnsi="Calibri" w:cs="Arial"/>
                <w:b/>
                <w:bCs/>
                <w:color w:val="000000"/>
                <w:sz w:val="20"/>
                <w:szCs w:val="20"/>
              </w:rPr>
            </w:pPr>
            <w:r w:rsidRPr="00C90EA8">
              <w:rPr>
                <w:rFonts w:ascii="Calibri" w:hAnsi="Calibri" w:cs="Arial"/>
                <w:b/>
                <w:bCs/>
                <w:color w:val="000000"/>
                <w:sz w:val="20"/>
                <w:szCs w:val="20"/>
              </w:rPr>
              <w:t>Inserir critério a ser avaliado</w:t>
            </w:r>
          </w:p>
        </w:tc>
        <w:tc>
          <w:tcPr>
            <w:tcW w:w="2899" w:type="dxa"/>
            <w:tcBorders>
              <w:top w:val="single" w:sz="8" w:space="0" w:color="4F81BD"/>
              <w:left w:val="single" w:sz="8" w:space="0" w:color="4F81BD"/>
              <w:bottom w:val="single" w:sz="8" w:space="0" w:color="4F81BD"/>
              <w:right w:val="single" w:sz="8" w:space="0" w:color="4F81BD"/>
            </w:tcBorders>
            <w:shd w:val="clear" w:color="auto" w:fill="D3DFEE"/>
            <w:hideMark/>
          </w:tcPr>
          <w:p w:rsidR="00C90EA8" w:rsidRPr="00C90EA8" w:rsidRDefault="00C90EA8" w:rsidP="00D06BC5">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bl>
    <w:p w:rsidR="00783A62" w:rsidRDefault="00783A62" w:rsidP="00CC39DF">
      <w:pPr>
        <w:jc w:val="center"/>
        <w:rPr>
          <w:rFonts w:ascii="Arial" w:hAnsi="Arial" w:cs="Arial"/>
          <w:sz w:val="22"/>
        </w:rPr>
      </w:pPr>
    </w:p>
    <w:p w:rsidR="00783A62" w:rsidRDefault="00783A62" w:rsidP="00CC39DF">
      <w:pPr>
        <w:jc w:val="center"/>
        <w:rPr>
          <w:rFonts w:ascii="Arial" w:hAnsi="Arial" w:cs="Arial"/>
          <w:sz w:val="22"/>
        </w:rPr>
      </w:pPr>
    </w:p>
    <w:p w:rsidR="00783A62" w:rsidRPr="00783A62" w:rsidRDefault="00783A62" w:rsidP="00783A62">
      <w:pPr>
        <w:numPr>
          <w:ilvl w:val="1"/>
          <w:numId w:val="19"/>
        </w:numPr>
        <w:jc w:val="both"/>
        <w:rPr>
          <w:rFonts w:ascii="Arial" w:hAnsi="Arial" w:cs="Arial"/>
          <w:b/>
        </w:rPr>
      </w:pPr>
      <w:r>
        <w:rPr>
          <w:rFonts w:ascii="Arial" w:hAnsi="Arial" w:cs="Arial"/>
          <w:b/>
        </w:rPr>
        <w:t>Formação profissional</w:t>
      </w:r>
    </w:p>
    <w:p w:rsidR="00783A62" w:rsidRDefault="00783A62" w:rsidP="00CC39DF">
      <w:pPr>
        <w:jc w:val="center"/>
        <w:rPr>
          <w:rFonts w:ascii="Arial" w:hAnsi="Arial" w:cs="Arial"/>
          <w:sz w:val="22"/>
        </w:rPr>
      </w:pPr>
    </w:p>
    <w:tbl>
      <w:tblPr>
        <w:tblW w:w="902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969"/>
        <w:gridCol w:w="3057"/>
      </w:tblGrid>
      <w:tr w:rsidR="00783A62" w:rsidRPr="00C90EA8" w:rsidTr="00C90EA8">
        <w:trPr>
          <w:trHeight w:val="330"/>
        </w:trPr>
        <w:tc>
          <w:tcPr>
            <w:tcW w:w="5969"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Critério a ser avaliado</w:t>
            </w:r>
          </w:p>
        </w:tc>
        <w:tc>
          <w:tcPr>
            <w:tcW w:w="3057" w:type="dxa"/>
            <w:tcBorders>
              <w:top w:val="single" w:sz="8" w:space="0" w:color="4F81BD"/>
              <w:left w:val="single" w:sz="8" w:space="0" w:color="4F81BD"/>
              <w:bottom w:val="single" w:sz="18" w:space="0" w:color="4F81BD"/>
              <w:right w:val="single" w:sz="8" w:space="0" w:color="4F81BD"/>
            </w:tcBorders>
            <w:noWrap/>
            <w:hideMark/>
          </w:tcPr>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Pontuação</w:t>
            </w:r>
          </w:p>
        </w:tc>
      </w:tr>
      <w:tr w:rsidR="00783A62" w:rsidRPr="00C90EA8" w:rsidTr="00C90EA8">
        <w:trPr>
          <w:trHeight w:val="661"/>
        </w:trPr>
        <w:tc>
          <w:tcPr>
            <w:tcW w:w="59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9A4C8D"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 xml:space="preserve">Experiência profissional em áreas correlatas </w:t>
            </w:r>
          </w:p>
          <w:p w:rsidR="00783A62" w:rsidRPr="00C90EA8" w:rsidRDefault="00783A62" w:rsidP="00C90EA8">
            <w:pPr>
              <w:jc w:val="both"/>
              <w:rPr>
                <w:rFonts w:ascii="Calibri" w:hAnsi="Calibri" w:cs="Arial"/>
                <w:b/>
                <w:bCs/>
                <w:color w:val="000000"/>
                <w:sz w:val="20"/>
                <w:szCs w:val="20"/>
              </w:rPr>
            </w:pPr>
            <w:r w:rsidRPr="00C90EA8">
              <w:rPr>
                <w:rFonts w:ascii="Calibri" w:hAnsi="Calibri" w:cs="Arial"/>
                <w:b/>
                <w:bCs/>
                <w:color w:val="000000"/>
                <w:sz w:val="20"/>
                <w:szCs w:val="20"/>
              </w:rPr>
              <w:t>ao Programa)</w:t>
            </w:r>
          </w:p>
        </w:tc>
        <w:tc>
          <w:tcPr>
            <w:tcW w:w="3057" w:type="dxa"/>
            <w:tcBorders>
              <w:top w:val="single" w:sz="8" w:space="0" w:color="4F81BD"/>
              <w:left w:val="single" w:sz="8" w:space="0" w:color="4F81BD"/>
              <w:bottom w:val="single" w:sz="8" w:space="0" w:color="4F81BD"/>
              <w:right w:val="single" w:sz="8" w:space="0" w:color="4F81BD"/>
            </w:tcBorders>
            <w:shd w:val="clear" w:color="auto" w:fill="D3DFEE"/>
            <w:hideMark/>
          </w:tcPr>
          <w:p w:rsidR="00783A62" w:rsidRPr="00C90EA8" w:rsidRDefault="00783A62">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r w:rsidR="00C90EA8" w:rsidRPr="00C90EA8" w:rsidTr="00C90EA8">
        <w:trPr>
          <w:trHeight w:val="661"/>
        </w:trPr>
        <w:tc>
          <w:tcPr>
            <w:tcW w:w="5969" w:type="dxa"/>
            <w:tcBorders>
              <w:top w:val="single" w:sz="8" w:space="0" w:color="4F81BD"/>
              <w:left w:val="single" w:sz="8" w:space="0" w:color="4F81BD"/>
              <w:bottom w:val="single" w:sz="8" w:space="0" w:color="4F81BD"/>
              <w:right w:val="single" w:sz="8" w:space="0" w:color="4F81BD"/>
            </w:tcBorders>
            <w:noWrap/>
            <w:hideMark/>
          </w:tcPr>
          <w:p w:rsidR="00C90EA8" w:rsidRPr="00C90EA8" w:rsidRDefault="00C90EA8" w:rsidP="00C90EA8">
            <w:pPr>
              <w:jc w:val="both"/>
              <w:rPr>
                <w:rFonts w:ascii="Calibri" w:hAnsi="Calibri" w:cs="Arial"/>
                <w:b/>
                <w:bCs/>
                <w:color w:val="000000"/>
                <w:sz w:val="20"/>
                <w:szCs w:val="20"/>
              </w:rPr>
            </w:pPr>
            <w:r w:rsidRPr="00C90EA8">
              <w:rPr>
                <w:rFonts w:ascii="Calibri" w:hAnsi="Calibri" w:cs="Arial"/>
                <w:b/>
                <w:bCs/>
                <w:color w:val="000000"/>
                <w:sz w:val="20"/>
                <w:szCs w:val="20"/>
              </w:rPr>
              <w:t>Inserir critério a ser avaliado</w:t>
            </w:r>
          </w:p>
        </w:tc>
        <w:tc>
          <w:tcPr>
            <w:tcW w:w="3057" w:type="dxa"/>
            <w:tcBorders>
              <w:top w:val="single" w:sz="8" w:space="0" w:color="4F81BD"/>
              <w:left w:val="single" w:sz="8" w:space="0" w:color="4F81BD"/>
              <w:bottom w:val="single" w:sz="8" w:space="0" w:color="4F81BD"/>
              <w:right w:val="single" w:sz="8" w:space="0" w:color="4F81BD"/>
            </w:tcBorders>
            <w:hideMark/>
          </w:tcPr>
          <w:p w:rsidR="00C90EA8" w:rsidRPr="00C90EA8" w:rsidRDefault="00C90EA8" w:rsidP="00D06BC5">
            <w:pPr>
              <w:rPr>
                <w:rFonts w:ascii="Calibri" w:eastAsia="Calibri" w:hAnsi="Calibri"/>
                <w:color w:val="000000"/>
                <w:sz w:val="20"/>
                <w:szCs w:val="20"/>
              </w:rPr>
            </w:pPr>
            <w:r w:rsidRPr="00C90EA8">
              <w:rPr>
                <w:rFonts w:ascii="Calibri" w:eastAsia="Calibri" w:hAnsi="Calibri"/>
                <w:color w:val="000000"/>
                <w:sz w:val="20"/>
                <w:szCs w:val="20"/>
              </w:rPr>
              <w:t>(inserir valor da pontuação máxima)</w:t>
            </w:r>
          </w:p>
        </w:tc>
      </w:tr>
    </w:tbl>
    <w:p w:rsidR="00783A62" w:rsidRPr="00271AAD" w:rsidRDefault="00783A62" w:rsidP="00CC39DF">
      <w:pPr>
        <w:jc w:val="center"/>
        <w:rPr>
          <w:rFonts w:ascii="Arial" w:hAnsi="Arial" w:cs="Arial"/>
          <w:sz w:val="22"/>
        </w:rPr>
      </w:pPr>
    </w:p>
    <w:sectPr w:rsidR="00783A62" w:rsidRPr="00271AAD" w:rsidSect="0033387B">
      <w:headerReference w:type="default" r:id="rId10"/>
      <w:footerReference w:type="default" r:id="rId11"/>
      <w:headerReference w:type="first" r:id="rId12"/>
      <w:pgSz w:w="11907" w:h="16840" w:code="9"/>
      <w:pgMar w:top="1675" w:right="1134" w:bottom="1134" w:left="1701" w:header="426" w:footer="49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23FE" w:rsidRDefault="001323FE">
      <w:r>
        <w:separator/>
      </w:r>
    </w:p>
  </w:endnote>
  <w:endnote w:type="continuationSeparator" w:id="0">
    <w:p w:rsidR="001323FE" w:rsidRDefault="00132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6470" w:rsidRDefault="00DB6470" w:rsidP="00F2569F">
    <w:pPr>
      <w:ind w:left="-426"/>
      <w:rPr>
        <w:rFonts w:ascii="Calibri" w:hAnsi="Calibri" w:cs="Arial"/>
        <w:b/>
        <w:color w:val="365F91"/>
        <w:spacing w:val="20"/>
        <w:sz w:val="18"/>
        <w:szCs w:val="18"/>
      </w:rPr>
    </w:pPr>
  </w:p>
  <w:p w:rsidR="00DB6470" w:rsidRPr="00BC7D28" w:rsidRDefault="00DB6470" w:rsidP="00F41120">
    <w:pPr>
      <w:ind w:left="-426"/>
      <w:jc w:val="center"/>
      <w:rPr>
        <w:rFonts w:ascii="Arial" w:hAnsi="Arial" w:cs="Arial"/>
        <w:b/>
        <w:color w:val="365F91"/>
        <w:sz w:val="16"/>
        <w:szCs w:val="18"/>
      </w:rPr>
    </w:pPr>
    <w:r w:rsidRPr="00BC7D28">
      <w:rPr>
        <w:rFonts w:ascii="Calibri" w:hAnsi="Calibri" w:cs="Arial"/>
        <w:b/>
        <w:color w:val="365F91"/>
        <w:spacing w:val="20"/>
        <w:sz w:val="16"/>
        <w:szCs w:val="18"/>
      </w:rPr>
      <w:t>MINUTA DE EDITAL PARA PROCESSOS SELETIVOS DE INGRESSO EM MESTRADO E DOUTORADO</w:t>
    </w:r>
    <w:r w:rsidRPr="00BC7D28">
      <w:rPr>
        <w:rFonts w:ascii="Arial" w:hAnsi="Arial" w:cs="Arial"/>
        <w:b/>
        <w:color w:val="365F91"/>
        <w:sz w:val="16"/>
        <w:szCs w:val="18"/>
      </w:rPr>
      <w:t xml:space="preserve"> </w:t>
    </w:r>
    <w:r w:rsidRPr="00BC7D28">
      <w:rPr>
        <w:rFonts w:ascii="Arial" w:hAnsi="Arial" w:cs="Arial"/>
        <w:b/>
        <w:color w:val="365F91"/>
        <w:sz w:val="16"/>
        <w:szCs w:val="18"/>
      </w:rPr>
      <w:tab/>
      <w:t xml:space="preserve">      </w:t>
    </w:r>
    <w:r w:rsidRPr="00BC7D28">
      <w:rPr>
        <w:rFonts w:ascii="Arial" w:hAnsi="Arial" w:cs="Arial"/>
        <w:b/>
        <w:color w:val="365F91"/>
        <w:sz w:val="14"/>
        <w:szCs w:val="18"/>
      </w:rPr>
      <w:fldChar w:fldCharType="begin"/>
    </w:r>
    <w:r w:rsidRPr="00BC7D28">
      <w:rPr>
        <w:rFonts w:ascii="Arial" w:hAnsi="Arial" w:cs="Arial"/>
        <w:b/>
        <w:color w:val="365F91"/>
        <w:sz w:val="14"/>
        <w:szCs w:val="18"/>
      </w:rPr>
      <w:instrText xml:space="preserve"> PAGE   \* MERGEFORMAT </w:instrText>
    </w:r>
    <w:r w:rsidRPr="00BC7D28">
      <w:rPr>
        <w:rFonts w:ascii="Arial" w:hAnsi="Arial" w:cs="Arial"/>
        <w:b/>
        <w:color w:val="365F91"/>
        <w:sz w:val="14"/>
        <w:szCs w:val="18"/>
      </w:rPr>
      <w:fldChar w:fldCharType="separate"/>
    </w:r>
    <w:r w:rsidR="00E12219">
      <w:rPr>
        <w:rFonts w:ascii="Arial" w:hAnsi="Arial" w:cs="Arial"/>
        <w:b/>
        <w:noProof/>
        <w:color w:val="365F91"/>
        <w:sz w:val="14"/>
        <w:szCs w:val="18"/>
      </w:rPr>
      <w:t>2</w:t>
    </w:r>
    <w:r w:rsidRPr="00BC7D28">
      <w:rPr>
        <w:rFonts w:ascii="Arial" w:hAnsi="Arial" w:cs="Arial"/>
        <w:b/>
        <w:color w:val="365F91"/>
        <w:sz w:val="14"/>
        <w:szCs w:val="18"/>
      </w:rPr>
      <w:fldChar w:fldCharType="end"/>
    </w:r>
  </w:p>
  <w:p w:rsidR="00DB6470" w:rsidRPr="00BC7D28" w:rsidRDefault="00673ECE" w:rsidP="00673ECE">
    <w:pPr>
      <w:ind w:left="-426"/>
      <w:jc w:val="center"/>
      <w:rPr>
        <w:rFonts w:ascii="Calibri" w:hAnsi="Calibri" w:cs="Arial"/>
        <w:color w:val="365F91"/>
        <w:spacing w:val="20"/>
        <w:sz w:val="16"/>
        <w:szCs w:val="18"/>
      </w:rPr>
    </w:pPr>
    <w:r>
      <w:rPr>
        <w:rFonts w:ascii="Calibri" w:hAnsi="Calibri" w:cs="Arial"/>
        <w:color w:val="365F91"/>
        <w:spacing w:val="20"/>
        <w:sz w:val="16"/>
        <w:szCs w:val="18"/>
      </w:rPr>
      <w:t xml:space="preserve">CONFORME RECOMENDAÇÕES DO MINISTÉRIO PÚBLICO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23FE" w:rsidRDefault="001323FE">
      <w:r>
        <w:separator/>
      </w:r>
    </w:p>
  </w:footnote>
  <w:footnote w:type="continuationSeparator" w:id="0">
    <w:p w:rsidR="001323FE" w:rsidRDefault="001323FE">
      <w:r>
        <w:continuationSeparator/>
      </w:r>
    </w:p>
  </w:footnote>
  <w:footnote w:id="1">
    <w:p w:rsidR="00DB6470" w:rsidRPr="00163E54" w:rsidRDefault="00DB6470">
      <w:pPr>
        <w:pStyle w:val="Textodenotaderodap"/>
      </w:pPr>
      <w:r w:rsidRPr="00163E54">
        <w:rPr>
          <w:rStyle w:val="Refdenotaderodap"/>
        </w:rPr>
        <w:footnoteRef/>
      </w:r>
      <w:r w:rsidRPr="00163E54">
        <w:t xml:space="preserve"> </w:t>
      </w:r>
      <w:r>
        <w:t>A oferta de vagas poderá ser subdividida em áreas de concentração e linhas de pesquisa ou nominalmente por docente de acordo com a capacidade de orientação.</w:t>
      </w:r>
    </w:p>
  </w:footnote>
  <w:footnote w:id="2">
    <w:p w:rsidR="00DB6470" w:rsidRPr="00960619" w:rsidRDefault="00DB6470">
      <w:pPr>
        <w:pStyle w:val="Textodenotaderodap"/>
      </w:pPr>
      <w:r w:rsidRPr="00960619">
        <w:rPr>
          <w:rStyle w:val="Refdenotaderodap"/>
        </w:rPr>
        <w:footnoteRef/>
      </w:r>
      <w:r w:rsidRPr="00960619">
        <w:t xml:space="preserve"> </w:t>
      </w:r>
      <w:r>
        <w:t>Em caso de empate entre os candidatos, exceção feita ao previsto no item “Critérios de Desempate”, o PPG poderá optar pela absorção dos candidatos, respeitada a capacidade de orientação e o interesse do programa.</w:t>
      </w:r>
    </w:p>
  </w:footnote>
  <w:footnote w:id="3">
    <w:p w:rsidR="00DB6470" w:rsidRPr="00BC7D28" w:rsidRDefault="00DB6470">
      <w:pPr>
        <w:pStyle w:val="Textodenotaderodap"/>
        <w:rPr>
          <w:rFonts w:cs="Calibri"/>
        </w:rPr>
      </w:pPr>
      <w:r w:rsidRPr="00BC7D28">
        <w:rPr>
          <w:rStyle w:val="Refdenotaderodap"/>
          <w:rFonts w:cs="Calibri"/>
        </w:rPr>
        <w:footnoteRef/>
      </w:r>
      <w:r w:rsidRPr="00BC7D28">
        <w:rPr>
          <w:rFonts w:cs="Calibri"/>
        </w:rPr>
        <w:t xml:space="preserve"> A documentação solicitada poderá variar de acordo com as regras internas do PPG.</w:t>
      </w:r>
    </w:p>
  </w:footnote>
  <w:footnote w:id="4">
    <w:p w:rsidR="00DB6470" w:rsidRDefault="00DB6470">
      <w:pPr>
        <w:pStyle w:val="Textodenotaderodap"/>
      </w:pPr>
      <w:r>
        <w:rPr>
          <w:rStyle w:val="Refdenotaderodap"/>
        </w:rPr>
        <w:footnoteRef/>
      </w:r>
      <w:r>
        <w:t xml:space="preserve"> Quando solicitado pelo PPG.</w:t>
      </w:r>
    </w:p>
  </w:footnote>
  <w:footnote w:id="5">
    <w:p w:rsidR="00DB6470" w:rsidRDefault="00DB6470" w:rsidP="0082189E">
      <w:pPr>
        <w:pStyle w:val="Textodenotaderodap"/>
        <w:jc w:val="both"/>
      </w:pPr>
      <w:r>
        <w:rPr>
          <w:rStyle w:val="Refdenotaderodap"/>
        </w:rPr>
        <w:footnoteRef/>
      </w:r>
      <w:r>
        <w:t xml:space="preserve"> </w:t>
      </w:r>
      <w:r w:rsidRPr="0082189E">
        <w:t>O artigo 36 da Resolução 65/09-CEPE determina que "Para análise e avaliação dos candidatos inscritos, o Colegiado do Programa constituirá comissão de seleção composta por, no mínimo, 3 (três) membros efetivos e 1 (um) suplente dentre os integrantes do corpo docente do Programa, de acordo com as normas internas."</w:t>
      </w:r>
    </w:p>
  </w:footnote>
  <w:footnote w:id="6">
    <w:p w:rsidR="00DB6470" w:rsidRPr="003042FA" w:rsidRDefault="00DB6470">
      <w:pPr>
        <w:pStyle w:val="Textodenotaderodap"/>
      </w:pPr>
      <w:r w:rsidRPr="003042FA">
        <w:rPr>
          <w:rStyle w:val="Refdenotaderodap"/>
        </w:rPr>
        <w:footnoteRef/>
      </w:r>
      <w:r w:rsidRPr="003042FA">
        <w:t xml:space="preserve"> Respeitando as especificidades e a autonomia do PPG</w:t>
      </w:r>
      <w:r>
        <w:t>.</w:t>
      </w:r>
    </w:p>
  </w:footnote>
  <w:footnote w:id="7">
    <w:p w:rsidR="00DB6470" w:rsidRDefault="00DB6470">
      <w:pPr>
        <w:pStyle w:val="Textodenotaderodap"/>
      </w:pPr>
      <w:r>
        <w:rPr>
          <w:rStyle w:val="Refdenotaderodap"/>
        </w:rPr>
        <w:footnoteRef/>
      </w:r>
      <w:r>
        <w:t xml:space="preserve"> </w:t>
      </w:r>
      <w:r w:rsidRPr="003042FA">
        <w:t>Havendo disparidade maior que 40% entre as notas finais será designada a correção por um terceiro examinador.</w:t>
      </w:r>
    </w:p>
  </w:footnote>
  <w:footnote w:id="8">
    <w:p w:rsidR="00DB6470" w:rsidRPr="006112D4" w:rsidRDefault="00DB6470" w:rsidP="003B2808">
      <w:pPr>
        <w:pStyle w:val="Textodenotaderodap"/>
        <w:jc w:val="both"/>
      </w:pPr>
      <w:r w:rsidRPr="006112D4">
        <w:rPr>
          <w:rStyle w:val="Refdenotaderodap"/>
        </w:rPr>
        <w:footnoteRef/>
      </w:r>
      <w:r w:rsidRPr="006112D4">
        <w:t xml:space="preserve"> A Comissão de Seleção é responsável pela designação e convocação dos integrantes da banca.</w:t>
      </w:r>
    </w:p>
  </w:footnote>
  <w:footnote w:id="9">
    <w:p w:rsidR="00DB6470" w:rsidRDefault="00DB6470" w:rsidP="003B2808">
      <w:pPr>
        <w:pStyle w:val="Textodenotaderodap"/>
        <w:jc w:val="both"/>
      </w:pPr>
      <w:r>
        <w:rPr>
          <w:rStyle w:val="Refdenotaderodap"/>
        </w:rPr>
        <w:footnoteRef/>
      </w:r>
      <w:r>
        <w:t xml:space="preserve"> </w:t>
      </w:r>
      <w:r>
        <w:rPr>
          <w:rFonts w:cs="Arial"/>
        </w:rPr>
        <w:t>Respeitando</w:t>
      </w:r>
      <w:r w:rsidRPr="00AC1F3A">
        <w:rPr>
          <w:rFonts w:cs="Arial"/>
        </w:rPr>
        <w:t xml:space="preserve"> </w:t>
      </w:r>
      <w:r>
        <w:rPr>
          <w:rFonts w:cs="Arial"/>
        </w:rPr>
        <w:t>a autonomia dos programas de pós-graduação, o número de etapas de cada processo seletivo</w:t>
      </w:r>
      <w:r w:rsidRPr="00AC1F3A">
        <w:rPr>
          <w:rFonts w:cs="Arial"/>
        </w:rPr>
        <w:t xml:space="preserve"> poderá variar </w:t>
      </w:r>
      <w:r>
        <w:rPr>
          <w:rFonts w:cs="Arial"/>
        </w:rPr>
        <w:t>(</w:t>
      </w:r>
      <w:r w:rsidRPr="00AC1F3A">
        <w:rPr>
          <w:rFonts w:cs="Arial"/>
        </w:rPr>
        <w:t>conforme as especificidades do PPG</w:t>
      </w:r>
      <w:r>
        <w:rPr>
          <w:rFonts w:cs="Arial"/>
        </w:rPr>
        <w:t>), porém deverão ser respeitados os critérios de publicidade estabelecidos neste edital.</w:t>
      </w:r>
    </w:p>
  </w:footnote>
  <w:footnote w:id="10">
    <w:p w:rsidR="00DB6470" w:rsidRDefault="00DB6470" w:rsidP="003B2808">
      <w:pPr>
        <w:pStyle w:val="Textodenotaderodap"/>
        <w:jc w:val="both"/>
      </w:pPr>
      <w:r>
        <w:rPr>
          <w:rStyle w:val="Refdenotaderodap"/>
        </w:rPr>
        <w:footnoteRef/>
      </w:r>
      <w:r>
        <w:t xml:space="preserve">A ordem das </w:t>
      </w:r>
      <w:r w:rsidRPr="003B2808">
        <w:t xml:space="preserve">etapas de cada processo seletivo </w:t>
      </w:r>
      <w:r>
        <w:t>assim como a sua natureza (critérios, tipo, composição ou procedimentos relacionados ao processo avaliativo) poderão variar de acordo</w:t>
      </w:r>
      <w:r w:rsidRPr="003B2808">
        <w:t xml:space="preserve"> as especificidades do PPG</w:t>
      </w:r>
      <w:r>
        <w:t>.</w:t>
      </w:r>
    </w:p>
  </w:footnote>
  <w:footnote w:id="11">
    <w:p w:rsidR="00DB6470" w:rsidRDefault="00DB6470" w:rsidP="003B2808">
      <w:pPr>
        <w:pStyle w:val="Textodenotaderodap"/>
        <w:jc w:val="both"/>
      </w:pPr>
      <w:r>
        <w:rPr>
          <w:rStyle w:val="Refdenotaderodap"/>
        </w:rPr>
        <w:footnoteRef/>
      </w:r>
      <w:r>
        <w:t xml:space="preserve"> </w:t>
      </w:r>
      <w:r w:rsidRPr="008F67B2">
        <w:t>O número de questões e a modalidade (objetiva ou discursiva) serão determinados pelo PPG.</w:t>
      </w:r>
    </w:p>
  </w:footnote>
  <w:footnote w:id="12">
    <w:p w:rsidR="00DB6470" w:rsidRDefault="00DB6470" w:rsidP="003B2808">
      <w:pPr>
        <w:pStyle w:val="Textodenotaderodap"/>
        <w:jc w:val="both"/>
      </w:pPr>
      <w:r>
        <w:rPr>
          <w:rStyle w:val="Refdenotaderodap"/>
        </w:rPr>
        <w:footnoteRef/>
      </w:r>
      <w:r>
        <w:t xml:space="preserve"> Exemplo de etapa utilizada na pós-graduação. A ordem das </w:t>
      </w:r>
      <w:r w:rsidRPr="003B2808">
        <w:t xml:space="preserve">etapas de cada processo seletivo </w:t>
      </w:r>
      <w:r>
        <w:t xml:space="preserve">assim como a sua natureza (critérios, tipo, composição ou procedimentos relacionados ao processo avaliativo) poderão variar de acordo </w:t>
      </w:r>
      <w:r w:rsidRPr="003B2808">
        <w:t>as especificidades do PPG</w:t>
      </w:r>
      <w:r>
        <w:t>, mantida a clareza e publicidade prévia dos critérios adotados e sua respectiva pontuação, conforme estabelecido neste Edital.</w:t>
      </w:r>
    </w:p>
  </w:footnote>
  <w:footnote w:id="13">
    <w:p w:rsidR="00DB6470" w:rsidRDefault="00DB6470">
      <w:pPr>
        <w:pStyle w:val="Textodenotaderodap"/>
      </w:pPr>
      <w:r>
        <w:rPr>
          <w:rStyle w:val="Refdenotaderodap"/>
        </w:rPr>
        <w:footnoteRef/>
      </w:r>
      <w:r>
        <w:t xml:space="preserve"> Quando solicitado pelo PPG. Poderá ser prevista a possibilidade de envio da documentação via sistema SIGA, quando disponível.</w:t>
      </w:r>
    </w:p>
  </w:footnote>
  <w:footnote w:id="14">
    <w:p w:rsidR="00DB6470" w:rsidRDefault="00DB6470" w:rsidP="003B2808">
      <w:pPr>
        <w:pStyle w:val="Textodenotaderodap"/>
        <w:jc w:val="both"/>
      </w:pPr>
      <w:r>
        <w:rPr>
          <w:rStyle w:val="Refdenotaderodap"/>
        </w:rPr>
        <w:footnoteRef/>
      </w:r>
      <w:r>
        <w:t xml:space="preserve"> Exemplo de etapa utilizada na pós-graduação. A ordem das </w:t>
      </w:r>
      <w:r w:rsidRPr="003B2808">
        <w:t xml:space="preserve">etapas de cada processo seletivo </w:t>
      </w:r>
      <w:r>
        <w:t xml:space="preserve">assim como a sua natureza (critérios, tipo, composição ou procedimentos relacionados ao processo avaliativo) poderão variar de acordo </w:t>
      </w:r>
      <w:r w:rsidRPr="003B2808">
        <w:t>as especificidades do PPG</w:t>
      </w:r>
      <w:r>
        <w:t>, mantida a clareza e publicidade prévia dos critérios adotados e sua respectiva pontuação, conforme estabelecido neste Edital.</w:t>
      </w:r>
    </w:p>
  </w:footnote>
  <w:footnote w:id="15">
    <w:p w:rsidR="00DB6470" w:rsidRDefault="00DB6470">
      <w:pPr>
        <w:pStyle w:val="Textodenotaderodap"/>
      </w:pPr>
      <w:r>
        <w:rPr>
          <w:rStyle w:val="Refdenotaderodap"/>
        </w:rPr>
        <w:footnoteRef/>
      </w:r>
      <w:r>
        <w:t xml:space="preserve"> Poderão variar de acordo com as normas internas do PPG, desde que especificados previamente neste mesmo Edital.</w:t>
      </w:r>
    </w:p>
  </w:footnote>
  <w:footnote w:id="16">
    <w:p w:rsidR="00DB6470" w:rsidRDefault="00DB6470">
      <w:pPr>
        <w:pStyle w:val="Textodenotaderodap"/>
      </w:pPr>
      <w:r>
        <w:rPr>
          <w:rStyle w:val="Refdenotaderodap"/>
        </w:rPr>
        <w:footnoteRef/>
      </w:r>
      <w:r>
        <w:t xml:space="preserve"> Conforme recomendação do MP, o prazo para recursos não poderá ser inferior a 2 (dois) dias.</w:t>
      </w:r>
    </w:p>
  </w:footnote>
  <w:footnote w:id="17">
    <w:p w:rsidR="00DB6470" w:rsidRDefault="00DB6470">
      <w:pPr>
        <w:pStyle w:val="Textodenotaderodap"/>
      </w:pPr>
      <w:r>
        <w:rPr>
          <w:rStyle w:val="Refdenotaderodap"/>
        </w:rPr>
        <w:footnoteRef/>
      </w:r>
      <w:r>
        <w:t xml:space="preserve"> Quando disponível, o PPG poderá disponibilizar formulário eletrônico específico para esta finalidade, através do SIGA.</w:t>
      </w:r>
    </w:p>
  </w:footnote>
  <w:footnote w:id="18">
    <w:p w:rsidR="00F753D1" w:rsidRDefault="00F753D1" w:rsidP="00F753D1">
      <w:pPr>
        <w:pStyle w:val="Textodenotaderodap"/>
      </w:pPr>
      <w:r>
        <w:rPr>
          <w:rStyle w:val="Refdenotaderodap"/>
        </w:rPr>
        <w:footnoteRef/>
      </w:r>
      <w:r>
        <w:t xml:space="preserve"> Conforme recomendação do MP, o prazo para recursos não poderá ser inferior a 2 (dois) dias.</w:t>
      </w:r>
    </w:p>
  </w:footnote>
  <w:footnote w:id="19">
    <w:p w:rsidR="00DB6470" w:rsidRDefault="00DB6470" w:rsidP="00DB6470">
      <w:pPr>
        <w:pStyle w:val="Textodenotaderodap"/>
      </w:pPr>
      <w:r>
        <w:rPr>
          <w:rStyle w:val="Refdenotaderodap"/>
        </w:rPr>
        <w:footnoteRef/>
      </w:r>
      <w:r>
        <w:t xml:space="preserve"> Quando disponível, o PPG poderá disponibilizar formulário eletrônico específico para esta finalidade, através do SIGA.</w:t>
      </w:r>
    </w:p>
  </w:footnote>
  <w:footnote w:id="20">
    <w:p w:rsidR="00DB6470" w:rsidRPr="00B77295" w:rsidRDefault="00DB6470" w:rsidP="007F2FB4">
      <w:pPr>
        <w:pStyle w:val="Textodenotaderodap"/>
      </w:pPr>
      <w:r w:rsidRPr="00B77295">
        <w:rPr>
          <w:rStyle w:val="Refdenotaderodap"/>
        </w:rPr>
        <w:footnoteRef/>
      </w:r>
      <w:r w:rsidRPr="00B77295">
        <w:t xml:space="preserve"> </w:t>
      </w:r>
      <w:r>
        <w:t xml:space="preserve">Deverá ser publicada </w:t>
      </w:r>
      <w:r w:rsidRPr="00B77295">
        <w:t>a nota final de cada candidato e não apenas a condição “aprovado” ou “reprovado”.</w:t>
      </w:r>
    </w:p>
  </w:footnote>
  <w:footnote w:id="21">
    <w:p w:rsidR="00DB6470" w:rsidRPr="0039293C" w:rsidRDefault="00DB6470">
      <w:pPr>
        <w:pStyle w:val="Textodenotaderodap"/>
      </w:pPr>
      <w:r w:rsidRPr="0039293C">
        <w:rPr>
          <w:rStyle w:val="Refdenotaderodap"/>
        </w:rPr>
        <w:footnoteRef/>
      </w:r>
      <w:r w:rsidRPr="0039293C">
        <w:t xml:space="preserve"> Inserir lista de </w:t>
      </w:r>
      <w:r w:rsidRPr="00D54FD9">
        <w:rPr>
          <w:b/>
        </w:rPr>
        <w:t>docentes permanentes</w:t>
      </w:r>
      <w:r>
        <w:t xml:space="preserve"> cadastrados</w:t>
      </w:r>
      <w:r w:rsidRPr="0039293C">
        <w:t xml:space="preserve"> no PPG.</w:t>
      </w:r>
    </w:p>
  </w:footnote>
  <w:footnote w:id="22">
    <w:p w:rsidR="00DB6470" w:rsidRDefault="00DB6470">
      <w:pPr>
        <w:pStyle w:val="Textodenotaderodap"/>
      </w:pPr>
      <w:r w:rsidRPr="004B6E70">
        <w:rPr>
          <w:rStyle w:val="Refdenotaderodap"/>
        </w:rPr>
        <w:footnoteRef/>
      </w:r>
      <w:r>
        <w:t xml:space="preserve"> </w:t>
      </w:r>
      <w:r w:rsidRPr="0039293C">
        <w:t xml:space="preserve">Inserir lista de </w:t>
      </w:r>
      <w:r w:rsidRPr="00D54FD9">
        <w:rPr>
          <w:b/>
        </w:rPr>
        <w:t>docentes colaboradores</w:t>
      </w:r>
      <w:r>
        <w:t xml:space="preserve"> cadastrados</w:t>
      </w:r>
      <w:r w:rsidRPr="0039293C">
        <w:t xml:space="preserve"> no PPG</w:t>
      </w:r>
      <w:r>
        <w:t>.</w:t>
      </w:r>
    </w:p>
  </w:footnote>
  <w:footnote w:id="23">
    <w:p w:rsidR="00DB6470" w:rsidRDefault="00DB6470" w:rsidP="00D54FD9">
      <w:pPr>
        <w:shd w:val="clear" w:color="auto" w:fill="FFFFFF"/>
        <w:jc w:val="both"/>
      </w:pPr>
      <w:r w:rsidRPr="007205A4">
        <w:rPr>
          <w:rStyle w:val="Refdenotaderodap"/>
          <w:rFonts w:ascii="Calibri" w:hAnsi="Calibri"/>
          <w:sz w:val="20"/>
        </w:rPr>
        <w:footnoteRef/>
      </w:r>
      <w:r>
        <w:rPr>
          <w:rFonts w:ascii="Calibri" w:hAnsi="Calibri" w:cs="Arial"/>
          <w:sz w:val="20"/>
          <w:szCs w:val="20"/>
        </w:rPr>
        <w:t xml:space="preserve"> P</w:t>
      </w:r>
      <w:r w:rsidRPr="007205A4">
        <w:rPr>
          <w:rFonts w:ascii="Calibri" w:hAnsi="Calibri" w:cs="Arial"/>
          <w:sz w:val="20"/>
          <w:szCs w:val="20"/>
        </w:rPr>
        <w:t xml:space="preserve">rova dissertativa </w:t>
      </w:r>
      <w:r>
        <w:rPr>
          <w:rFonts w:ascii="Calibri" w:hAnsi="Calibri" w:cs="Arial"/>
          <w:sz w:val="20"/>
          <w:szCs w:val="20"/>
        </w:rPr>
        <w:t>e</w:t>
      </w:r>
      <w:r w:rsidRPr="00D54FD9">
        <w:rPr>
          <w:rFonts w:ascii="Calibri" w:hAnsi="Calibri" w:cs="Arial"/>
          <w:sz w:val="20"/>
          <w:szCs w:val="20"/>
        </w:rPr>
        <w:t>/ou</w:t>
      </w:r>
      <w:r w:rsidRPr="007205A4">
        <w:rPr>
          <w:rFonts w:ascii="Calibri" w:hAnsi="Calibri" w:cs="Arial"/>
          <w:sz w:val="20"/>
          <w:szCs w:val="20"/>
        </w:rPr>
        <w:t xml:space="preserve"> objetiva (a critério do PPG)</w:t>
      </w:r>
      <w:r>
        <w:rPr>
          <w:rFonts w:ascii="Calibri" w:hAnsi="Calibri" w:cs="Arial"/>
          <w:sz w:val="20"/>
          <w:szCs w:val="20"/>
        </w:rPr>
        <w:t xml:space="preserve">. </w:t>
      </w:r>
      <w:r w:rsidRPr="00AC1F3A">
        <w:rPr>
          <w:rFonts w:ascii="Calibri" w:hAnsi="Calibri" w:cs="Arial"/>
          <w:sz w:val="20"/>
          <w:szCs w:val="20"/>
        </w:rPr>
        <w:t>O conteúdo a ser avaliado poderá variar conforme as especificidades do PPG, porém todas as questões feitas aos candidatos seguirão rigorosamente os mesmos critérios e pontuação que cada programa discriminar no edital.</w:t>
      </w:r>
    </w:p>
  </w:footnote>
  <w:footnote w:id="24">
    <w:p w:rsidR="00DB6470" w:rsidRPr="00AC1F3A" w:rsidRDefault="00DB6470" w:rsidP="00933955">
      <w:pPr>
        <w:shd w:val="clear" w:color="auto" w:fill="FFFFFF"/>
        <w:jc w:val="both"/>
        <w:rPr>
          <w:rFonts w:ascii="Calibri" w:hAnsi="Calibri" w:cs="Arial"/>
          <w:sz w:val="20"/>
          <w:szCs w:val="20"/>
        </w:rPr>
      </w:pPr>
      <w:r w:rsidRPr="00AC1F3A">
        <w:rPr>
          <w:rStyle w:val="Refdenotaderodap"/>
          <w:rFonts w:ascii="Calibri" w:hAnsi="Calibri"/>
          <w:sz w:val="20"/>
          <w:szCs w:val="20"/>
        </w:rPr>
        <w:footnoteRef/>
      </w:r>
      <w:r w:rsidRPr="00AC1F3A">
        <w:rPr>
          <w:rFonts w:ascii="Calibri" w:hAnsi="Calibri"/>
          <w:sz w:val="20"/>
          <w:szCs w:val="20"/>
        </w:rPr>
        <w:t xml:space="preserve"> </w:t>
      </w:r>
      <w:r w:rsidRPr="00AC1F3A">
        <w:rPr>
          <w:rFonts w:ascii="Calibri" w:hAnsi="Calibri" w:cs="Arial"/>
          <w:sz w:val="20"/>
          <w:szCs w:val="20"/>
        </w:rPr>
        <w:t>O conteúdo a ser avaliado poderá variar conforme as especificidades do PPG, porém todas as questões feitas aos candidatos seguirão rigorosamente os mesmos critérios e pontuação que cada programa discriminar no edital.</w:t>
      </w:r>
    </w:p>
  </w:footnote>
  <w:footnote w:id="25">
    <w:p w:rsidR="00DB6470" w:rsidRPr="00AC1F3A" w:rsidRDefault="00DB6470" w:rsidP="00933955">
      <w:pPr>
        <w:shd w:val="clear" w:color="auto" w:fill="FFFFFF"/>
        <w:jc w:val="both"/>
        <w:rPr>
          <w:rFonts w:ascii="Calibri" w:hAnsi="Calibri" w:cs="Arial"/>
          <w:sz w:val="20"/>
          <w:szCs w:val="20"/>
        </w:rPr>
      </w:pPr>
      <w:r w:rsidRPr="00AC1F3A">
        <w:rPr>
          <w:rStyle w:val="Refdenotaderodap"/>
          <w:rFonts w:ascii="Calibri" w:hAnsi="Calibri"/>
          <w:sz w:val="20"/>
          <w:szCs w:val="20"/>
        </w:rPr>
        <w:footnoteRef/>
      </w:r>
      <w:r w:rsidRPr="00AC1F3A">
        <w:rPr>
          <w:rFonts w:ascii="Calibri" w:hAnsi="Calibri"/>
          <w:sz w:val="20"/>
          <w:szCs w:val="20"/>
        </w:rPr>
        <w:t xml:space="preserve"> </w:t>
      </w:r>
      <w:r w:rsidRPr="00AC1F3A">
        <w:rPr>
          <w:rFonts w:ascii="Calibri" w:hAnsi="Calibri" w:cs="Arial"/>
          <w:sz w:val="20"/>
          <w:szCs w:val="20"/>
        </w:rPr>
        <w:t>O conteúdo a ser avaliado poderá variar conforme as especificidades do PPG, porém todas as questões feitas aos candidatos seguirão rigorosamente os mesmos critérios e pontuação que cada programa discriminar no edital.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79" w:type="dxa"/>
      <w:tblInd w:w="-639" w:type="dxa"/>
      <w:tblLayout w:type="fixed"/>
      <w:tblCellMar>
        <w:left w:w="70" w:type="dxa"/>
        <w:right w:w="70" w:type="dxa"/>
      </w:tblCellMar>
      <w:tblLook w:val="0000" w:firstRow="0" w:lastRow="0" w:firstColumn="0" w:lastColumn="0" w:noHBand="0" w:noVBand="0"/>
    </w:tblPr>
    <w:tblGrid>
      <w:gridCol w:w="915"/>
      <w:gridCol w:w="8464"/>
    </w:tblGrid>
    <w:tr w:rsidR="00DB6470" w:rsidRPr="009B633F" w:rsidTr="0033387B">
      <w:trPr>
        <w:trHeight w:val="1068"/>
      </w:trPr>
      <w:tc>
        <w:tcPr>
          <w:tcW w:w="915" w:type="dxa"/>
        </w:tcPr>
        <w:p w:rsidR="00DB6470" w:rsidRDefault="00DB6470" w:rsidP="0033387B">
          <w:r>
            <w:t xml:space="preserve">      </w:t>
          </w:r>
        </w:p>
      </w:tc>
      <w:tc>
        <w:tcPr>
          <w:tcW w:w="8464" w:type="dxa"/>
        </w:tcPr>
        <w:p w:rsidR="00DB6470" w:rsidRDefault="00DB6470" w:rsidP="00271AAD">
          <w:pPr>
            <w:rPr>
              <w:rFonts w:ascii="Arial" w:hAnsi="Arial" w:cs="Arial"/>
              <w:sz w:val="18"/>
              <w:szCs w:val="18"/>
            </w:rPr>
          </w:pPr>
        </w:p>
        <w:p w:rsidR="0033387B" w:rsidRDefault="0033387B" w:rsidP="0033387B">
          <w:pPr>
            <w:rPr>
              <w:rFonts w:ascii="Arial" w:hAnsi="Arial" w:cs="Arial"/>
              <w:b/>
              <w:color w:val="365F91"/>
              <w:sz w:val="18"/>
              <w:szCs w:val="18"/>
            </w:rPr>
          </w:pPr>
        </w:p>
        <w:p w:rsidR="0033387B" w:rsidRDefault="0033387B" w:rsidP="0033387B">
          <w:pPr>
            <w:rPr>
              <w:rFonts w:ascii="Arial" w:hAnsi="Arial" w:cs="Arial"/>
              <w:b/>
              <w:color w:val="365F91"/>
              <w:sz w:val="18"/>
              <w:szCs w:val="18"/>
            </w:rPr>
          </w:pPr>
        </w:p>
        <w:p w:rsidR="00DB6470" w:rsidRPr="0049647A" w:rsidRDefault="0033387B" w:rsidP="0033387B">
          <w:pPr>
            <w:rPr>
              <w:color w:val="0000FF"/>
              <w:sz w:val="20"/>
            </w:rPr>
          </w:pPr>
          <w:r>
            <w:rPr>
              <w:rFonts w:ascii="Arial" w:hAnsi="Arial" w:cs="Arial"/>
              <w:b/>
              <w:color w:val="365F91"/>
              <w:sz w:val="18"/>
              <w:szCs w:val="18"/>
            </w:rPr>
            <w:t>MINUTA DE EDITAL DE PROCESSO SELETIVO PARA PÓS-GRADUAÇÃO STRICTO SENSU</w:t>
          </w:r>
        </w:p>
      </w:tc>
    </w:tr>
  </w:tbl>
  <w:p w:rsidR="00DB6470" w:rsidRDefault="00DB647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10" w:type="dxa"/>
      <w:tblLayout w:type="fixed"/>
      <w:tblCellMar>
        <w:left w:w="70" w:type="dxa"/>
        <w:right w:w="70" w:type="dxa"/>
      </w:tblCellMar>
      <w:tblLook w:val="0000" w:firstRow="0" w:lastRow="0" w:firstColumn="0" w:lastColumn="0" w:noHBand="0" w:noVBand="0"/>
    </w:tblPr>
    <w:tblGrid>
      <w:gridCol w:w="2338"/>
      <w:gridCol w:w="5387"/>
      <w:gridCol w:w="1685"/>
    </w:tblGrid>
    <w:tr w:rsidR="00DB6470" w:rsidRPr="009B633F" w:rsidTr="002D0821">
      <w:trPr>
        <w:trHeight w:val="1489"/>
      </w:trPr>
      <w:tc>
        <w:tcPr>
          <w:tcW w:w="2338" w:type="dxa"/>
        </w:tcPr>
        <w:p w:rsidR="00DB6470" w:rsidRDefault="00DB6470" w:rsidP="00590A3C">
          <w:r>
            <w:t xml:space="preserve">      </w:t>
          </w:r>
          <w:r w:rsidR="00B437DB" w:rsidRPr="0020416D">
            <w:rPr>
              <w:noProof/>
            </w:rPr>
            <w:drawing>
              <wp:inline distT="0" distB="0" distL="0" distR="0">
                <wp:extent cx="1304290" cy="882650"/>
                <wp:effectExtent l="0" t="0" r="0" b="0"/>
                <wp:docPr id="1" name="Imagem 4" descr="C:\Users\seccpg\Downloads\logo uf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Users\seccpg\Downloads\logo ufp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882650"/>
                        </a:xfrm>
                        <a:prstGeom prst="rect">
                          <a:avLst/>
                        </a:prstGeom>
                        <a:noFill/>
                        <a:ln>
                          <a:noFill/>
                        </a:ln>
                      </pic:spPr>
                    </pic:pic>
                  </a:graphicData>
                </a:graphic>
              </wp:inline>
            </w:drawing>
          </w:r>
        </w:p>
      </w:tc>
      <w:tc>
        <w:tcPr>
          <w:tcW w:w="5387" w:type="dxa"/>
        </w:tcPr>
        <w:p w:rsidR="00DB6470" w:rsidRDefault="00DB6470" w:rsidP="00FA5F8E">
          <w:pPr>
            <w:rPr>
              <w:rFonts w:ascii="Arial" w:hAnsi="Arial" w:cs="Arial"/>
              <w:sz w:val="18"/>
              <w:szCs w:val="18"/>
            </w:rPr>
          </w:pPr>
        </w:p>
        <w:p w:rsidR="00DB6470" w:rsidRPr="008214F0" w:rsidRDefault="00DB6470" w:rsidP="00FA5F8E">
          <w:pPr>
            <w:rPr>
              <w:rFonts w:ascii="Arial" w:hAnsi="Arial" w:cs="Arial"/>
              <w:color w:val="365F91"/>
              <w:sz w:val="18"/>
              <w:szCs w:val="18"/>
            </w:rPr>
          </w:pPr>
          <w:r w:rsidRPr="008214F0">
            <w:rPr>
              <w:rFonts w:ascii="Arial" w:hAnsi="Arial" w:cs="Arial"/>
              <w:color w:val="365F91"/>
              <w:sz w:val="18"/>
              <w:szCs w:val="18"/>
            </w:rPr>
            <w:t>MINISTÉRIO DA EDUCAÇÃO</w:t>
          </w:r>
        </w:p>
        <w:p w:rsidR="00DB6470" w:rsidRPr="008214F0" w:rsidRDefault="00DB6470" w:rsidP="00FA5F8E">
          <w:pPr>
            <w:rPr>
              <w:rFonts w:ascii="Arial" w:hAnsi="Arial" w:cs="Arial"/>
              <w:color w:val="365F91"/>
              <w:sz w:val="18"/>
              <w:szCs w:val="18"/>
            </w:rPr>
          </w:pPr>
          <w:r w:rsidRPr="008214F0">
            <w:rPr>
              <w:rFonts w:ascii="Arial" w:hAnsi="Arial" w:cs="Arial"/>
              <w:color w:val="365F91"/>
              <w:sz w:val="18"/>
              <w:szCs w:val="18"/>
            </w:rPr>
            <w:t>UNIVERSIDADE FEDERAL DO PARANÁ</w:t>
          </w:r>
        </w:p>
        <w:p w:rsidR="00DB6470" w:rsidRPr="008214F0" w:rsidRDefault="00DB6470" w:rsidP="00FA5F8E">
          <w:pPr>
            <w:rPr>
              <w:rFonts w:ascii="Arial" w:hAnsi="Arial" w:cs="Arial"/>
              <w:b/>
              <w:color w:val="365F91"/>
              <w:sz w:val="18"/>
              <w:szCs w:val="18"/>
            </w:rPr>
          </w:pPr>
          <w:r w:rsidRPr="008214F0">
            <w:rPr>
              <w:rFonts w:ascii="Arial" w:hAnsi="Arial" w:cs="Arial"/>
              <w:b/>
              <w:color w:val="365F91"/>
              <w:sz w:val="18"/>
              <w:szCs w:val="18"/>
            </w:rPr>
            <w:t>PRÓ-REITORIA DE PESQUISA E PÓS-GRADUAÇÃO</w:t>
          </w:r>
        </w:p>
        <w:p w:rsidR="00DB6470" w:rsidRPr="008214F0" w:rsidRDefault="00DB6470" w:rsidP="00FA5F8E">
          <w:pPr>
            <w:rPr>
              <w:rFonts w:ascii="Arial" w:hAnsi="Arial" w:cs="Arial"/>
              <w:color w:val="365F91"/>
              <w:sz w:val="16"/>
              <w:szCs w:val="16"/>
            </w:rPr>
          </w:pPr>
        </w:p>
        <w:p w:rsidR="00DB6470" w:rsidRPr="008214F0" w:rsidRDefault="00DB6470" w:rsidP="00FA5F8E">
          <w:pPr>
            <w:rPr>
              <w:rFonts w:ascii="Arial" w:hAnsi="Arial" w:cs="Arial"/>
              <w:color w:val="365F91"/>
              <w:sz w:val="16"/>
              <w:szCs w:val="16"/>
            </w:rPr>
          </w:pPr>
          <w:r w:rsidRPr="008214F0">
            <w:rPr>
              <w:rFonts w:ascii="Arial" w:hAnsi="Arial" w:cs="Arial"/>
              <w:color w:val="365F91"/>
              <w:sz w:val="16"/>
              <w:szCs w:val="16"/>
            </w:rPr>
            <w:t xml:space="preserve">Rua Dr. Faivre, 405,  Ed. D. Pedro II, 1.º andar </w:t>
          </w:r>
        </w:p>
        <w:p w:rsidR="00DB6470" w:rsidRPr="008214F0" w:rsidRDefault="00DB6470" w:rsidP="00FA5F8E">
          <w:pPr>
            <w:rPr>
              <w:rFonts w:ascii="Arial" w:hAnsi="Arial" w:cs="Arial"/>
              <w:color w:val="365F91"/>
              <w:sz w:val="16"/>
              <w:szCs w:val="16"/>
            </w:rPr>
          </w:pPr>
          <w:r w:rsidRPr="008214F0">
            <w:rPr>
              <w:rFonts w:ascii="Arial" w:hAnsi="Arial" w:cs="Arial"/>
              <w:color w:val="365F91"/>
              <w:sz w:val="16"/>
              <w:szCs w:val="16"/>
            </w:rPr>
            <w:t>CEP 80.060-140  Curitiba - PR</w:t>
          </w:r>
        </w:p>
        <w:p w:rsidR="00DB6470" w:rsidRPr="008214F0" w:rsidRDefault="00DB6470" w:rsidP="00FA5F8E">
          <w:pPr>
            <w:rPr>
              <w:rFonts w:ascii="Arial" w:hAnsi="Arial" w:cs="Arial"/>
              <w:b/>
              <w:color w:val="365F91"/>
              <w:sz w:val="16"/>
              <w:szCs w:val="16"/>
            </w:rPr>
          </w:pPr>
          <w:r w:rsidRPr="008214F0">
            <w:rPr>
              <w:rFonts w:ascii="Arial" w:hAnsi="Arial" w:cs="Arial"/>
              <w:color w:val="365F91"/>
              <w:sz w:val="16"/>
              <w:szCs w:val="16"/>
            </w:rPr>
            <w:t>Tel.: (41) 3360-5405  - Fax: 3360-5113</w:t>
          </w:r>
        </w:p>
        <w:p w:rsidR="00DB6470" w:rsidRPr="0049647A" w:rsidRDefault="00DB6470" w:rsidP="00FA5F8E">
          <w:pPr>
            <w:rPr>
              <w:color w:val="0000FF"/>
              <w:sz w:val="20"/>
            </w:rPr>
          </w:pPr>
          <w:hyperlink r:id="rId2" w:history="1">
            <w:r w:rsidRPr="008214F0">
              <w:rPr>
                <w:rStyle w:val="Hyperlink"/>
                <w:rFonts w:ascii="Arial" w:hAnsi="Arial" w:cs="Arial"/>
                <w:b/>
                <w:color w:val="365F91"/>
                <w:sz w:val="16"/>
                <w:szCs w:val="16"/>
              </w:rPr>
              <w:t>www.prppg.ufpr.br</w:t>
            </w:r>
          </w:hyperlink>
          <w:r w:rsidRPr="008214F0">
            <w:rPr>
              <w:rFonts w:ascii="Arial" w:hAnsi="Arial" w:cs="Arial"/>
              <w:b/>
              <w:color w:val="365F91"/>
              <w:sz w:val="16"/>
              <w:szCs w:val="16"/>
            </w:rPr>
            <w:t xml:space="preserve"> </w:t>
          </w:r>
          <w:r>
            <w:rPr>
              <w:rFonts w:ascii="Arial" w:hAnsi="Arial" w:cs="Arial"/>
              <w:b/>
              <w:color w:val="365F91"/>
              <w:sz w:val="16"/>
              <w:szCs w:val="16"/>
            </w:rPr>
            <w:t xml:space="preserve"> -</w:t>
          </w:r>
          <w:r w:rsidRPr="008214F0">
            <w:rPr>
              <w:rFonts w:ascii="Arial" w:hAnsi="Arial" w:cs="Arial"/>
              <w:b/>
              <w:color w:val="365F91"/>
              <w:sz w:val="16"/>
              <w:szCs w:val="16"/>
            </w:rPr>
            <w:t xml:space="preserve"> prppg@ufpr.br</w:t>
          </w:r>
          <w:r>
            <w:rPr>
              <w:rFonts w:ascii="Arial" w:hAnsi="Arial" w:cs="Arial"/>
              <w:b/>
              <w:color w:val="365F91"/>
              <w:sz w:val="16"/>
              <w:szCs w:val="16"/>
            </w:rPr>
            <w:t xml:space="preserve"> </w:t>
          </w:r>
        </w:p>
      </w:tc>
      <w:tc>
        <w:tcPr>
          <w:tcW w:w="1685" w:type="dxa"/>
        </w:tcPr>
        <w:p w:rsidR="00DB6470" w:rsidRDefault="00DB6470" w:rsidP="00590A3C">
          <w:pPr>
            <w:rPr>
              <w:rFonts w:ascii="Arial" w:hAnsi="Arial" w:cs="Arial"/>
              <w:sz w:val="18"/>
              <w:szCs w:val="18"/>
            </w:rPr>
          </w:pPr>
        </w:p>
        <w:p w:rsidR="00DB6470" w:rsidRPr="0049647A" w:rsidRDefault="00B437DB" w:rsidP="00590A3C">
          <w:pPr>
            <w:rPr>
              <w:color w:val="0000FF"/>
              <w:sz w:val="20"/>
            </w:rPr>
          </w:pPr>
          <w:r w:rsidRPr="002D0821">
            <w:rPr>
              <w:rFonts w:ascii="Arial" w:hAnsi="Arial" w:cs="Arial"/>
              <w:b/>
              <w:noProof/>
              <w:color w:val="365F91"/>
              <w:sz w:val="16"/>
              <w:szCs w:val="16"/>
              <w:lang w:eastAsia="en-US"/>
            </w:rPr>
            <mc:AlternateContent>
              <mc:Choice Requires="wps">
                <w:drawing>
                  <wp:anchor distT="0" distB="0" distL="114300" distR="114300" simplePos="0" relativeHeight="251657728" behindDoc="0" locked="0" layoutInCell="1" allowOverlap="1">
                    <wp:simplePos x="0" y="0"/>
                    <wp:positionH relativeFrom="column">
                      <wp:posOffset>148590</wp:posOffset>
                    </wp:positionH>
                    <wp:positionV relativeFrom="paragraph">
                      <wp:posOffset>0</wp:posOffset>
                    </wp:positionV>
                    <wp:extent cx="684530" cy="86487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864870"/>
                            </a:xfrm>
                            <a:prstGeom prst="rect">
                              <a:avLst/>
                            </a:prstGeom>
                            <a:solidFill>
                              <a:srgbClr val="FFFFFF"/>
                            </a:solidFill>
                            <a:ln w="9525">
                              <a:solidFill>
                                <a:srgbClr val="000000"/>
                              </a:solidFill>
                              <a:miter lim="800000"/>
                              <a:headEnd/>
                              <a:tailEnd/>
                            </a:ln>
                          </wps:spPr>
                          <wps:txbx>
                            <w:txbxContent>
                              <w:p w:rsidR="00DB6470" w:rsidRDefault="00B437DB">
                                <w:r w:rsidRPr="002D0821">
                                  <w:rPr>
                                    <w:noProof/>
                                  </w:rPr>
                                  <w:drawing>
                                    <wp:inline distT="0" distB="0" distL="0" distR="0">
                                      <wp:extent cx="492760" cy="469265"/>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2760" cy="469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7pt;margin-top:0;width:53.9pt;height:6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">
                    <v:textbox>
                      <w:txbxContent>
                        <w:p w:rsidR="00DB6470" w:rsidRDefault="00B437DB">
                          <w:r w:rsidRPr="002D0821">
                            <w:rPr>
                              <w:noProof/>
                            </w:rPr>
                            <w:drawing>
                              <wp:inline distT="0" distB="0" distL="0" distR="0">
                                <wp:extent cx="492760" cy="469265"/>
                                <wp:effectExtent l="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2760" cy="469265"/>
                                        </a:xfrm>
                                        <a:prstGeom prst="rect">
                                          <a:avLst/>
                                        </a:prstGeom>
                                        <a:noFill/>
                                        <a:ln>
                                          <a:noFill/>
                                        </a:ln>
                                      </pic:spPr>
                                    </pic:pic>
                                  </a:graphicData>
                                </a:graphic>
                              </wp:inline>
                            </w:drawing>
                          </w:r>
                        </w:p>
                      </w:txbxContent>
                    </v:textbox>
                  </v:shape>
                </w:pict>
              </mc:Fallback>
            </mc:AlternateContent>
          </w:r>
          <w:r w:rsidR="00DB6470">
            <w:rPr>
              <w:rFonts w:ascii="Arial" w:hAnsi="Arial" w:cs="Arial"/>
              <w:b/>
              <w:color w:val="365F91"/>
              <w:sz w:val="16"/>
              <w:szCs w:val="16"/>
            </w:rPr>
            <w:t xml:space="preserve"> </w:t>
          </w:r>
        </w:p>
      </w:tc>
    </w:tr>
  </w:tbl>
  <w:p w:rsidR="00DB6470" w:rsidRDefault="00DB647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5503"/>
    <w:multiLevelType w:val="hybridMultilevel"/>
    <w:tmpl w:val="241E0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74372D"/>
    <w:multiLevelType w:val="hybridMultilevel"/>
    <w:tmpl w:val="0CEE4D88"/>
    <w:lvl w:ilvl="0" w:tplc="B8E26688">
      <w:start w:val="13"/>
      <w:numFmt w:val="decimal"/>
      <w:lvlText w:val="Art. %1   "/>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3025ED"/>
    <w:multiLevelType w:val="hybridMultilevel"/>
    <w:tmpl w:val="5464D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FE44B5F"/>
    <w:multiLevelType w:val="hybridMultilevel"/>
    <w:tmpl w:val="A5460820"/>
    <w:lvl w:ilvl="0" w:tplc="77B4C896">
      <w:start w:val="1"/>
      <w:numFmt w:val="decimal"/>
      <w:lvlText w:val="§ %1º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0913C98"/>
    <w:multiLevelType w:val="hybridMultilevel"/>
    <w:tmpl w:val="BC2EBBF2"/>
    <w:lvl w:ilvl="0" w:tplc="A31E6850">
      <w:start w:val="11"/>
      <w:numFmt w:val="decimal"/>
      <w:lvlText w:val="Art. %1   "/>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E27208"/>
    <w:multiLevelType w:val="hybridMultilevel"/>
    <w:tmpl w:val="B46068E4"/>
    <w:lvl w:ilvl="0" w:tplc="77B4C896">
      <w:start w:val="1"/>
      <w:numFmt w:val="decimal"/>
      <w:lvlText w:val="§ %1º    "/>
      <w:lvlJc w:val="left"/>
      <w:pPr>
        <w:ind w:left="1146" w:hanging="360"/>
      </w:pPr>
      <w:rPr>
        <w:rFonts w:hint="default"/>
        <w:b/>
        <w:i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6" w15:restartNumberingAfterBreak="0">
    <w:nsid w:val="24994BD0"/>
    <w:multiLevelType w:val="hybridMultilevel"/>
    <w:tmpl w:val="67103E92"/>
    <w:lvl w:ilvl="0" w:tplc="B8E26688">
      <w:start w:val="13"/>
      <w:numFmt w:val="decimal"/>
      <w:lvlText w:val="Art. %1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78601EA"/>
    <w:multiLevelType w:val="hybridMultilevel"/>
    <w:tmpl w:val="3C08585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FD25986"/>
    <w:multiLevelType w:val="hybridMultilevel"/>
    <w:tmpl w:val="8A2EAF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9D26681"/>
    <w:multiLevelType w:val="hybridMultilevel"/>
    <w:tmpl w:val="D46CEE20"/>
    <w:lvl w:ilvl="0" w:tplc="B3C630FA">
      <w:start w:val="1"/>
      <w:numFmt w:val="decimal"/>
      <w:lvlText w:val="Art. %1   "/>
      <w:lvlJc w:val="left"/>
      <w:pPr>
        <w:ind w:left="1485"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E374DA"/>
    <w:multiLevelType w:val="hybridMultilevel"/>
    <w:tmpl w:val="A5460820"/>
    <w:lvl w:ilvl="0" w:tplc="77B4C896">
      <w:start w:val="1"/>
      <w:numFmt w:val="decimal"/>
      <w:lvlText w:val="§ %1º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9824CB"/>
    <w:multiLevelType w:val="hybridMultilevel"/>
    <w:tmpl w:val="92E268E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404722A7"/>
    <w:multiLevelType w:val="multilevel"/>
    <w:tmpl w:val="4DC4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5E16F3"/>
    <w:multiLevelType w:val="hybridMultilevel"/>
    <w:tmpl w:val="54DE2B9A"/>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0AE14F8"/>
    <w:multiLevelType w:val="multilevel"/>
    <w:tmpl w:val="6478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18692D"/>
    <w:multiLevelType w:val="hybridMultilevel"/>
    <w:tmpl w:val="9E0A79FE"/>
    <w:lvl w:ilvl="0" w:tplc="77B4C896">
      <w:start w:val="1"/>
      <w:numFmt w:val="decimal"/>
      <w:lvlText w:val="§ %1º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21904D3"/>
    <w:multiLevelType w:val="multilevel"/>
    <w:tmpl w:val="6618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84563F"/>
    <w:multiLevelType w:val="hybridMultilevel"/>
    <w:tmpl w:val="C9BE1A26"/>
    <w:lvl w:ilvl="0" w:tplc="77B4C896">
      <w:start w:val="1"/>
      <w:numFmt w:val="decimal"/>
      <w:lvlText w:val="§ %1º    "/>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42570D8"/>
    <w:multiLevelType w:val="hybridMultilevel"/>
    <w:tmpl w:val="9E0A79FE"/>
    <w:lvl w:ilvl="0" w:tplc="77B4C896">
      <w:start w:val="1"/>
      <w:numFmt w:val="decimal"/>
      <w:lvlText w:val="§ %1º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4DE74E8A"/>
    <w:multiLevelType w:val="hybridMultilevel"/>
    <w:tmpl w:val="005C144C"/>
    <w:lvl w:ilvl="0" w:tplc="2C9A95F2">
      <w:start w:val="10"/>
      <w:numFmt w:val="decimal"/>
      <w:lvlText w:val="Art. %1   "/>
      <w:lvlJc w:val="left"/>
      <w:pPr>
        <w:ind w:left="720" w:hanging="360"/>
      </w:pPr>
      <w:rPr>
        <w:rFonts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A832C61"/>
    <w:multiLevelType w:val="hybridMultilevel"/>
    <w:tmpl w:val="005C144C"/>
    <w:lvl w:ilvl="0" w:tplc="2C9A95F2">
      <w:start w:val="10"/>
      <w:numFmt w:val="decimal"/>
      <w:lvlText w:val="Art. %1   "/>
      <w:lvlJc w:val="left"/>
      <w:pPr>
        <w:ind w:left="720" w:hanging="360"/>
      </w:pPr>
      <w:rPr>
        <w:rFonts w:hint="default"/>
        <w:b/>
        <w:i w:val="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3F16497"/>
    <w:multiLevelType w:val="hybridMultilevel"/>
    <w:tmpl w:val="3384DC4E"/>
    <w:lvl w:ilvl="0" w:tplc="77B4C896">
      <w:start w:val="1"/>
      <w:numFmt w:val="decimal"/>
      <w:lvlText w:val="§ %1º    "/>
      <w:lvlJc w:val="left"/>
      <w:pPr>
        <w:ind w:left="360" w:hanging="360"/>
      </w:pPr>
      <w:rPr>
        <w:rFonts w:hint="default"/>
        <w:b/>
        <w:i w:val="0"/>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15:restartNumberingAfterBreak="0">
    <w:nsid w:val="66E649AD"/>
    <w:multiLevelType w:val="multilevel"/>
    <w:tmpl w:val="8FA2C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AB475B"/>
    <w:multiLevelType w:val="hybridMultilevel"/>
    <w:tmpl w:val="DE90E1D2"/>
    <w:lvl w:ilvl="0" w:tplc="F33E4E92">
      <w:start w:val="1"/>
      <w:numFmt w:val="decimal"/>
      <w:lvlText w:val="Art. %1º    "/>
      <w:lvlJc w:val="left"/>
      <w:pPr>
        <w:ind w:left="720" w:hanging="360"/>
      </w:pPr>
      <w:rPr>
        <w:rFonts w:hint="default"/>
        <w:b/>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8D16825"/>
    <w:multiLevelType w:val="hybridMultilevel"/>
    <w:tmpl w:val="45D8F75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A477854"/>
    <w:multiLevelType w:val="hybridMultilevel"/>
    <w:tmpl w:val="234A1D7E"/>
    <w:lvl w:ilvl="0" w:tplc="77B4C896">
      <w:start w:val="1"/>
      <w:numFmt w:val="decimal"/>
      <w:lvlText w:val="§ %1º    "/>
      <w:lvlJc w:val="left"/>
      <w:pPr>
        <w:ind w:left="1080" w:hanging="360"/>
      </w:pPr>
      <w:rPr>
        <w:rFonts w:hint="default"/>
        <w:b/>
        <w:i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C216DCC"/>
    <w:multiLevelType w:val="hybridMultilevel"/>
    <w:tmpl w:val="0F50F6BE"/>
    <w:lvl w:ilvl="0" w:tplc="B8E26688">
      <w:start w:val="13"/>
      <w:numFmt w:val="decimal"/>
      <w:lvlText w:val="Art. %1   "/>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F252A5B"/>
    <w:multiLevelType w:val="multilevel"/>
    <w:tmpl w:val="2EC4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D751B"/>
    <w:multiLevelType w:val="hybridMultilevel"/>
    <w:tmpl w:val="C2025326"/>
    <w:lvl w:ilvl="0" w:tplc="77B4C896">
      <w:start w:val="1"/>
      <w:numFmt w:val="decimal"/>
      <w:lvlText w:val="§ %1º    "/>
      <w:lvlJc w:val="left"/>
      <w:pPr>
        <w:ind w:left="371" w:hanging="360"/>
      </w:pPr>
      <w:rPr>
        <w:rFonts w:hint="default"/>
        <w:b/>
        <w:i w:val="0"/>
      </w:rPr>
    </w:lvl>
    <w:lvl w:ilvl="1" w:tplc="04160019">
      <w:start w:val="1"/>
      <w:numFmt w:val="lowerLetter"/>
      <w:lvlText w:val="%2."/>
      <w:lvlJc w:val="left"/>
      <w:pPr>
        <w:ind w:left="1091" w:hanging="360"/>
      </w:pPr>
    </w:lvl>
    <w:lvl w:ilvl="2" w:tplc="0416001B" w:tentative="1">
      <w:start w:val="1"/>
      <w:numFmt w:val="lowerRoman"/>
      <w:lvlText w:val="%3."/>
      <w:lvlJc w:val="right"/>
      <w:pPr>
        <w:ind w:left="1811" w:hanging="180"/>
      </w:pPr>
    </w:lvl>
    <w:lvl w:ilvl="3" w:tplc="0416000F" w:tentative="1">
      <w:start w:val="1"/>
      <w:numFmt w:val="decimal"/>
      <w:lvlText w:val="%4."/>
      <w:lvlJc w:val="left"/>
      <w:pPr>
        <w:ind w:left="2531" w:hanging="360"/>
      </w:pPr>
    </w:lvl>
    <w:lvl w:ilvl="4" w:tplc="04160019" w:tentative="1">
      <w:start w:val="1"/>
      <w:numFmt w:val="lowerLetter"/>
      <w:lvlText w:val="%5."/>
      <w:lvlJc w:val="left"/>
      <w:pPr>
        <w:ind w:left="3251" w:hanging="360"/>
      </w:pPr>
    </w:lvl>
    <w:lvl w:ilvl="5" w:tplc="0416001B" w:tentative="1">
      <w:start w:val="1"/>
      <w:numFmt w:val="lowerRoman"/>
      <w:lvlText w:val="%6."/>
      <w:lvlJc w:val="right"/>
      <w:pPr>
        <w:ind w:left="3971" w:hanging="180"/>
      </w:pPr>
    </w:lvl>
    <w:lvl w:ilvl="6" w:tplc="0416000F" w:tentative="1">
      <w:start w:val="1"/>
      <w:numFmt w:val="decimal"/>
      <w:lvlText w:val="%7."/>
      <w:lvlJc w:val="left"/>
      <w:pPr>
        <w:ind w:left="4691" w:hanging="360"/>
      </w:pPr>
    </w:lvl>
    <w:lvl w:ilvl="7" w:tplc="04160019" w:tentative="1">
      <w:start w:val="1"/>
      <w:numFmt w:val="lowerLetter"/>
      <w:lvlText w:val="%8."/>
      <w:lvlJc w:val="left"/>
      <w:pPr>
        <w:ind w:left="5411" w:hanging="360"/>
      </w:pPr>
    </w:lvl>
    <w:lvl w:ilvl="8" w:tplc="0416001B" w:tentative="1">
      <w:start w:val="1"/>
      <w:numFmt w:val="lowerRoman"/>
      <w:lvlText w:val="%9."/>
      <w:lvlJc w:val="right"/>
      <w:pPr>
        <w:ind w:left="6131" w:hanging="180"/>
      </w:pPr>
    </w:lvl>
  </w:abstractNum>
  <w:num w:numId="1">
    <w:abstractNumId w:val="14"/>
  </w:num>
  <w:num w:numId="2">
    <w:abstractNumId w:val="27"/>
  </w:num>
  <w:num w:numId="3">
    <w:abstractNumId w:val="16"/>
  </w:num>
  <w:num w:numId="4">
    <w:abstractNumId w:val="22"/>
  </w:num>
  <w:num w:numId="5">
    <w:abstractNumId w:val="12"/>
  </w:num>
  <w:num w:numId="6">
    <w:abstractNumId w:val="0"/>
  </w:num>
  <w:num w:numId="7">
    <w:abstractNumId w:val="11"/>
  </w:num>
  <w:num w:numId="8">
    <w:abstractNumId w:val="7"/>
  </w:num>
  <w:num w:numId="9">
    <w:abstractNumId w:val="23"/>
  </w:num>
  <w:num w:numId="10">
    <w:abstractNumId w:val="28"/>
  </w:num>
  <w:num w:numId="11">
    <w:abstractNumId w:val="21"/>
  </w:num>
  <w:num w:numId="12">
    <w:abstractNumId w:val="15"/>
  </w:num>
  <w:num w:numId="13">
    <w:abstractNumId w:val="18"/>
  </w:num>
  <w:num w:numId="14">
    <w:abstractNumId w:val="3"/>
  </w:num>
  <w:num w:numId="15">
    <w:abstractNumId w:val="23"/>
    <w:lvlOverride w:ilvl="0">
      <w:lvl w:ilvl="0" w:tplc="F33E4E92">
        <w:start w:val="1"/>
        <w:numFmt w:val="decimal"/>
        <w:lvlText w:val="Art. %1º    "/>
        <w:lvlJc w:val="left"/>
        <w:pPr>
          <w:ind w:left="720" w:hanging="360"/>
        </w:pPr>
        <w:rPr>
          <w:rFonts w:hint="default"/>
          <w:b/>
          <w:i w:val="0"/>
        </w:rPr>
      </w:lvl>
    </w:lvlOverride>
    <w:lvlOverride w:ilvl="1">
      <w:lvl w:ilvl="1" w:tplc="04160019" w:tentative="1">
        <w:start w:val="1"/>
        <w:numFmt w:val="lowerLetter"/>
        <w:lvlText w:val="%2."/>
        <w:lvlJc w:val="left"/>
        <w:pPr>
          <w:ind w:left="1440" w:hanging="360"/>
        </w:pPr>
      </w:lvl>
    </w:lvlOverride>
    <w:lvlOverride w:ilvl="2">
      <w:lvl w:ilvl="2" w:tplc="0416001B" w:tentative="1">
        <w:start w:val="1"/>
        <w:numFmt w:val="lowerRoman"/>
        <w:lvlText w:val="%3."/>
        <w:lvlJc w:val="right"/>
        <w:pPr>
          <w:ind w:left="2160" w:hanging="180"/>
        </w:pPr>
      </w:lvl>
    </w:lvlOverride>
    <w:lvlOverride w:ilvl="3">
      <w:lvl w:ilvl="3" w:tplc="0416000F" w:tentative="1">
        <w:start w:val="1"/>
        <w:numFmt w:val="decimal"/>
        <w:lvlText w:val="%4."/>
        <w:lvlJc w:val="left"/>
        <w:pPr>
          <w:ind w:left="2880" w:hanging="360"/>
        </w:pPr>
      </w:lvl>
    </w:lvlOverride>
    <w:lvlOverride w:ilvl="4">
      <w:lvl w:ilvl="4" w:tplc="04160019" w:tentative="1">
        <w:start w:val="1"/>
        <w:numFmt w:val="lowerLetter"/>
        <w:lvlText w:val="%5."/>
        <w:lvlJc w:val="left"/>
        <w:pPr>
          <w:ind w:left="3600" w:hanging="360"/>
        </w:pPr>
      </w:lvl>
    </w:lvlOverride>
    <w:lvlOverride w:ilvl="5">
      <w:lvl w:ilvl="5" w:tplc="0416001B" w:tentative="1">
        <w:start w:val="1"/>
        <w:numFmt w:val="lowerRoman"/>
        <w:lvlText w:val="%6."/>
        <w:lvlJc w:val="right"/>
        <w:pPr>
          <w:ind w:left="4320" w:hanging="180"/>
        </w:pPr>
      </w:lvl>
    </w:lvlOverride>
    <w:lvlOverride w:ilvl="6">
      <w:lvl w:ilvl="6" w:tplc="0416000F" w:tentative="1">
        <w:start w:val="1"/>
        <w:numFmt w:val="decimal"/>
        <w:lvlText w:val="%7."/>
        <w:lvlJc w:val="left"/>
        <w:pPr>
          <w:ind w:left="5040" w:hanging="360"/>
        </w:pPr>
      </w:lvl>
    </w:lvlOverride>
    <w:lvlOverride w:ilvl="7">
      <w:lvl w:ilvl="7" w:tplc="04160019" w:tentative="1">
        <w:start w:val="1"/>
        <w:numFmt w:val="lowerLetter"/>
        <w:lvlText w:val="%8."/>
        <w:lvlJc w:val="left"/>
        <w:pPr>
          <w:ind w:left="5760" w:hanging="360"/>
        </w:pPr>
      </w:lvl>
    </w:lvlOverride>
    <w:lvlOverride w:ilvl="8">
      <w:lvl w:ilvl="8" w:tplc="0416001B" w:tentative="1">
        <w:start w:val="1"/>
        <w:numFmt w:val="lowerRoman"/>
        <w:lvlText w:val="%9."/>
        <w:lvlJc w:val="right"/>
        <w:pPr>
          <w:ind w:left="6480" w:hanging="180"/>
        </w:pPr>
      </w:lvl>
    </w:lvlOverride>
  </w:num>
  <w:num w:numId="16">
    <w:abstractNumId w:val="9"/>
  </w:num>
  <w:num w:numId="17">
    <w:abstractNumId w:val="1"/>
  </w:num>
  <w:num w:numId="18">
    <w:abstractNumId w:val="24"/>
  </w:num>
  <w:num w:numId="19">
    <w:abstractNumId w:val="13"/>
  </w:num>
  <w:num w:numId="20">
    <w:abstractNumId w:val="2"/>
  </w:num>
  <w:num w:numId="21">
    <w:abstractNumId w:val="8"/>
  </w:num>
  <w:num w:numId="22">
    <w:abstractNumId w:val="17"/>
  </w:num>
  <w:num w:numId="23">
    <w:abstractNumId w:val="26"/>
  </w:num>
  <w:num w:numId="24">
    <w:abstractNumId w:val="4"/>
  </w:num>
  <w:num w:numId="25">
    <w:abstractNumId w:val="20"/>
  </w:num>
  <w:num w:numId="26">
    <w:abstractNumId w:val="6"/>
  </w:num>
  <w:num w:numId="27">
    <w:abstractNumId w:val="19"/>
  </w:num>
  <w:num w:numId="28">
    <w:abstractNumId w:val="10"/>
  </w:num>
  <w:num w:numId="29">
    <w:abstractNumId w:val="5"/>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057"/>
    <w:rsid w:val="00002435"/>
    <w:rsid w:val="000025C8"/>
    <w:rsid w:val="00003EF6"/>
    <w:rsid w:val="00006B2D"/>
    <w:rsid w:val="00012659"/>
    <w:rsid w:val="00012964"/>
    <w:rsid w:val="00015EE4"/>
    <w:rsid w:val="000206A0"/>
    <w:rsid w:val="00025C66"/>
    <w:rsid w:val="00027DD1"/>
    <w:rsid w:val="00033CE1"/>
    <w:rsid w:val="00036EFC"/>
    <w:rsid w:val="00052600"/>
    <w:rsid w:val="00056B42"/>
    <w:rsid w:val="0005734A"/>
    <w:rsid w:val="00066005"/>
    <w:rsid w:val="000665A3"/>
    <w:rsid w:val="000948E5"/>
    <w:rsid w:val="00095F26"/>
    <w:rsid w:val="000A52E7"/>
    <w:rsid w:val="000B0A20"/>
    <w:rsid w:val="000B2DFC"/>
    <w:rsid w:val="000B52FD"/>
    <w:rsid w:val="000D10C1"/>
    <w:rsid w:val="000E42EC"/>
    <w:rsid w:val="000F02A0"/>
    <w:rsid w:val="000F0C36"/>
    <w:rsid w:val="000F0D87"/>
    <w:rsid w:val="001060E7"/>
    <w:rsid w:val="00107F0F"/>
    <w:rsid w:val="0011138E"/>
    <w:rsid w:val="00111BD2"/>
    <w:rsid w:val="0011388B"/>
    <w:rsid w:val="001164C1"/>
    <w:rsid w:val="00124230"/>
    <w:rsid w:val="001276DE"/>
    <w:rsid w:val="00127811"/>
    <w:rsid w:val="00130735"/>
    <w:rsid w:val="001323FE"/>
    <w:rsid w:val="00134585"/>
    <w:rsid w:val="00135197"/>
    <w:rsid w:val="001454BF"/>
    <w:rsid w:val="00150239"/>
    <w:rsid w:val="00163E54"/>
    <w:rsid w:val="00183C82"/>
    <w:rsid w:val="001844E1"/>
    <w:rsid w:val="00186F13"/>
    <w:rsid w:val="001A120D"/>
    <w:rsid w:val="001A34A4"/>
    <w:rsid w:val="001A3BC2"/>
    <w:rsid w:val="001B0C78"/>
    <w:rsid w:val="001B5A99"/>
    <w:rsid w:val="001C653F"/>
    <w:rsid w:val="001C7B12"/>
    <w:rsid w:val="001D2FF9"/>
    <w:rsid w:val="001D3A4F"/>
    <w:rsid w:val="001E1759"/>
    <w:rsid w:val="001E68C0"/>
    <w:rsid w:val="001F4B3C"/>
    <w:rsid w:val="002014A5"/>
    <w:rsid w:val="00201C73"/>
    <w:rsid w:val="00204C9C"/>
    <w:rsid w:val="002101F1"/>
    <w:rsid w:val="00210EC7"/>
    <w:rsid w:val="00212812"/>
    <w:rsid w:val="00213FC3"/>
    <w:rsid w:val="002167FB"/>
    <w:rsid w:val="0022038A"/>
    <w:rsid w:val="00221C5E"/>
    <w:rsid w:val="00222919"/>
    <w:rsid w:val="00222D15"/>
    <w:rsid w:val="00226ACD"/>
    <w:rsid w:val="00227203"/>
    <w:rsid w:val="002305E2"/>
    <w:rsid w:val="00231BE4"/>
    <w:rsid w:val="00235FC8"/>
    <w:rsid w:val="00240338"/>
    <w:rsid w:val="002512AE"/>
    <w:rsid w:val="002533FB"/>
    <w:rsid w:val="00255360"/>
    <w:rsid w:val="00255FF4"/>
    <w:rsid w:val="0026000F"/>
    <w:rsid w:val="002610F3"/>
    <w:rsid w:val="00265892"/>
    <w:rsid w:val="00265BCF"/>
    <w:rsid w:val="0027111D"/>
    <w:rsid w:val="00271AAD"/>
    <w:rsid w:val="00272023"/>
    <w:rsid w:val="00273F6C"/>
    <w:rsid w:val="00275CCF"/>
    <w:rsid w:val="002924AB"/>
    <w:rsid w:val="00294717"/>
    <w:rsid w:val="002971BA"/>
    <w:rsid w:val="002A0FB5"/>
    <w:rsid w:val="002A21D4"/>
    <w:rsid w:val="002A48BC"/>
    <w:rsid w:val="002B746D"/>
    <w:rsid w:val="002C1A62"/>
    <w:rsid w:val="002D0821"/>
    <w:rsid w:val="002E5ABC"/>
    <w:rsid w:val="002F63E5"/>
    <w:rsid w:val="002F7D4F"/>
    <w:rsid w:val="003005D4"/>
    <w:rsid w:val="00300C8A"/>
    <w:rsid w:val="00303F12"/>
    <w:rsid w:val="003042FA"/>
    <w:rsid w:val="00311048"/>
    <w:rsid w:val="00313C81"/>
    <w:rsid w:val="003151A0"/>
    <w:rsid w:val="00321E13"/>
    <w:rsid w:val="00326D8A"/>
    <w:rsid w:val="0033387B"/>
    <w:rsid w:val="0033393B"/>
    <w:rsid w:val="003363AB"/>
    <w:rsid w:val="00344658"/>
    <w:rsid w:val="00354029"/>
    <w:rsid w:val="003621D1"/>
    <w:rsid w:val="003646F3"/>
    <w:rsid w:val="00387FBF"/>
    <w:rsid w:val="0039293C"/>
    <w:rsid w:val="003A0AB8"/>
    <w:rsid w:val="003B2808"/>
    <w:rsid w:val="003B4C1C"/>
    <w:rsid w:val="003C560E"/>
    <w:rsid w:val="003C6488"/>
    <w:rsid w:val="003D7C17"/>
    <w:rsid w:val="003F5101"/>
    <w:rsid w:val="003F5341"/>
    <w:rsid w:val="00400CE1"/>
    <w:rsid w:val="0040154B"/>
    <w:rsid w:val="004057F6"/>
    <w:rsid w:val="004071BF"/>
    <w:rsid w:val="00410A12"/>
    <w:rsid w:val="00415EEA"/>
    <w:rsid w:val="00421057"/>
    <w:rsid w:val="00435D1E"/>
    <w:rsid w:val="00442A99"/>
    <w:rsid w:val="0044606C"/>
    <w:rsid w:val="0045076F"/>
    <w:rsid w:val="004520E0"/>
    <w:rsid w:val="004623AE"/>
    <w:rsid w:val="00471FBA"/>
    <w:rsid w:val="00481947"/>
    <w:rsid w:val="00481FE9"/>
    <w:rsid w:val="0049385D"/>
    <w:rsid w:val="00494A65"/>
    <w:rsid w:val="0049556C"/>
    <w:rsid w:val="004B2984"/>
    <w:rsid w:val="004B6995"/>
    <w:rsid w:val="004B6E70"/>
    <w:rsid w:val="004C099C"/>
    <w:rsid w:val="004C23F2"/>
    <w:rsid w:val="004C4542"/>
    <w:rsid w:val="004C7339"/>
    <w:rsid w:val="004D0379"/>
    <w:rsid w:val="004D13D5"/>
    <w:rsid w:val="004D5FE3"/>
    <w:rsid w:val="004D6AC9"/>
    <w:rsid w:val="004E13DC"/>
    <w:rsid w:val="004E1788"/>
    <w:rsid w:val="004E53B8"/>
    <w:rsid w:val="004F6426"/>
    <w:rsid w:val="004F7342"/>
    <w:rsid w:val="00513FC9"/>
    <w:rsid w:val="0051440C"/>
    <w:rsid w:val="00522280"/>
    <w:rsid w:val="00522E41"/>
    <w:rsid w:val="0052456F"/>
    <w:rsid w:val="00526C14"/>
    <w:rsid w:val="00530CE6"/>
    <w:rsid w:val="00532376"/>
    <w:rsid w:val="00541F3E"/>
    <w:rsid w:val="0055401D"/>
    <w:rsid w:val="00556EE9"/>
    <w:rsid w:val="00560131"/>
    <w:rsid w:val="0056113F"/>
    <w:rsid w:val="00563826"/>
    <w:rsid w:val="00570FEA"/>
    <w:rsid w:val="005745E4"/>
    <w:rsid w:val="005805D8"/>
    <w:rsid w:val="00582A84"/>
    <w:rsid w:val="00584B74"/>
    <w:rsid w:val="00587F1A"/>
    <w:rsid w:val="00590A3C"/>
    <w:rsid w:val="005948C4"/>
    <w:rsid w:val="005A4ED6"/>
    <w:rsid w:val="005A5108"/>
    <w:rsid w:val="005A6F43"/>
    <w:rsid w:val="005B5893"/>
    <w:rsid w:val="005B5AB2"/>
    <w:rsid w:val="005C1E39"/>
    <w:rsid w:val="005C5679"/>
    <w:rsid w:val="005D74C0"/>
    <w:rsid w:val="005E2959"/>
    <w:rsid w:val="005F04C4"/>
    <w:rsid w:val="005F618A"/>
    <w:rsid w:val="006112D4"/>
    <w:rsid w:val="006156FD"/>
    <w:rsid w:val="00624E5B"/>
    <w:rsid w:val="006258E9"/>
    <w:rsid w:val="00625E32"/>
    <w:rsid w:val="00633D34"/>
    <w:rsid w:val="00635373"/>
    <w:rsid w:val="006362F7"/>
    <w:rsid w:val="0063709C"/>
    <w:rsid w:val="00644D1B"/>
    <w:rsid w:val="006461F3"/>
    <w:rsid w:val="00646317"/>
    <w:rsid w:val="00655F03"/>
    <w:rsid w:val="0065778B"/>
    <w:rsid w:val="006618CB"/>
    <w:rsid w:val="00670D21"/>
    <w:rsid w:val="00673ECE"/>
    <w:rsid w:val="00683687"/>
    <w:rsid w:val="00686C28"/>
    <w:rsid w:val="00686C84"/>
    <w:rsid w:val="00690543"/>
    <w:rsid w:val="00692B33"/>
    <w:rsid w:val="00694E82"/>
    <w:rsid w:val="006A013E"/>
    <w:rsid w:val="006A1F2B"/>
    <w:rsid w:val="006A51A5"/>
    <w:rsid w:val="006B000A"/>
    <w:rsid w:val="006B2129"/>
    <w:rsid w:val="006D69F8"/>
    <w:rsid w:val="006E0B2F"/>
    <w:rsid w:val="006E13D8"/>
    <w:rsid w:val="006E1971"/>
    <w:rsid w:val="006E6D11"/>
    <w:rsid w:val="006F1646"/>
    <w:rsid w:val="006F319E"/>
    <w:rsid w:val="006F5EDC"/>
    <w:rsid w:val="007012C8"/>
    <w:rsid w:val="00702A39"/>
    <w:rsid w:val="00705CF7"/>
    <w:rsid w:val="007113DF"/>
    <w:rsid w:val="007156D7"/>
    <w:rsid w:val="00720442"/>
    <w:rsid w:val="007205A4"/>
    <w:rsid w:val="0072078F"/>
    <w:rsid w:val="007215C5"/>
    <w:rsid w:val="00726F0E"/>
    <w:rsid w:val="00727452"/>
    <w:rsid w:val="00743D8E"/>
    <w:rsid w:val="007452D6"/>
    <w:rsid w:val="00745F0A"/>
    <w:rsid w:val="0075572E"/>
    <w:rsid w:val="00756200"/>
    <w:rsid w:val="0075730D"/>
    <w:rsid w:val="00764EE0"/>
    <w:rsid w:val="00765BBF"/>
    <w:rsid w:val="00774036"/>
    <w:rsid w:val="00775AA3"/>
    <w:rsid w:val="007827E6"/>
    <w:rsid w:val="00783A62"/>
    <w:rsid w:val="00785318"/>
    <w:rsid w:val="007858DA"/>
    <w:rsid w:val="0079283D"/>
    <w:rsid w:val="00792C11"/>
    <w:rsid w:val="007A19BE"/>
    <w:rsid w:val="007A5A05"/>
    <w:rsid w:val="007B1192"/>
    <w:rsid w:val="007B2734"/>
    <w:rsid w:val="007B3399"/>
    <w:rsid w:val="007B3D2D"/>
    <w:rsid w:val="007B6D51"/>
    <w:rsid w:val="007B7AE4"/>
    <w:rsid w:val="007C3464"/>
    <w:rsid w:val="007D01C8"/>
    <w:rsid w:val="007D243E"/>
    <w:rsid w:val="007D73DE"/>
    <w:rsid w:val="007E7369"/>
    <w:rsid w:val="007F0C69"/>
    <w:rsid w:val="007F2FB4"/>
    <w:rsid w:val="00800DD8"/>
    <w:rsid w:val="00803145"/>
    <w:rsid w:val="008133F0"/>
    <w:rsid w:val="0081457D"/>
    <w:rsid w:val="008149E7"/>
    <w:rsid w:val="0082113F"/>
    <w:rsid w:val="0082189E"/>
    <w:rsid w:val="008250FB"/>
    <w:rsid w:val="00827F8C"/>
    <w:rsid w:val="00831690"/>
    <w:rsid w:val="00842364"/>
    <w:rsid w:val="00851662"/>
    <w:rsid w:val="00855B7B"/>
    <w:rsid w:val="00855D3F"/>
    <w:rsid w:val="00862626"/>
    <w:rsid w:val="008636B2"/>
    <w:rsid w:val="0087126B"/>
    <w:rsid w:val="008803C4"/>
    <w:rsid w:val="008843E4"/>
    <w:rsid w:val="0088705A"/>
    <w:rsid w:val="00891AE8"/>
    <w:rsid w:val="00893F97"/>
    <w:rsid w:val="008973BF"/>
    <w:rsid w:val="00897A59"/>
    <w:rsid w:val="008A5FF6"/>
    <w:rsid w:val="008B4433"/>
    <w:rsid w:val="008B4C75"/>
    <w:rsid w:val="008C22CC"/>
    <w:rsid w:val="008C6B43"/>
    <w:rsid w:val="008D2864"/>
    <w:rsid w:val="008D321C"/>
    <w:rsid w:val="008D4A0A"/>
    <w:rsid w:val="008D5FFA"/>
    <w:rsid w:val="008E111B"/>
    <w:rsid w:val="008E2DFE"/>
    <w:rsid w:val="008F447C"/>
    <w:rsid w:val="008F67B2"/>
    <w:rsid w:val="00903E8D"/>
    <w:rsid w:val="00907113"/>
    <w:rsid w:val="009077A3"/>
    <w:rsid w:val="00910B97"/>
    <w:rsid w:val="00911898"/>
    <w:rsid w:val="009161A9"/>
    <w:rsid w:val="00920C24"/>
    <w:rsid w:val="0093000A"/>
    <w:rsid w:val="00933955"/>
    <w:rsid w:val="0094085A"/>
    <w:rsid w:val="00941D33"/>
    <w:rsid w:val="00943AD7"/>
    <w:rsid w:val="00956E46"/>
    <w:rsid w:val="00957BDD"/>
    <w:rsid w:val="00960619"/>
    <w:rsid w:val="00960B47"/>
    <w:rsid w:val="00964397"/>
    <w:rsid w:val="00967B9E"/>
    <w:rsid w:val="00970216"/>
    <w:rsid w:val="0097287B"/>
    <w:rsid w:val="00975FDF"/>
    <w:rsid w:val="00976481"/>
    <w:rsid w:val="00990FAB"/>
    <w:rsid w:val="00991771"/>
    <w:rsid w:val="00992DA1"/>
    <w:rsid w:val="0099316E"/>
    <w:rsid w:val="00993E85"/>
    <w:rsid w:val="00995A30"/>
    <w:rsid w:val="009970D1"/>
    <w:rsid w:val="009A0030"/>
    <w:rsid w:val="009A4C8D"/>
    <w:rsid w:val="009C271A"/>
    <w:rsid w:val="009C763A"/>
    <w:rsid w:val="009D3C2F"/>
    <w:rsid w:val="009D7D55"/>
    <w:rsid w:val="009E2814"/>
    <w:rsid w:val="009E6C14"/>
    <w:rsid w:val="009F36AB"/>
    <w:rsid w:val="009F4C5C"/>
    <w:rsid w:val="009F72C3"/>
    <w:rsid w:val="009F7760"/>
    <w:rsid w:val="00A03711"/>
    <w:rsid w:val="00A06522"/>
    <w:rsid w:val="00A10D27"/>
    <w:rsid w:val="00A14370"/>
    <w:rsid w:val="00A146B7"/>
    <w:rsid w:val="00A1747D"/>
    <w:rsid w:val="00A1784F"/>
    <w:rsid w:val="00A21DEA"/>
    <w:rsid w:val="00A32280"/>
    <w:rsid w:val="00A36AE5"/>
    <w:rsid w:val="00A41848"/>
    <w:rsid w:val="00A57BF2"/>
    <w:rsid w:val="00A664C9"/>
    <w:rsid w:val="00A730CC"/>
    <w:rsid w:val="00A76274"/>
    <w:rsid w:val="00A8177A"/>
    <w:rsid w:val="00A851AE"/>
    <w:rsid w:val="00A91060"/>
    <w:rsid w:val="00A932D4"/>
    <w:rsid w:val="00A945F4"/>
    <w:rsid w:val="00AA39A2"/>
    <w:rsid w:val="00AA46FA"/>
    <w:rsid w:val="00AA70AD"/>
    <w:rsid w:val="00AB3FE8"/>
    <w:rsid w:val="00AB4DE0"/>
    <w:rsid w:val="00AB5B5B"/>
    <w:rsid w:val="00AB687D"/>
    <w:rsid w:val="00AB7F26"/>
    <w:rsid w:val="00AC1073"/>
    <w:rsid w:val="00AC1F3A"/>
    <w:rsid w:val="00AC4EC3"/>
    <w:rsid w:val="00AD011A"/>
    <w:rsid w:val="00AD15B7"/>
    <w:rsid w:val="00AD56D4"/>
    <w:rsid w:val="00AD7AFE"/>
    <w:rsid w:val="00AE0297"/>
    <w:rsid w:val="00AF03D0"/>
    <w:rsid w:val="00B01F14"/>
    <w:rsid w:val="00B04B24"/>
    <w:rsid w:val="00B04E8E"/>
    <w:rsid w:val="00B1012D"/>
    <w:rsid w:val="00B10256"/>
    <w:rsid w:val="00B15CE6"/>
    <w:rsid w:val="00B17E6B"/>
    <w:rsid w:val="00B22D08"/>
    <w:rsid w:val="00B239AB"/>
    <w:rsid w:val="00B24857"/>
    <w:rsid w:val="00B2530B"/>
    <w:rsid w:val="00B26B28"/>
    <w:rsid w:val="00B30D03"/>
    <w:rsid w:val="00B350EE"/>
    <w:rsid w:val="00B369E0"/>
    <w:rsid w:val="00B437DB"/>
    <w:rsid w:val="00B44BF2"/>
    <w:rsid w:val="00B45204"/>
    <w:rsid w:val="00B46433"/>
    <w:rsid w:val="00B4678A"/>
    <w:rsid w:val="00B514C4"/>
    <w:rsid w:val="00B51B55"/>
    <w:rsid w:val="00B6571E"/>
    <w:rsid w:val="00B74462"/>
    <w:rsid w:val="00B77295"/>
    <w:rsid w:val="00B77F6F"/>
    <w:rsid w:val="00B833F5"/>
    <w:rsid w:val="00B90F61"/>
    <w:rsid w:val="00BA3DF5"/>
    <w:rsid w:val="00BC394F"/>
    <w:rsid w:val="00BC7D28"/>
    <w:rsid w:val="00BD686C"/>
    <w:rsid w:val="00BE1337"/>
    <w:rsid w:val="00BE3C65"/>
    <w:rsid w:val="00BE60CA"/>
    <w:rsid w:val="00BE6E86"/>
    <w:rsid w:val="00C138D0"/>
    <w:rsid w:val="00C22132"/>
    <w:rsid w:val="00C25F04"/>
    <w:rsid w:val="00C26EDE"/>
    <w:rsid w:val="00C35811"/>
    <w:rsid w:val="00C425EF"/>
    <w:rsid w:val="00C50E84"/>
    <w:rsid w:val="00C51AFD"/>
    <w:rsid w:val="00C5606D"/>
    <w:rsid w:val="00C574BF"/>
    <w:rsid w:val="00C60693"/>
    <w:rsid w:val="00C62023"/>
    <w:rsid w:val="00C63C54"/>
    <w:rsid w:val="00C6640D"/>
    <w:rsid w:val="00C7374B"/>
    <w:rsid w:val="00C83423"/>
    <w:rsid w:val="00C84E9C"/>
    <w:rsid w:val="00C87474"/>
    <w:rsid w:val="00C90EA8"/>
    <w:rsid w:val="00C9535C"/>
    <w:rsid w:val="00C96D24"/>
    <w:rsid w:val="00CA15F4"/>
    <w:rsid w:val="00CA45F0"/>
    <w:rsid w:val="00CC0444"/>
    <w:rsid w:val="00CC124E"/>
    <w:rsid w:val="00CC39DF"/>
    <w:rsid w:val="00CC6924"/>
    <w:rsid w:val="00CD1646"/>
    <w:rsid w:val="00CD6E14"/>
    <w:rsid w:val="00CE2189"/>
    <w:rsid w:val="00CE7F2E"/>
    <w:rsid w:val="00CF2BF4"/>
    <w:rsid w:val="00CF760F"/>
    <w:rsid w:val="00D01BE6"/>
    <w:rsid w:val="00D06BC5"/>
    <w:rsid w:val="00D3031B"/>
    <w:rsid w:val="00D3312A"/>
    <w:rsid w:val="00D36C6E"/>
    <w:rsid w:val="00D45EE8"/>
    <w:rsid w:val="00D51DFF"/>
    <w:rsid w:val="00D5395C"/>
    <w:rsid w:val="00D54FD9"/>
    <w:rsid w:val="00D55DC7"/>
    <w:rsid w:val="00D60D7B"/>
    <w:rsid w:val="00D7008E"/>
    <w:rsid w:val="00D70F13"/>
    <w:rsid w:val="00D74E35"/>
    <w:rsid w:val="00D80616"/>
    <w:rsid w:val="00D82971"/>
    <w:rsid w:val="00D83596"/>
    <w:rsid w:val="00D864D5"/>
    <w:rsid w:val="00D91882"/>
    <w:rsid w:val="00D960A2"/>
    <w:rsid w:val="00DA0228"/>
    <w:rsid w:val="00DA094E"/>
    <w:rsid w:val="00DA2F52"/>
    <w:rsid w:val="00DA4742"/>
    <w:rsid w:val="00DA4F55"/>
    <w:rsid w:val="00DA5C40"/>
    <w:rsid w:val="00DA6BE5"/>
    <w:rsid w:val="00DB6470"/>
    <w:rsid w:val="00DB7B75"/>
    <w:rsid w:val="00DD1D3A"/>
    <w:rsid w:val="00DD3AC3"/>
    <w:rsid w:val="00DD6305"/>
    <w:rsid w:val="00DE12F5"/>
    <w:rsid w:val="00DE56B0"/>
    <w:rsid w:val="00DF5008"/>
    <w:rsid w:val="00DF779E"/>
    <w:rsid w:val="00E1174E"/>
    <w:rsid w:val="00E12219"/>
    <w:rsid w:val="00E122EF"/>
    <w:rsid w:val="00E23D5A"/>
    <w:rsid w:val="00E335EC"/>
    <w:rsid w:val="00E34D6F"/>
    <w:rsid w:val="00E4196F"/>
    <w:rsid w:val="00E44BA4"/>
    <w:rsid w:val="00E53D3B"/>
    <w:rsid w:val="00E55FF6"/>
    <w:rsid w:val="00E6146A"/>
    <w:rsid w:val="00E61C53"/>
    <w:rsid w:val="00E74ED1"/>
    <w:rsid w:val="00E80B82"/>
    <w:rsid w:val="00E82F6B"/>
    <w:rsid w:val="00E868F7"/>
    <w:rsid w:val="00E8759F"/>
    <w:rsid w:val="00E90891"/>
    <w:rsid w:val="00E93411"/>
    <w:rsid w:val="00E952F0"/>
    <w:rsid w:val="00E959D3"/>
    <w:rsid w:val="00EA036E"/>
    <w:rsid w:val="00EA19DB"/>
    <w:rsid w:val="00EA2EF0"/>
    <w:rsid w:val="00EA6F21"/>
    <w:rsid w:val="00EB47A0"/>
    <w:rsid w:val="00EB5B02"/>
    <w:rsid w:val="00EB5CF3"/>
    <w:rsid w:val="00EC04FA"/>
    <w:rsid w:val="00EC47BD"/>
    <w:rsid w:val="00EC4E04"/>
    <w:rsid w:val="00EC71A5"/>
    <w:rsid w:val="00ED1EF0"/>
    <w:rsid w:val="00ED38B5"/>
    <w:rsid w:val="00EF0594"/>
    <w:rsid w:val="00EF1DE3"/>
    <w:rsid w:val="00EF29A9"/>
    <w:rsid w:val="00EF4946"/>
    <w:rsid w:val="00F02559"/>
    <w:rsid w:val="00F02636"/>
    <w:rsid w:val="00F02F0B"/>
    <w:rsid w:val="00F04C89"/>
    <w:rsid w:val="00F04D21"/>
    <w:rsid w:val="00F1388B"/>
    <w:rsid w:val="00F22B86"/>
    <w:rsid w:val="00F248F9"/>
    <w:rsid w:val="00F2569F"/>
    <w:rsid w:val="00F2689C"/>
    <w:rsid w:val="00F34014"/>
    <w:rsid w:val="00F34B7F"/>
    <w:rsid w:val="00F41120"/>
    <w:rsid w:val="00F41BA3"/>
    <w:rsid w:val="00F43AAB"/>
    <w:rsid w:val="00F45C5E"/>
    <w:rsid w:val="00F46399"/>
    <w:rsid w:val="00F47C16"/>
    <w:rsid w:val="00F62AB6"/>
    <w:rsid w:val="00F65992"/>
    <w:rsid w:val="00F73167"/>
    <w:rsid w:val="00F753D1"/>
    <w:rsid w:val="00F80D0B"/>
    <w:rsid w:val="00F837C4"/>
    <w:rsid w:val="00F85DEE"/>
    <w:rsid w:val="00F957B2"/>
    <w:rsid w:val="00FA5F8E"/>
    <w:rsid w:val="00FB0523"/>
    <w:rsid w:val="00FB0AB5"/>
    <w:rsid w:val="00FB3FD5"/>
    <w:rsid w:val="00FB44F2"/>
    <w:rsid w:val="00FB7EBA"/>
    <w:rsid w:val="00FC0650"/>
    <w:rsid w:val="00FC1BCC"/>
    <w:rsid w:val="00FC281D"/>
    <w:rsid w:val="00FC7C16"/>
    <w:rsid w:val="00FD07CB"/>
    <w:rsid w:val="00FD0E7B"/>
    <w:rsid w:val="00FD45B8"/>
    <w:rsid w:val="00FD58F3"/>
    <w:rsid w:val="00FD75CF"/>
    <w:rsid w:val="00FE5C3E"/>
    <w:rsid w:val="00FE77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AB20C1"/>
  <w15:chartTrackingRefBased/>
  <w15:docId w15:val="{1FE8D444-134E-4EAD-AE9C-67CC40FE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Ttulo1">
    <w:name w:val="heading 1"/>
    <w:basedOn w:val="Normal"/>
    <w:next w:val="Normal"/>
    <w:qFormat/>
    <w:pPr>
      <w:keepNext/>
      <w:autoSpaceDE w:val="0"/>
      <w:autoSpaceDN w:val="0"/>
      <w:jc w:val="center"/>
      <w:outlineLvl w:val="0"/>
    </w:pPr>
    <w:rPr>
      <w:rFonts w:ascii="Arial" w:hAnsi="Arial" w:cs="Arial"/>
      <w:b/>
      <w:bCs/>
    </w:rPr>
  </w:style>
  <w:style w:type="paragraph" w:styleId="Ttulo2">
    <w:name w:val="heading 2"/>
    <w:basedOn w:val="Normal"/>
    <w:next w:val="Normal"/>
    <w:qFormat/>
    <w:pPr>
      <w:keepNext/>
      <w:autoSpaceDE w:val="0"/>
      <w:autoSpaceDN w:val="0"/>
      <w:outlineLvl w:val="1"/>
    </w:pPr>
    <w:rPr>
      <w:rFonts w:ascii="Arial" w:hAnsi="Arial" w:cs="Arial"/>
    </w:rPr>
  </w:style>
  <w:style w:type="paragraph" w:styleId="Ttulo3">
    <w:name w:val="heading 3"/>
    <w:basedOn w:val="Normal"/>
    <w:next w:val="Normal"/>
    <w:qFormat/>
    <w:pPr>
      <w:keepNext/>
      <w:autoSpaceDE w:val="0"/>
      <w:autoSpaceDN w:val="0"/>
      <w:jc w:val="center"/>
      <w:outlineLvl w:val="2"/>
    </w:pPr>
    <w:rPr>
      <w:i/>
      <w:iCs/>
    </w:rPr>
  </w:style>
  <w:style w:type="paragraph" w:styleId="Ttulo4">
    <w:name w:val="heading 4"/>
    <w:basedOn w:val="Normal"/>
    <w:next w:val="Normal"/>
    <w:qFormat/>
    <w:pPr>
      <w:keepNext/>
      <w:tabs>
        <w:tab w:val="left" w:pos="3828"/>
        <w:tab w:val="left" w:pos="4678"/>
      </w:tabs>
      <w:autoSpaceDE w:val="0"/>
      <w:autoSpaceDN w:val="0"/>
      <w:jc w:val="center"/>
      <w:outlineLvl w:val="3"/>
    </w:pPr>
    <w:rPr>
      <w:rFonts w:ascii="Arial" w:hAnsi="Arial" w:cs="Arial"/>
    </w:rPr>
  </w:style>
  <w:style w:type="paragraph" w:styleId="Ttulo5">
    <w:name w:val="heading 5"/>
    <w:basedOn w:val="Normal"/>
    <w:next w:val="Normal"/>
    <w:qFormat/>
    <w:pPr>
      <w:keepNext/>
      <w:jc w:val="center"/>
      <w:outlineLvl w:val="4"/>
    </w:pPr>
    <w:rPr>
      <w:rFonts w:ascii="Arial" w:hAnsi="Arial"/>
      <w:b/>
      <w:sz w:val="16"/>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paragraph" w:styleId="Corpodetexto">
    <w:name w:val="Body Text"/>
    <w:basedOn w:val="Normal"/>
    <w:pPr>
      <w:autoSpaceDE w:val="0"/>
      <w:autoSpaceDN w:val="0"/>
      <w:jc w:val="both"/>
    </w:pPr>
    <w:rPr>
      <w:rFonts w:ascii="Arial" w:hAnsi="Arial" w:cs="Arial"/>
    </w:rPr>
  </w:style>
  <w:style w:type="character" w:styleId="Hyperlink">
    <w:name w:val="Hyperlink"/>
    <w:rPr>
      <w:strike w:val="0"/>
      <w:dstrike w:val="0"/>
      <w:color w:val="800000"/>
      <w:u w:val="none"/>
      <w:effect w:val="none"/>
    </w:rPr>
  </w:style>
  <w:style w:type="paragraph" w:styleId="NormalWeb">
    <w:name w:val="Normal (Web)"/>
    <w:basedOn w:val="Normal"/>
    <w:pPr>
      <w:spacing w:before="100" w:beforeAutospacing="1" w:after="100" w:afterAutospacing="1"/>
    </w:pPr>
    <w:rPr>
      <w:rFonts w:ascii="Arial Unicode MS" w:eastAsia="Arial Unicode MS" w:hAnsi="Arial Unicode MS" w:cs="Arial Unicode MS" w:hint="eastAsia"/>
    </w:rPr>
  </w:style>
  <w:style w:type="character" w:styleId="HiperlinkVisitado">
    <w:name w:val="FollowedHyperlink"/>
    <w:rPr>
      <w:color w:val="800080"/>
      <w:u w:val="single"/>
    </w:rPr>
  </w:style>
  <w:style w:type="paragraph" w:styleId="Pr-formataoHTML">
    <w:name w:val="HTML Preformatted"/>
    <w:basedOn w:val="Normal"/>
    <w:link w:val="Pr-formatao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paragraph" w:styleId="Cabealho">
    <w:name w:val="header"/>
    <w:basedOn w:val="Normal"/>
    <w:rsid w:val="007156D7"/>
    <w:pPr>
      <w:tabs>
        <w:tab w:val="center" w:pos="4252"/>
        <w:tab w:val="right" w:pos="8504"/>
      </w:tabs>
    </w:pPr>
  </w:style>
  <w:style w:type="paragraph" w:styleId="Rodap">
    <w:name w:val="footer"/>
    <w:basedOn w:val="Normal"/>
    <w:rsid w:val="007156D7"/>
    <w:pPr>
      <w:tabs>
        <w:tab w:val="center" w:pos="4252"/>
        <w:tab w:val="right" w:pos="8504"/>
      </w:tabs>
    </w:pPr>
  </w:style>
  <w:style w:type="paragraph" w:styleId="Textodebalo">
    <w:name w:val="Balloon Text"/>
    <w:basedOn w:val="Normal"/>
    <w:semiHidden/>
    <w:rsid w:val="003363AB"/>
    <w:rPr>
      <w:rFonts w:ascii="Tahoma" w:hAnsi="Tahoma" w:cs="Tahoma"/>
      <w:sz w:val="16"/>
      <w:szCs w:val="16"/>
    </w:rPr>
  </w:style>
  <w:style w:type="character" w:customStyle="1" w:styleId="label">
    <w:name w:val="label"/>
    <w:basedOn w:val="Fontepargpadro"/>
    <w:rsid w:val="00186F13"/>
  </w:style>
  <w:style w:type="table" w:styleId="Tabelacomgrade">
    <w:name w:val="Table Grid"/>
    <w:basedOn w:val="Tabelanormal"/>
    <w:rsid w:val="00A66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qFormat/>
    <w:rsid w:val="00E82F6B"/>
    <w:rPr>
      <w:b/>
      <w:bCs/>
    </w:rPr>
  </w:style>
  <w:style w:type="character" w:customStyle="1" w:styleId="Pr-formataoHTMLChar">
    <w:name w:val="Pré-formatação HTML Char"/>
    <w:link w:val="Pr-formataoHTML"/>
    <w:rsid w:val="008636B2"/>
    <w:rPr>
      <w:rFonts w:ascii="Arial Unicode MS" w:eastAsia="Arial Unicode MS" w:hAnsi="Arial Unicode MS" w:cs="Arial Unicode MS"/>
    </w:rPr>
  </w:style>
  <w:style w:type="table" w:customStyle="1" w:styleId="GradeClara-nfase11">
    <w:name w:val="Grade Clara - Ênfase 11"/>
    <w:basedOn w:val="Tabelanormal"/>
    <w:uiPriority w:val="62"/>
    <w:rsid w:val="00C425EF"/>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PargrafodaLista">
    <w:name w:val="List Paragraph"/>
    <w:basedOn w:val="Normal"/>
    <w:uiPriority w:val="72"/>
    <w:qFormat/>
    <w:rsid w:val="00C425EF"/>
    <w:pPr>
      <w:spacing w:after="200" w:line="276" w:lineRule="auto"/>
      <w:ind w:left="720"/>
      <w:contextualSpacing/>
    </w:pPr>
    <w:rPr>
      <w:rFonts w:ascii="Calibri" w:eastAsia="Calibri" w:hAnsi="Calibri"/>
      <w:sz w:val="22"/>
      <w:szCs w:val="22"/>
      <w:lang w:eastAsia="en-US"/>
    </w:rPr>
  </w:style>
  <w:style w:type="paragraph" w:customStyle="1" w:styleId="western">
    <w:name w:val="western"/>
    <w:basedOn w:val="Normal"/>
    <w:rsid w:val="00EF4946"/>
    <w:pPr>
      <w:spacing w:before="280" w:after="119" w:line="100" w:lineRule="atLeast"/>
    </w:pPr>
    <w:rPr>
      <w:rFonts w:eastAsia="SimSun"/>
      <w:kern w:val="1"/>
      <w:lang w:eastAsia="zh-CN" w:bidi="hi-IN"/>
    </w:rPr>
  </w:style>
  <w:style w:type="paragraph" w:styleId="Textodenotaderodap">
    <w:name w:val="footnote text"/>
    <w:basedOn w:val="Normal"/>
    <w:link w:val="TextodenotaderodapChar"/>
    <w:qFormat/>
    <w:rsid w:val="00C9535C"/>
    <w:rPr>
      <w:rFonts w:ascii="Calibri" w:hAnsi="Calibri"/>
      <w:sz w:val="20"/>
      <w:szCs w:val="20"/>
    </w:rPr>
  </w:style>
  <w:style w:type="character" w:customStyle="1" w:styleId="TextodenotaderodapChar">
    <w:name w:val="Texto de nota de rodapé Char"/>
    <w:link w:val="Textodenotaderodap"/>
    <w:rsid w:val="00C9535C"/>
    <w:rPr>
      <w:rFonts w:ascii="Calibri" w:hAnsi="Calibri"/>
    </w:rPr>
  </w:style>
  <w:style w:type="character" w:styleId="Refdenotaderodap">
    <w:name w:val="footnote reference"/>
    <w:rsid w:val="00AC1F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13204">
      <w:bodyDiv w:val="1"/>
      <w:marLeft w:val="0"/>
      <w:marRight w:val="0"/>
      <w:marTop w:val="0"/>
      <w:marBottom w:val="0"/>
      <w:divBdr>
        <w:top w:val="none" w:sz="0" w:space="0" w:color="auto"/>
        <w:left w:val="none" w:sz="0" w:space="0" w:color="auto"/>
        <w:bottom w:val="none" w:sz="0" w:space="0" w:color="auto"/>
        <w:right w:val="none" w:sz="0" w:space="0" w:color="auto"/>
      </w:divBdr>
    </w:div>
    <w:div w:id="262609387">
      <w:bodyDiv w:val="1"/>
      <w:marLeft w:val="0"/>
      <w:marRight w:val="0"/>
      <w:marTop w:val="0"/>
      <w:marBottom w:val="0"/>
      <w:divBdr>
        <w:top w:val="none" w:sz="0" w:space="0" w:color="auto"/>
        <w:left w:val="none" w:sz="0" w:space="0" w:color="auto"/>
        <w:bottom w:val="none" w:sz="0" w:space="0" w:color="auto"/>
        <w:right w:val="none" w:sz="0" w:space="0" w:color="auto"/>
      </w:divBdr>
    </w:div>
    <w:div w:id="286156470">
      <w:bodyDiv w:val="1"/>
      <w:marLeft w:val="0"/>
      <w:marRight w:val="0"/>
      <w:marTop w:val="0"/>
      <w:marBottom w:val="0"/>
      <w:divBdr>
        <w:top w:val="none" w:sz="0" w:space="0" w:color="auto"/>
        <w:left w:val="none" w:sz="0" w:space="0" w:color="auto"/>
        <w:bottom w:val="none" w:sz="0" w:space="0" w:color="auto"/>
        <w:right w:val="none" w:sz="0" w:space="0" w:color="auto"/>
      </w:divBdr>
    </w:div>
    <w:div w:id="371925093">
      <w:bodyDiv w:val="1"/>
      <w:marLeft w:val="0"/>
      <w:marRight w:val="0"/>
      <w:marTop w:val="0"/>
      <w:marBottom w:val="0"/>
      <w:divBdr>
        <w:top w:val="none" w:sz="0" w:space="0" w:color="auto"/>
        <w:left w:val="none" w:sz="0" w:space="0" w:color="auto"/>
        <w:bottom w:val="none" w:sz="0" w:space="0" w:color="auto"/>
        <w:right w:val="none" w:sz="0" w:space="0" w:color="auto"/>
      </w:divBdr>
    </w:div>
    <w:div w:id="412361630">
      <w:bodyDiv w:val="1"/>
      <w:marLeft w:val="0"/>
      <w:marRight w:val="0"/>
      <w:marTop w:val="0"/>
      <w:marBottom w:val="0"/>
      <w:divBdr>
        <w:top w:val="none" w:sz="0" w:space="0" w:color="auto"/>
        <w:left w:val="none" w:sz="0" w:space="0" w:color="auto"/>
        <w:bottom w:val="none" w:sz="0" w:space="0" w:color="auto"/>
        <w:right w:val="none" w:sz="0" w:space="0" w:color="auto"/>
      </w:divBdr>
    </w:div>
    <w:div w:id="819805408">
      <w:bodyDiv w:val="1"/>
      <w:marLeft w:val="0"/>
      <w:marRight w:val="0"/>
      <w:marTop w:val="0"/>
      <w:marBottom w:val="0"/>
      <w:divBdr>
        <w:top w:val="none" w:sz="0" w:space="0" w:color="auto"/>
        <w:left w:val="none" w:sz="0" w:space="0" w:color="auto"/>
        <w:bottom w:val="none" w:sz="0" w:space="0" w:color="auto"/>
        <w:right w:val="none" w:sz="0" w:space="0" w:color="auto"/>
      </w:divBdr>
    </w:div>
    <w:div w:id="940836468">
      <w:bodyDiv w:val="1"/>
      <w:marLeft w:val="0"/>
      <w:marRight w:val="0"/>
      <w:marTop w:val="0"/>
      <w:marBottom w:val="0"/>
      <w:divBdr>
        <w:top w:val="none" w:sz="0" w:space="0" w:color="auto"/>
        <w:left w:val="none" w:sz="0" w:space="0" w:color="auto"/>
        <w:bottom w:val="none" w:sz="0" w:space="0" w:color="auto"/>
        <w:right w:val="none" w:sz="0" w:space="0" w:color="auto"/>
      </w:divBdr>
    </w:div>
    <w:div w:id="1336956991">
      <w:bodyDiv w:val="1"/>
      <w:marLeft w:val="0"/>
      <w:marRight w:val="0"/>
      <w:marTop w:val="0"/>
      <w:marBottom w:val="0"/>
      <w:divBdr>
        <w:top w:val="none" w:sz="0" w:space="0" w:color="auto"/>
        <w:left w:val="none" w:sz="0" w:space="0" w:color="auto"/>
        <w:bottom w:val="none" w:sz="0" w:space="0" w:color="auto"/>
        <w:right w:val="none" w:sz="0" w:space="0" w:color="auto"/>
      </w:divBdr>
    </w:div>
    <w:div w:id="1446457765">
      <w:bodyDiv w:val="1"/>
      <w:marLeft w:val="0"/>
      <w:marRight w:val="0"/>
      <w:marTop w:val="0"/>
      <w:marBottom w:val="0"/>
      <w:divBdr>
        <w:top w:val="none" w:sz="0" w:space="0" w:color="auto"/>
        <w:left w:val="none" w:sz="0" w:space="0" w:color="auto"/>
        <w:bottom w:val="none" w:sz="0" w:space="0" w:color="auto"/>
        <w:right w:val="none" w:sz="0" w:space="0" w:color="auto"/>
      </w:divBdr>
    </w:div>
    <w:div w:id="1500389042">
      <w:bodyDiv w:val="1"/>
      <w:marLeft w:val="0"/>
      <w:marRight w:val="0"/>
      <w:marTop w:val="0"/>
      <w:marBottom w:val="0"/>
      <w:divBdr>
        <w:top w:val="none" w:sz="0" w:space="0" w:color="auto"/>
        <w:left w:val="none" w:sz="0" w:space="0" w:color="auto"/>
        <w:bottom w:val="none" w:sz="0" w:space="0" w:color="auto"/>
        <w:right w:val="none" w:sz="0" w:space="0" w:color="auto"/>
      </w:divBdr>
    </w:div>
    <w:div w:id="1994721576">
      <w:bodyDiv w:val="1"/>
      <w:marLeft w:val="0"/>
      <w:marRight w:val="0"/>
      <w:marTop w:val="0"/>
      <w:marBottom w:val="0"/>
      <w:divBdr>
        <w:top w:val="none" w:sz="0" w:space="0" w:color="auto"/>
        <w:left w:val="none" w:sz="0" w:space="0" w:color="auto"/>
        <w:bottom w:val="none" w:sz="0" w:space="0" w:color="auto"/>
        <w:right w:val="none" w:sz="0" w:space="0" w:color="auto"/>
      </w:divBdr>
    </w:div>
    <w:div w:id="1999574484">
      <w:bodyDiv w:val="1"/>
      <w:marLeft w:val="0"/>
      <w:marRight w:val="0"/>
      <w:marTop w:val="0"/>
      <w:marBottom w:val="0"/>
      <w:divBdr>
        <w:top w:val="none" w:sz="0" w:space="0" w:color="auto"/>
        <w:left w:val="none" w:sz="0" w:space="0" w:color="auto"/>
        <w:bottom w:val="none" w:sz="0" w:space="0" w:color="auto"/>
        <w:right w:val="none" w:sz="0" w:space="0" w:color="auto"/>
      </w:divBdr>
    </w:div>
    <w:div w:id="2140300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prppg.ufpr.br/_________"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attes.cnpq.b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prppg.ufpr.br"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5358A-B9CD-4660-8A12-62BB95AFD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3645</Words>
  <Characters>19688</Characters>
  <Application>Microsoft Office Word</Application>
  <DocSecurity>0</DocSecurity>
  <Lines>164</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ufpr</Company>
  <LinksUpToDate>false</LinksUpToDate>
  <CharactersWithSpaces>23287</CharactersWithSpaces>
  <SharedDoc>false</SharedDoc>
  <HLinks>
    <vt:vector size="18" baseType="variant">
      <vt:variant>
        <vt:i4>2752544</vt:i4>
      </vt:variant>
      <vt:variant>
        <vt:i4>3</vt:i4>
      </vt:variant>
      <vt:variant>
        <vt:i4>0</vt:i4>
      </vt:variant>
      <vt:variant>
        <vt:i4>5</vt:i4>
      </vt:variant>
      <vt:variant>
        <vt:lpwstr>http://lattes.cnpq.br/</vt:lpwstr>
      </vt:variant>
      <vt:variant>
        <vt:lpwstr/>
      </vt:variant>
      <vt:variant>
        <vt:i4>4849701</vt:i4>
      </vt:variant>
      <vt:variant>
        <vt:i4>0</vt:i4>
      </vt:variant>
      <vt:variant>
        <vt:i4>0</vt:i4>
      </vt:variant>
      <vt:variant>
        <vt:i4>5</vt:i4>
      </vt:variant>
      <vt:variant>
        <vt:lpwstr>http://www.prppg.ufpr.br/_________</vt:lpwstr>
      </vt:variant>
      <vt:variant>
        <vt:lpwstr/>
      </vt:variant>
      <vt:variant>
        <vt:i4>1376266</vt:i4>
      </vt:variant>
      <vt:variant>
        <vt:i4>3</vt:i4>
      </vt:variant>
      <vt:variant>
        <vt:i4>0</vt:i4>
      </vt:variant>
      <vt:variant>
        <vt:i4>5</vt:i4>
      </vt:variant>
      <vt:variant>
        <vt:lpwstr>http://www.prppg.ufpr.br/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Nigro</dc:creator>
  <cp:keywords/>
  <cp:lastModifiedBy>Cpgss Coordenação Pós-graduação Stricto Sensu</cp:lastModifiedBy>
  <cp:revision>2</cp:revision>
  <cp:lastPrinted>2016-11-29T14:53:00Z</cp:lastPrinted>
  <dcterms:created xsi:type="dcterms:W3CDTF">2022-08-30T11:18:00Z</dcterms:created>
  <dcterms:modified xsi:type="dcterms:W3CDTF">2022-08-30T11:18:00Z</dcterms:modified>
</cp:coreProperties>
</file>