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2822" w:rsidRPr="006B33FE" w:rsidRDefault="005A2822" w:rsidP="007E205C">
      <w:pPr>
        <w:tabs>
          <w:tab w:val="left" w:pos="4253"/>
        </w:tabs>
      </w:pPr>
    </w:p>
    <w:p w:rsidR="005A2822" w:rsidRPr="006B33FE" w:rsidRDefault="00447F37" w:rsidP="007E205C">
      <w:pPr>
        <w:tabs>
          <w:tab w:val="left" w:pos="4253"/>
        </w:tabs>
      </w:pPr>
      <w:r>
        <w:rPr>
          <w:rFonts w:asciiTheme="minorHAnsi" w:eastAsiaTheme="minorEastAsia" w:hAnsiTheme="minorHAnsi" w:cstheme="minorHAnsi"/>
          <w:b/>
          <w:bCs/>
          <w:noProof/>
          <w:sz w:val="22"/>
          <w:szCs w:val="22"/>
          <w:lang w:val="pt-BR" w:eastAsia="ja-JP"/>
        </w:rPr>
        <w:drawing>
          <wp:anchor distT="0" distB="0" distL="114300" distR="114300" simplePos="0" relativeHeight="251662336" behindDoc="0" locked="0" layoutInCell="1" allowOverlap="0">
            <wp:simplePos x="0" y="0"/>
            <wp:positionH relativeFrom="column">
              <wp:posOffset>3296920</wp:posOffset>
            </wp:positionH>
            <wp:positionV relativeFrom="paragraph">
              <wp:posOffset>6350</wp:posOffset>
            </wp:positionV>
            <wp:extent cx="1447800" cy="973455"/>
            <wp:effectExtent l="19050" t="0" r="0" b="0"/>
            <wp:wrapSquare wrapText="bothSides"/>
            <wp:docPr id="7" name="Imagem 7" descr="ufpr_alt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fpr_alta (1)"/>
                    <pic:cNvPicPr>
                      <a:picLocks noChangeAspect="1" noChangeArrowheads="1"/>
                    </pic:cNvPicPr>
                  </pic:nvPicPr>
                  <pic:blipFill>
                    <a:blip r:embed="rId8" cstate="print"/>
                    <a:srcRect/>
                    <a:stretch>
                      <a:fillRect/>
                    </a:stretch>
                  </pic:blipFill>
                  <pic:spPr bwMode="auto">
                    <a:xfrm>
                      <a:off x="0" y="0"/>
                      <a:ext cx="1447800" cy="973455"/>
                    </a:xfrm>
                    <a:prstGeom prst="rect">
                      <a:avLst/>
                    </a:prstGeom>
                    <a:noFill/>
                  </pic:spPr>
                </pic:pic>
              </a:graphicData>
            </a:graphic>
          </wp:anchor>
        </w:drawing>
      </w:r>
      <w:r w:rsidR="00891451">
        <w:rPr>
          <w:rFonts w:asciiTheme="minorHAnsi" w:eastAsiaTheme="minorEastAsia" w:hAnsiTheme="minorHAnsi" w:cstheme="minorHAnsi"/>
          <w:b/>
          <w:bCs/>
          <w:noProof/>
          <w:sz w:val="22"/>
          <w:szCs w:val="22"/>
          <w:lang w:val="pt-BR" w:eastAsia="ja-JP"/>
        </w:rPr>
        <w:pict>
          <v:shapetype id="_x0000_t202" coordsize="21600,21600" o:spt="202" path="m,l,21600r21600,l21600,xe">
            <v:stroke joinstyle="miter"/>
            <v:path gradientshapeok="t" o:connecttype="rect"/>
          </v:shapetype>
          <v:shape id="Text Box 3" o:spid="_x0000_s1029" type="#_x0000_t202" style="position:absolute;margin-left:15.95pt;margin-top:3.1pt;width:110.4pt;height:66.55pt;z-index:251663360;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" strokecolor="gray">
            <v:stroke dashstyle="dash"/>
            <v:textbox style="mso-fit-shape-to-text:t">
              <w:txbxContent>
                <w:p w:rsidR="0003197A" w:rsidRPr="005E6BD8" w:rsidRDefault="0003197A" w:rsidP="000D3A43">
                  <w:pPr>
                    <w:jc w:val="center"/>
                    <w:rPr>
                      <w:rFonts w:ascii="Calibri" w:hAnsi="Calibri"/>
                      <w:sz w:val="32"/>
                      <w:szCs w:val="32"/>
                    </w:rPr>
                  </w:pPr>
                </w:p>
                <w:p w:rsidR="0003197A" w:rsidRPr="005E6BD8" w:rsidRDefault="0003197A" w:rsidP="000D3A43">
                  <w:pPr>
                    <w:jc w:val="center"/>
                    <w:rPr>
                      <w:rFonts w:ascii="Calibri" w:hAnsi="Calibri"/>
                      <w:color w:val="7F7F7F"/>
                      <w:sz w:val="32"/>
                      <w:szCs w:val="32"/>
                    </w:rPr>
                  </w:pPr>
                  <w:r>
                    <w:rPr>
                      <w:rFonts w:ascii="Calibri" w:hAnsi="Calibri"/>
                      <w:color w:val="7F7F7F"/>
                      <w:sz w:val="32"/>
                      <w:szCs w:val="32"/>
                    </w:rPr>
                    <w:t>LOGO</w:t>
                  </w:r>
                </w:p>
                <w:p w:rsidR="0003197A" w:rsidRPr="005E6BD8" w:rsidRDefault="0003197A" w:rsidP="000D3A43">
                  <w:pPr>
                    <w:jc w:val="center"/>
                    <w:rPr>
                      <w:rFonts w:ascii="Calibri" w:hAnsi="Calibri"/>
                      <w:sz w:val="32"/>
                      <w:szCs w:val="32"/>
                    </w:rPr>
                  </w:pPr>
                </w:p>
              </w:txbxContent>
            </v:textbox>
          </v:shape>
        </w:pict>
      </w:r>
    </w:p>
    <w:p w:rsidR="005A2822" w:rsidRPr="006B33FE" w:rsidRDefault="005A2822" w:rsidP="005A2822">
      <w:pPr>
        <w:jc w:val="center"/>
        <w:rPr>
          <w:rFonts w:ascii="Calibri" w:hAnsi="Calibri"/>
        </w:rPr>
      </w:pPr>
    </w:p>
    <w:p w:rsidR="001A0850" w:rsidRPr="006B33FE" w:rsidRDefault="001A0850"/>
    <w:p w:rsidR="00AD4D5A" w:rsidRPr="006B33FE" w:rsidRDefault="00AD4D5A"/>
    <w:p w:rsidR="00AD4D5A" w:rsidRPr="006B33FE" w:rsidRDefault="00AD4D5A"/>
    <w:p w:rsidR="00AD4D5A" w:rsidRPr="006B33FE" w:rsidRDefault="00AD4D5A"/>
    <w:p w:rsidR="00AD4D5A" w:rsidRPr="006B33FE" w:rsidRDefault="00AD4D5A"/>
    <w:p w:rsidR="00AD4D5A" w:rsidRPr="006B33FE" w:rsidRDefault="00AD4D5A"/>
    <w:p w:rsidR="000D3A43" w:rsidRDefault="000D3A43"/>
    <w:tbl>
      <w:tblPr>
        <w:tblStyle w:val="Tabelacomgrade"/>
        <w:tblW w:w="9781"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25"/>
        <w:gridCol w:w="4819"/>
      </w:tblGrid>
      <w:tr w:rsidR="008E299F" w:rsidTr="000D3A43">
        <w:tc>
          <w:tcPr>
            <w:tcW w:w="4537" w:type="dxa"/>
          </w:tcPr>
          <w:p w:rsidR="000D3A43" w:rsidRDefault="000D3A43" w:rsidP="000D3A43">
            <w:pPr>
              <w:autoSpaceDE w:val="0"/>
              <w:autoSpaceDN w:val="0"/>
              <w:adjustRightInd w:val="0"/>
              <w:jc w:val="both"/>
              <w:rPr>
                <w:rFonts w:asciiTheme="minorHAnsi" w:eastAsiaTheme="minorEastAsia" w:hAnsiTheme="minorHAnsi" w:cstheme="minorHAnsi"/>
                <w:b/>
                <w:bCs/>
                <w:sz w:val="22"/>
                <w:szCs w:val="22"/>
                <w:lang w:val="en-US" w:eastAsia="en-US"/>
              </w:rPr>
            </w:pPr>
            <w:r>
              <w:rPr>
                <w:rFonts w:asciiTheme="minorHAnsi" w:eastAsiaTheme="minorEastAsia" w:hAnsiTheme="minorHAnsi" w:cstheme="minorHAnsi"/>
                <w:b/>
                <w:bCs/>
                <w:sz w:val="22"/>
                <w:szCs w:val="22"/>
                <w:lang w:val="en-US" w:eastAsia="en-US"/>
              </w:rPr>
              <w:t>AGREEMENT</w:t>
            </w:r>
            <w:r w:rsidRPr="004425DA">
              <w:rPr>
                <w:rFonts w:asciiTheme="minorHAnsi" w:eastAsiaTheme="minorEastAsia" w:hAnsiTheme="minorHAnsi" w:cstheme="minorHAnsi"/>
                <w:b/>
                <w:bCs/>
                <w:sz w:val="22"/>
                <w:szCs w:val="22"/>
                <w:lang w:val="en-US" w:eastAsia="en-US"/>
              </w:rPr>
              <w:t xml:space="preserve"> FOR INTERNATIONAL JOINT </w:t>
            </w:r>
            <w:r>
              <w:rPr>
                <w:rFonts w:asciiTheme="minorHAnsi" w:eastAsiaTheme="minorEastAsia" w:hAnsiTheme="minorHAnsi" w:cstheme="minorHAnsi"/>
                <w:b/>
                <w:bCs/>
                <w:sz w:val="22"/>
                <w:szCs w:val="22"/>
                <w:lang w:val="en-US" w:eastAsia="en-US"/>
              </w:rPr>
              <w:t>DEGREE</w:t>
            </w:r>
            <w:r w:rsidRPr="004425DA">
              <w:rPr>
                <w:rFonts w:asciiTheme="minorHAnsi" w:eastAsiaTheme="minorEastAsia" w:hAnsiTheme="minorHAnsi" w:cstheme="minorHAnsi"/>
                <w:b/>
                <w:bCs/>
                <w:sz w:val="22"/>
                <w:szCs w:val="22"/>
                <w:lang w:val="en-US" w:eastAsia="en-US"/>
              </w:rPr>
              <w:t xml:space="preserve"> BETWEEN UNIVERSIDADE FEDERAL DO PARANÁ, BRAZIL, AND </w:t>
            </w:r>
            <w:r w:rsidRPr="004425DA">
              <w:rPr>
                <w:rFonts w:asciiTheme="minorHAnsi" w:eastAsiaTheme="minorEastAsia" w:hAnsiTheme="minorHAnsi" w:cstheme="minorHAnsi"/>
                <w:b/>
                <w:bCs/>
                <w:sz w:val="22"/>
                <w:szCs w:val="22"/>
                <w:highlight w:val="yellow"/>
                <w:lang w:val="en-US" w:eastAsia="en-US"/>
              </w:rPr>
              <w:t>(HEI OFFICIAL NAME), (COUNTRY</w:t>
            </w:r>
            <w:r w:rsidRPr="004425DA">
              <w:rPr>
                <w:rFonts w:asciiTheme="minorHAnsi" w:eastAsiaTheme="minorEastAsia" w:hAnsiTheme="minorHAnsi" w:cstheme="minorHAnsi"/>
                <w:b/>
                <w:bCs/>
                <w:sz w:val="22"/>
                <w:szCs w:val="22"/>
                <w:lang w:val="en-US" w:eastAsia="en-US"/>
              </w:rPr>
              <w:t>).</w:t>
            </w:r>
          </w:p>
          <w:p w:rsidR="000C6420" w:rsidRDefault="000C6420" w:rsidP="000D3A43">
            <w:pPr>
              <w:autoSpaceDE w:val="0"/>
              <w:autoSpaceDN w:val="0"/>
              <w:adjustRightInd w:val="0"/>
              <w:jc w:val="both"/>
              <w:rPr>
                <w:rFonts w:asciiTheme="minorHAnsi" w:eastAsiaTheme="minorEastAsia" w:hAnsiTheme="minorHAnsi" w:cstheme="minorHAnsi"/>
                <w:b/>
                <w:bCs/>
                <w:sz w:val="22"/>
                <w:szCs w:val="22"/>
                <w:lang w:val="en-US" w:eastAsia="en-US"/>
              </w:rPr>
            </w:pPr>
          </w:p>
          <w:p w:rsidR="000D3A43" w:rsidRPr="004425DA" w:rsidRDefault="000D3A43" w:rsidP="000D3A43">
            <w:pPr>
              <w:pStyle w:val="Ttulo1"/>
              <w:shd w:val="clear" w:color="auto" w:fill="DBE5F1" w:themeFill="accent1" w:themeFillTint="33"/>
              <w:tabs>
                <w:tab w:val="left" w:pos="0"/>
                <w:tab w:val="left" w:leader="dot" w:pos="9355"/>
              </w:tabs>
              <w:spacing w:before="0"/>
              <w:jc w:val="both"/>
              <w:outlineLvl w:val="0"/>
              <w:rPr>
                <w:rFonts w:asciiTheme="minorHAnsi" w:hAnsiTheme="minorHAnsi" w:cstheme="minorHAnsi"/>
                <w:b/>
                <w:color w:val="auto"/>
                <w:sz w:val="22"/>
                <w:szCs w:val="22"/>
                <w:lang w:val="en-US"/>
              </w:rPr>
            </w:pPr>
            <w:r w:rsidRPr="004425DA">
              <w:rPr>
                <w:rFonts w:asciiTheme="minorHAnsi" w:hAnsiTheme="minorHAnsi" w:cstheme="minorHAnsi"/>
                <w:b/>
                <w:color w:val="auto"/>
                <w:sz w:val="22"/>
                <w:szCs w:val="22"/>
                <w:lang w:val="en-US"/>
              </w:rPr>
              <w:t>PREAMBLE</w:t>
            </w:r>
          </w:p>
          <w:p w:rsidR="000D3A43" w:rsidRPr="004425DA" w:rsidRDefault="000D3A43" w:rsidP="000D3A43">
            <w:pPr>
              <w:jc w:val="both"/>
              <w:rPr>
                <w:rFonts w:asciiTheme="minorHAnsi" w:hAnsiTheme="minorHAnsi" w:cstheme="minorHAnsi"/>
                <w:b/>
                <w:sz w:val="22"/>
                <w:szCs w:val="22"/>
                <w:lang w:val="en-US"/>
              </w:rPr>
            </w:pPr>
          </w:p>
          <w:p w:rsidR="000D3A43" w:rsidRDefault="000D3A43" w:rsidP="00447F37">
            <w:pPr>
              <w:jc w:val="both"/>
            </w:pPr>
            <w:r w:rsidRPr="004425DA">
              <w:rPr>
                <w:rFonts w:asciiTheme="minorHAnsi" w:hAnsiTheme="minorHAnsi" w:cstheme="minorHAnsi"/>
                <w:b/>
                <w:sz w:val="22"/>
                <w:szCs w:val="22"/>
                <w:lang w:val="en-US"/>
              </w:rPr>
              <w:t>UNIVERSIDADE FEDERAL DO PARANÁ</w:t>
            </w:r>
            <w:r w:rsidRPr="004425DA">
              <w:rPr>
                <w:rFonts w:asciiTheme="minorHAnsi" w:hAnsiTheme="minorHAnsi" w:cstheme="minorHAnsi"/>
                <w:sz w:val="22"/>
                <w:szCs w:val="22"/>
                <w:lang w:val="en-US"/>
              </w:rPr>
              <w:t xml:space="preserve">, legal entity of public right, in </w:t>
            </w:r>
            <w:r w:rsidRPr="004425DA">
              <w:rPr>
                <w:rStyle w:val="nfase"/>
                <w:rFonts w:asciiTheme="minorHAnsi" w:hAnsiTheme="minorHAnsi" w:cstheme="minorHAnsi"/>
                <w:bCs/>
                <w:i w:val="0"/>
                <w:iCs w:val="0"/>
                <w:sz w:val="22"/>
                <w:szCs w:val="22"/>
                <w:shd w:val="clear" w:color="auto" w:fill="FFFFFF"/>
                <w:lang w:val="en-US"/>
              </w:rPr>
              <w:t>accordance with the terms in Law</w:t>
            </w:r>
            <w:r w:rsidRPr="004425DA">
              <w:rPr>
                <w:rStyle w:val="apple-converted-space"/>
                <w:rFonts w:asciiTheme="minorHAnsi" w:hAnsiTheme="minorHAnsi" w:cstheme="minorHAnsi"/>
                <w:sz w:val="22"/>
                <w:szCs w:val="22"/>
                <w:shd w:val="clear" w:color="auto" w:fill="FFFFFF"/>
                <w:lang w:val="en-US"/>
              </w:rPr>
              <w:t> </w:t>
            </w:r>
            <w:r w:rsidRPr="004425DA">
              <w:rPr>
                <w:rFonts w:asciiTheme="minorHAnsi" w:hAnsiTheme="minorHAnsi" w:cstheme="minorHAnsi"/>
                <w:sz w:val="22"/>
                <w:szCs w:val="22"/>
                <w:shd w:val="clear" w:color="auto" w:fill="FFFFFF"/>
                <w:lang w:val="en-US"/>
              </w:rPr>
              <w:t xml:space="preserve">no. 1254 from </w:t>
            </w:r>
            <w:r w:rsidRPr="004425DA">
              <w:rPr>
                <w:rFonts w:asciiTheme="minorHAnsi" w:hAnsiTheme="minorHAnsi" w:cstheme="minorHAnsi"/>
                <w:sz w:val="22"/>
                <w:szCs w:val="22"/>
                <w:lang w:val="en-US"/>
              </w:rPr>
              <w:t xml:space="preserve">December 4, 1950, organized under the format of a special regimen </w:t>
            </w:r>
            <w:bookmarkStart w:id="0" w:name="OLE_LINK1"/>
            <w:bookmarkStart w:id="1" w:name="OLE_LINK2"/>
            <w:r w:rsidRPr="004425DA">
              <w:rPr>
                <w:rFonts w:asciiTheme="minorHAnsi" w:hAnsiTheme="minorHAnsi" w:cstheme="minorHAnsi"/>
                <w:sz w:val="22"/>
                <w:szCs w:val="22"/>
                <w:lang w:val="en-US"/>
              </w:rPr>
              <w:t>autarchy</w:t>
            </w:r>
            <w:bookmarkEnd w:id="0"/>
            <w:bookmarkEnd w:id="1"/>
            <w:r w:rsidRPr="004425DA">
              <w:rPr>
                <w:rFonts w:asciiTheme="minorHAnsi" w:hAnsiTheme="minorHAnsi" w:cstheme="minorHAnsi"/>
                <w:sz w:val="22"/>
                <w:szCs w:val="22"/>
                <w:lang w:val="en-US"/>
              </w:rPr>
              <w:t xml:space="preserve">, with headquarters at Rua XV de Novembro, 1299, Curitiba, Paraná, Brazil, hereafter referred to as </w:t>
            </w:r>
            <w:r w:rsidRPr="004425DA">
              <w:rPr>
                <w:rFonts w:asciiTheme="minorHAnsi" w:hAnsiTheme="minorHAnsi" w:cstheme="minorHAnsi"/>
                <w:b/>
                <w:sz w:val="22"/>
                <w:szCs w:val="22"/>
                <w:lang w:val="en-US"/>
              </w:rPr>
              <w:t xml:space="preserve">UFPR, </w:t>
            </w:r>
            <w:r w:rsidRPr="004425DA">
              <w:rPr>
                <w:rFonts w:asciiTheme="minorHAnsi" w:hAnsiTheme="minorHAnsi" w:cstheme="minorHAnsi"/>
                <w:sz w:val="22"/>
                <w:szCs w:val="22"/>
                <w:lang w:val="en-US"/>
              </w:rPr>
              <w:t xml:space="preserve"> and</w:t>
            </w:r>
            <w:r>
              <w:rPr>
                <w:rFonts w:asciiTheme="minorHAnsi" w:hAnsiTheme="minorHAnsi" w:cstheme="minorHAnsi"/>
                <w:sz w:val="22"/>
                <w:szCs w:val="22"/>
                <w:lang w:val="en-US"/>
              </w:rPr>
              <w:t xml:space="preserve"> </w:t>
            </w:r>
            <w:r w:rsidRPr="004425DA">
              <w:rPr>
                <w:rFonts w:asciiTheme="minorHAnsi" w:hAnsiTheme="minorHAnsi" w:cstheme="minorHAnsi"/>
                <w:b/>
                <w:sz w:val="22"/>
                <w:szCs w:val="22"/>
                <w:highlight w:val="yellow"/>
                <w:lang w:val="en-US"/>
              </w:rPr>
              <w:t>(HEI OFFICIAL NAME)</w:t>
            </w:r>
            <w:r w:rsidRPr="004425DA">
              <w:rPr>
                <w:rFonts w:asciiTheme="minorHAnsi" w:hAnsiTheme="minorHAnsi" w:cstheme="minorHAnsi"/>
                <w:sz w:val="22"/>
                <w:szCs w:val="22"/>
                <w:lang w:val="en-US"/>
              </w:rPr>
              <w:t xml:space="preserve">, with headquarters at </w:t>
            </w:r>
            <w:r w:rsidRPr="00386664">
              <w:rPr>
                <w:rFonts w:asciiTheme="minorHAnsi" w:hAnsiTheme="minorHAnsi" w:cstheme="minorHAnsi"/>
                <w:sz w:val="22"/>
                <w:szCs w:val="22"/>
                <w:highlight w:val="yellow"/>
                <w:lang w:val="en-US"/>
              </w:rPr>
              <w:t>(address)</w:t>
            </w:r>
            <w:r w:rsidRPr="00386664">
              <w:rPr>
                <w:rFonts w:asciiTheme="minorHAnsi" w:hAnsiTheme="minorHAnsi" w:cstheme="minorHAnsi"/>
                <w:sz w:val="22"/>
                <w:szCs w:val="22"/>
                <w:lang w:val="en-US"/>
              </w:rPr>
              <w:t>,</w:t>
            </w:r>
            <w:r w:rsidRPr="004425DA">
              <w:rPr>
                <w:rFonts w:asciiTheme="minorHAnsi" w:hAnsiTheme="minorHAnsi" w:cstheme="minorHAnsi"/>
                <w:sz w:val="22"/>
                <w:szCs w:val="22"/>
                <w:lang w:val="en-US"/>
              </w:rPr>
              <w:t xml:space="preserve"> hereafter referred to as</w:t>
            </w:r>
            <w:r w:rsidRPr="004425DA">
              <w:rPr>
                <w:rFonts w:asciiTheme="minorHAnsi" w:hAnsiTheme="minorHAnsi" w:cstheme="minorHAnsi"/>
                <w:sz w:val="22"/>
                <w:szCs w:val="22"/>
                <w:highlight w:val="yellow"/>
                <w:lang w:val="en-US"/>
              </w:rPr>
              <w:t>(</w:t>
            </w:r>
            <w:r w:rsidRPr="004425DA">
              <w:rPr>
                <w:rFonts w:asciiTheme="minorHAnsi" w:hAnsiTheme="minorHAnsi" w:cstheme="minorHAnsi"/>
                <w:b/>
                <w:sz w:val="22"/>
                <w:szCs w:val="22"/>
                <w:highlight w:val="yellow"/>
                <w:lang w:val="en-US"/>
              </w:rPr>
              <w:t>HEI ACRONYM</w:t>
            </w:r>
            <w:r w:rsidRPr="004425DA">
              <w:rPr>
                <w:rFonts w:asciiTheme="minorHAnsi" w:hAnsiTheme="minorHAnsi" w:cstheme="minorHAnsi"/>
                <w:sz w:val="22"/>
                <w:szCs w:val="22"/>
                <w:highlight w:val="yellow"/>
                <w:lang w:val="en-US"/>
              </w:rPr>
              <w:t>),</w:t>
            </w:r>
            <w:r w:rsidRPr="004425DA">
              <w:rPr>
                <w:rFonts w:asciiTheme="minorHAnsi" w:hAnsiTheme="minorHAnsi" w:cstheme="minorHAnsi"/>
                <w:sz w:val="22"/>
                <w:szCs w:val="22"/>
                <w:lang w:val="en-US"/>
              </w:rPr>
              <w:t xml:space="preserve"> hereby agree to establish the present </w:t>
            </w:r>
            <w:r>
              <w:rPr>
                <w:rFonts w:asciiTheme="minorHAnsi" w:hAnsiTheme="minorHAnsi" w:cstheme="minorHAnsi"/>
                <w:sz w:val="22"/>
                <w:szCs w:val="22"/>
                <w:lang w:val="en-US"/>
              </w:rPr>
              <w:t>Agreement for International Joint Degree</w:t>
            </w:r>
            <w:r w:rsidRPr="004425DA">
              <w:rPr>
                <w:rFonts w:asciiTheme="minorHAnsi" w:hAnsiTheme="minorHAnsi" w:cstheme="minorHAnsi"/>
                <w:sz w:val="22"/>
                <w:szCs w:val="22"/>
                <w:lang w:val="en-US"/>
              </w:rPr>
              <w:t xml:space="preserve"> in accordance with the following clauses:</w:t>
            </w:r>
          </w:p>
        </w:tc>
        <w:tc>
          <w:tcPr>
            <w:tcW w:w="425" w:type="dxa"/>
          </w:tcPr>
          <w:p w:rsidR="000D3A43" w:rsidRDefault="000D3A43"/>
        </w:tc>
        <w:tc>
          <w:tcPr>
            <w:tcW w:w="4819" w:type="dxa"/>
          </w:tcPr>
          <w:p w:rsidR="000C6420" w:rsidRPr="004425DA" w:rsidRDefault="000D3A43" w:rsidP="000D3A43">
            <w:pPr>
              <w:jc w:val="both"/>
              <w:rPr>
                <w:rFonts w:asciiTheme="minorHAnsi" w:hAnsiTheme="minorHAnsi" w:cstheme="minorHAnsi"/>
                <w:b/>
                <w:sz w:val="22"/>
                <w:szCs w:val="22"/>
              </w:rPr>
            </w:pPr>
            <w:r w:rsidRPr="004425DA">
              <w:rPr>
                <w:rFonts w:asciiTheme="minorHAnsi" w:hAnsiTheme="minorHAnsi" w:cstheme="minorHAnsi"/>
                <w:b/>
                <w:sz w:val="22"/>
                <w:szCs w:val="22"/>
              </w:rPr>
              <w:t xml:space="preserve">ACORDO DE </w:t>
            </w:r>
            <w:r>
              <w:rPr>
                <w:rFonts w:asciiTheme="minorHAnsi" w:hAnsiTheme="minorHAnsi" w:cstheme="minorHAnsi"/>
                <w:b/>
                <w:sz w:val="22"/>
                <w:szCs w:val="22"/>
              </w:rPr>
              <w:t xml:space="preserve">COTUTELA INTERNACIONAL </w:t>
            </w:r>
            <w:r w:rsidRPr="004425DA">
              <w:rPr>
                <w:rFonts w:asciiTheme="minorHAnsi" w:hAnsiTheme="minorHAnsi" w:cstheme="minorHAnsi"/>
                <w:b/>
                <w:sz w:val="22"/>
                <w:szCs w:val="22"/>
              </w:rPr>
              <w:t xml:space="preserve">ENTRE A UNIVERSIDADE FEDERAL DO PARANÁ, BRASIL, E </w:t>
            </w:r>
            <w:r w:rsidRPr="004425DA">
              <w:rPr>
                <w:rFonts w:asciiTheme="minorHAnsi" w:hAnsiTheme="minorHAnsi" w:cstheme="minorHAnsi"/>
                <w:b/>
                <w:sz w:val="22"/>
                <w:szCs w:val="22"/>
                <w:highlight w:val="yellow"/>
              </w:rPr>
              <w:t>(NOME OFICIAL E COMPLETO, ESCRITO NO IDIOMA OFICIAL DO PAÍS), (PAÍS).</w:t>
            </w:r>
          </w:p>
          <w:p w:rsidR="000D3A43" w:rsidRPr="004425DA" w:rsidRDefault="000D3A43" w:rsidP="000D3A43">
            <w:pPr>
              <w:jc w:val="both"/>
              <w:rPr>
                <w:rFonts w:asciiTheme="minorHAnsi" w:hAnsiTheme="minorHAnsi" w:cstheme="minorHAnsi"/>
                <w:b/>
                <w:sz w:val="22"/>
                <w:szCs w:val="22"/>
              </w:rPr>
            </w:pPr>
          </w:p>
          <w:p w:rsidR="000D3A43" w:rsidRPr="004425DA" w:rsidRDefault="000D3A43" w:rsidP="000D3A43">
            <w:pPr>
              <w:pStyle w:val="Ttulo1"/>
              <w:shd w:val="clear" w:color="auto" w:fill="DBE5F1" w:themeFill="accent1" w:themeFillTint="33"/>
              <w:tabs>
                <w:tab w:val="left" w:pos="-106"/>
                <w:tab w:val="left" w:leader="dot" w:pos="9355"/>
              </w:tabs>
              <w:spacing w:before="0"/>
              <w:jc w:val="both"/>
              <w:outlineLvl w:val="0"/>
              <w:rPr>
                <w:rFonts w:asciiTheme="minorHAnsi" w:hAnsiTheme="minorHAnsi" w:cstheme="minorHAnsi"/>
                <w:b/>
                <w:color w:val="auto"/>
                <w:sz w:val="22"/>
                <w:szCs w:val="22"/>
              </w:rPr>
            </w:pPr>
            <w:r w:rsidRPr="004425DA">
              <w:rPr>
                <w:rFonts w:asciiTheme="minorHAnsi" w:hAnsiTheme="minorHAnsi" w:cstheme="minorHAnsi"/>
                <w:b/>
                <w:color w:val="auto"/>
                <w:sz w:val="22"/>
                <w:szCs w:val="22"/>
              </w:rPr>
              <w:t>PREÂMBULO</w:t>
            </w:r>
          </w:p>
          <w:p w:rsidR="000D3A43" w:rsidRPr="004425DA" w:rsidRDefault="000D3A43" w:rsidP="000D3A43">
            <w:pPr>
              <w:jc w:val="both"/>
              <w:rPr>
                <w:rFonts w:asciiTheme="minorHAnsi" w:hAnsiTheme="minorHAnsi" w:cstheme="minorHAnsi"/>
                <w:b/>
                <w:sz w:val="22"/>
                <w:szCs w:val="22"/>
              </w:rPr>
            </w:pPr>
          </w:p>
          <w:p w:rsidR="000D3A43" w:rsidRPr="000D3A43" w:rsidRDefault="000D3A43" w:rsidP="000D3A43">
            <w:pPr>
              <w:jc w:val="both"/>
              <w:rPr>
                <w:rFonts w:asciiTheme="minorHAnsi" w:hAnsiTheme="minorHAnsi" w:cstheme="minorHAnsi"/>
                <w:sz w:val="22"/>
                <w:szCs w:val="22"/>
              </w:rPr>
            </w:pPr>
            <w:r w:rsidRPr="004425DA">
              <w:rPr>
                <w:rFonts w:asciiTheme="minorHAnsi" w:hAnsiTheme="minorHAnsi" w:cstheme="minorHAnsi"/>
                <w:sz w:val="22"/>
                <w:szCs w:val="22"/>
                <w:lang w:val="pt-BR"/>
              </w:rPr>
              <w:t xml:space="preserve">A </w:t>
            </w:r>
            <w:r w:rsidRPr="004425DA">
              <w:rPr>
                <w:rFonts w:asciiTheme="minorHAnsi" w:hAnsiTheme="minorHAnsi" w:cstheme="minorHAnsi"/>
                <w:b/>
                <w:sz w:val="22"/>
                <w:szCs w:val="22"/>
                <w:lang w:val="pt-BR"/>
              </w:rPr>
              <w:t xml:space="preserve">UNIVERSIDADE FEDERAL DO PARANÁ, </w:t>
            </w:r>
            <w:r w:rsidRPr="004425DA">
              <w:rPr>
                <w:rFonts w:asciiTheme="minorHAnsi" w:hAnsiTheme="minorHAnsi" w:cstheme="minorHAnsi"/>
                <w:sz w:val="22"/>
                <w:szCs w:val="22"/>
                <w:lang w:val="pt-BR"/>
              </w:rPr>
              <w:t xml:space="preserve">pessoa jurídica de direito público, nos termos da Lei n.º 1254/50, de 04 de dezembro, organizada sob a forma de autarquia de regime especial, com sede à Rua XV de Novembro, 1299, Curitiba, Paraná, Brasil, doravante denominada </w:t>
            </w:r>
            <w:r w:rsidRPr="004425DA">
              <w:rPr>
                <w:rFonts w:asciiTheme="minorHAnsi" w:hAnsiTheme="minorHAnsi" w:cstheme="minorHAnsi"/>
                <w:b/>
                <w:sz w:val="22"/>
                <w:szCs w:val="22"/>
                <w:lang w:val="pt-BR"/>
              </w:rPr>
              <w:t>UFPR</w:t>
            </w:r>
            <w:r w:rsidRPr="004425DA">
              <w:rPr>
                <w:rFonts w:asciiTheme="minorHAnsi" w:hAnsiTheme="minorHAnsi" w:cstheme="minorHAnsi"/>
                <w:sz w:val="22"/>
                <w:szCs w:val="22"/>
                <w:lang w:val="pt-BR"/>
              </w:rPr>
              <w:t xml:space="preserve">, </w:t>
            </w:r>
            <w:r>
              <w:rPr>
                <w:rFonts w:asciiTheme="minorHAnsi" w:hAnsiTheme="minorHAnsi" w:cstheme="minorHAnsi"/>
                <w:sz w:val="22"/>
                <w:szCs w:val="22"/>
                <w:lang w:val="pt-BR"/>
              </w:rPr>
              <w:t xml:space="preserve">e </w:t>
            </w:r>
            <w:r w:rsidRPr="004425DA">
              <w:rPr>
                <w:rFonts w:asciiTheme="minorHAnsi" w:hAnsiTheme="minorHAnsi" w:cstheme="minorHAnsi"/>
                <w:sz w:val="22"/>
                <w:szCs w:val="22"/>
              </w:rPr>
              <w:t xml:space="preserve">a </w:t>
            </w:r>
            <w:r w:rsidRPr="004425DA">
              <w:rPr>
                <w:rFonts w:asciiTheme="minorHAnsi" w:hAnsiTheme="minorHAnsi" w:cstheme="minorHAnsi"/>
                <w:b/>
                <w:sz w:val="22"/>
                <w:szCs w:val="22"/>
                <w:highlight w:val="yellow"/>
              </w:rPr>
              <w:t>(NOME OFICIAL E COMPLETO, ESCRITO NO IDIOMA OFICIAL DO PAÍS),</w:t>
            </w:r>
            <w:r w:rsidR="0064232B">
              <w:rPr>
                <w:rFonts w:asciiTheme="minorHAnsi" w:hAnsiTheme="minorHAnsi" w:cstheme="minorHAnsi"/>
                <w:b/>
                <w:sz w:val="22"/>
                <w:szCs w:val="22"/>
              </w:rPr>
              <w:t xml:space="preserve"> </w:t>
            </w:r>
            <w:r w:rsidRPr="004425DA">
              <w:rPr>
                <w:rFonts w:asciiTheme="minorHAnsi" w:eastAsia="Arial Unicode MS" w:hAnsiTheme="minorHAnsi" w:cstheme="minorHAnsi"/>
                <w:sz w:val="22"/>
                <w:szCs w:val="22"/>
                <w:lang w:val="pt-BR"/>
              </w:rPr>
              <w:t xml:space="preserve">com sede à </w:t>
            </w:r>
            <w:r w:rsidRPr="004425DA">
              <w:rPr>
                <w:rFonts w:asciiTheme="minorHAnsi" w:hAnsiTheme="minorHAnsi" w:cstheme="minorHAnsi"/>
                <w:sz w:val="22"/>
                <w:szCs w:val="22"/>
                <w:highlight w:val="yellow"/>
              </w:rPr>
              <w:t>(endereço),</w:t>
            </w:r>
            <w:r>
              <w:rPr>
                <w:rFonts w:asciiTheme="minorHAnsi" w:hAnsiTheme="minorHAnsi" w:cstheme="minorHAnsi"/>
                <w:sz w:val="22"/>
                <w:szCs w:val="22"/>
              </w:rPr>
              <w:t xml:space="preserve"> </w:t>
            </w:r>
            <w:r w:rsidRPr="004425DA">
              <w:rPr>
                <w:rFonts w:asciiTheme="minorHAnsi" w:hAnsiTheme="minorHAnsi" w:cstheme="minorHAnsi"/>
                <w:sz w:val="22"/>
                <w:szCs w:val="22"/>
              </w:rPr>
              <w:t xml:space="preserve">doravante denominada </w:t>
            </w:r>
            <w:r w:rsidRPr="004425DA">
              <w:rPr>
                <w:rFonts w:asciiTheme="minorHAnsi" w:hAnsiTheme="minorHAnsi" w:cstheme="minorHAnsi"/>
                <w:sz w:val="22"/>
                <w:szCs w:val="22"/>
                <w:highlight w:val="yellow"/>
              </w:rPr>
              <w:t>(SIGLA da Instituição),</w:t>
            </w:r>
            <w:r w:rsidRPr="004425DA">
              <w:rPr>
                <w:rFonts w:asciiTheme="minorHAnsi" w:hAnsiTheme="minorHAnsi" w:cstheme="minorHAnsi"/>
                <w:sz w:val="22"/>
                <w:szCs w:val="22"/>
              </w:rPr>
              <w:t xml:space="preserve"> resolvem de comum acordo firmar o presente Acordo de Cotutela </w:t>
            </w:r>
            <w:r>
              <w:rPr>
                <w:rFonts w:asciiTheme="minorHAnsi" w:hAnsiTheme="minorHAnsi" w:cstheme="minorHAnsi"/>
                <w:sz w:val="22"/>
                <w:szCs w:val="22"/>
              </w:rPr>
              <w:t xml:space="preserve">Internacional </w:t>
            </w:r>
            <w:r w:rsidRPr="004425DA">
              <w:rPr>
                <w:rFonts w:asciiTheme="minorHAnsi" w:hAnsiTheme="minorHAnsi" w:cstheme="minorHAnsi"/>
                <w:sz w:val="22"/>
                <w:szCs w:val="22"/>
              </w:rPr>
              <w:t>em conformidade com as cláusulas a seguir:</w:t>
            </w:r>
          </w:p>
        </w:tc>
      </w:tr>
      <w:tr w:rsidR="008E299F" w:rsidTr="000D3A43">
        <w:tc>
          <w:tcPr>
            <w:tcW w:w="4537" w:type="dxa"/>
          </w:tcPr>
          <w:p w:rsidR="000D3A43" w:rsidRPr="004425DA" w:rsidRDefault="000D3A43" w:rsidP="000D3A43">
            <w:pPr>
              <w:jc w:val="both"/>
              <w:rPr>
                <w:rFonts w:asciiTheme="minorHAnsi" w:hAnsiTheme="minorHAnsi" w:cstheme="minorHAnsi"/>
                <w:sz w:val="22"/>
                <w:szCs w:val="22"/>
                <w:lang w:val="en-US"/>
              </w:rPr>
            </w:pPr>
          </w:p>
          <w:p w:rsidR="000D3A43" w:rsidRPr="004425DA" w:rsidRDefault="000D3A43" w:rsidP="000D3A43">
            <w:pPr>
              <w:pStyle w:val="Ttulo1"/>
              <w:shd w:val="clear" w:color="auto" w:fill="DBE5F1" w:themeFill="accent1" w:themeFillTint="33"/>
              <w:tabs>
                <w:tab w:val="left" w:pos="0"/>
                <w:tab w:val="left" w:leader="dot" w:pos="9355"/>
              </w:tabs>
              <w:spacing w:before="0"/>
              <w:jc w:val="both"/>
              <w:outlineLvl w:val="0"/>
              <w:rPr>
                <w:rFonts w:asciiTheme="minorHAnsi" w:hAnsiTheme="minorHAnsi" w:cstheme="minorHAnsi"/>
                <w:b/>
                <w:color w:val="auto"/>
                <w:sz w:val="22"/>
                <w:szCs w:val="22"/>
                <w:lang w:val="en-US"/>
              </w:rPr>
            </w:pPr>
            <w:r w:rsidRPr="004425DA">
              <w:rPr>
                <w:rFonts w:asciiTheme="minorHAnsi" w:hAnsiTheme="minorHAnsi" w:cstheme="minorHAnsi"/>
                <w:b/>
                <w:color w:val="auto"/>
                <w:sz w:val="22"/>
                <w:szCs w:val="22"/>
                <w:lang w:val="en-US"/>
              </w:rPr>
              <w:t>RECIPIENT</w:t>
            </w:r>
          </w:p>
          <w:p w:rsidR="000D3A43" w:rsidRPr="004425DA" w:rsidRDefault="000D3A43" w:rsidP="000D3A43">
            <w:pPr>
              <w:jc w:val="both"/>
              <w:rPr>
                <w:rFonts w:asciiTheme="minorHAnsi" w:hAnsiTheme="minorHAnsi" w:cstheme="minorHAnsi"/>
                <w:sz w:val="22"/>
                <w:szCs w:val="22"/>
                <w:lang w:val="en-US"/>
              </w:rPr>
            </w:pPr>
          </w:p>
          <w:p w:rsidR="000D3A43" w:rsidRPr="004425DA" w:rsidRDefault="000D3A43" w:rsidP="000D3A43">
            <w:pPr>
              <w:jc w:val="both"/>
              <w:rPr>
                <w:rFonts w:asciiTheme="minorHAnsi" w:eastAsiaTheme="minorHAnsi" w:hAnsiTheme="minorHAnsi" w:cstheme="minorHAnsi"/>
                <w:sz w:val="22"/>
                <w:szCs w:val="22"/>
                <w:lang w:val="en-US" w:eastAsia="en-US"/>
              </w:rPr>
            </w:pPr>
            <w:r w:rsidRPr="004425DA">
              <w:rPr>
                <w:rFonts w:asciiTheme="minorHAnsi" w:hAnsiTheme="minorHAnsi" w:cstheme="minorHAnsi"/>
                <w:sz w:val="22"/>
                <w:szCs w:val="22"/>
                <w:highlight w:val="yellow"/>
                <w:lang w:val="en-US"/>
              </w:rPr>
              <w:t>(CANDIDATE NAME),</w:t>
            </w:r>
            <w:r w:rsidRPr="004425DA">
              <w:rPr>
                <w:rFonts w:asciiTheme="minorHAnsi" w:hAnsiTheme="minorHAnsi" w:cstheme="minorHAnsi"/>
                <w:sz w:val="22"/>
                <w:szCs w:val="22"/>
                <w:lang w:val="en-US"/>
              </w:rPr>
              <w:t xml:space="preserve"> born in </w:t>
            </w:r>
            <w:r w:rsidRPr="004425DA">
              <w:rPr>
                <w:rFonts w:asciiTheme="minorHAnsi" w:hAnsiTheme="minorHAnsi" w:cstheme="minorHAnsi"/>
                <w:sz w:val="22"/>
                <w:szCs w:val="22"/>
                <w:highlight w:val="yellow"/>
                <w:lang w:val="en-US"/>
              </w:rPr>
              <w:t>(city and country),</w:t>
            </w:r>
            <w:r w:rsidRPr="004425DA">
              <w:rPr>
                <w:rFonts w:asciiTheme="minorHAnsi" w:hAnsiTheme="minorHAnsi" w:cstheme="minorHAnsi"/>
                <w:sz w:val="22"/>
                <w:szCs w:val="22"/>
                <w:lang w:val="en-US"/>
              </w:rPr>
              <w:t xml:space="preserve"> on </w:t>
            </w:r>
            <w:r w:rsidRPr="004425DA">
              <w:rPr>
                <w:rFonts w:asciiTheme="minorHAnsi" w:hAnsiTheme="minorHAnsi" w:cstheme="minorHAnsi"/>
                <w:sz w:val="22"/>
                <w:szCs w:val="22"/>
                <w:highlight w:val="yellow"/>
                <w:lang w:val="en-US"/>
              </w:rPr>
              <w:t>(DOB)</w:t>
            </w:r>
            <w:r w:rsidRPr="004425DA">
              <w:rPr>
                <w:rFonts w:asciiTheme="minorHAnsi" w:eastAsiaTheme="minorHAnsi" w:hAnsiTheme="minorHAnsi" w:cstheme="minorHAnsi"/>
                <w:sz w:val="22"/>
                <w:szCs w:val="22"/>
                <w:highlight w:val="yellow"/>
                <w:lang w:val="en-US" w:eastAsia="en-US"/>
              </w:rPr>
              <w:t>,</w:t>
            </w:r>
            <w:r w:rsidRPr="004425DA">
              <w:rPr>
                <w:rFonts w:asciiTheme="minorHAnsi" w:eastAsiaTheme="minorHAnsi" w:hAnsiTheme="minorHAnsi" w:cstheme="minorHAnsi"/>
                <w:sz w:val="22"/>
                <w:szCs w:val="22"/>
                <w:lang w:val="en-US" w:eastAsia="en-US"/>
              </w:rPr>
              <w:t xml:space="preserve"> of </w:t>
            </w:r>
            <w:r w:rsidRPr="004425DA">
              <w:rPr>
                <w:rFonts w:asciiTheme="minorHAnsi" w:eastAsiaTheme="minorHAnsi" w:hAnsiTheme="minorHAnsi" w:cstheme="minorHAnsi"/>
                <w:sz w:val="22"/>
                <w:szCs w:val="22"/>
                <w:highlight w:val="yellow"/>
                <w:lang w:val="en-US" w:eastAsia="en-US"/>
              </w:rPr>
              <w:t>(nationality)</w:t>
            </w:r>
            <w:r w:rsidRPr="004425DA">
              <w:rPr>
                <w:rFonts w:asciiTheme="minorHAnsi" w:eastAsiaTheme="minorHAnsi" w:hAnsiTheme="minorHAnsi" w:cstheme="minorHAnsi"/>
                <w:sz w:val="22"/>
                <w:szCs w:val="22"/>
                <w:lang w:val="en-US" w:eastAsia="en-US"/>
              </w:rPr>
              <w:t xml:space="preserve">, Passport nº </w:t>
            </w:r>
            <w:r w:rsidRPr="004425DA">
              <w:rPr>
                <w:rFonts w:asciiTheme="minorHAnsi" w:eastAsiaTheme="minorHAnsi" w:hAnsiTheme="minorHAnsi" w:cstheme="minorHAnsi"/>
                <w:sz w:val="22"/>
                <w:szCs w:val="22"/>
                <w:highlight w:val="yellow"/>
                <w:lang w:val="en-US" w:eastAsia="en-US"/>
              </w:rPr>
              <w:t>(number),</w:t>
            </w:r>
            <w:r w:rsidRPr="004425DA">
              <w:rPr>
                <w:rFonts w:asciiTheme="minorHAnsi" w:eastAsiaTheme="minorHAnsi" w:hAnsiTheme="minorHAnsi" w:cstheme="minorHAnsi"/>
                <w:sz w:val="22"/>
                <w:szCs w:val="22"/>
                <w:lang w:val="en-US" w:eastAsia="en-US"/>
              </w:rPr>
              <w:t xml:space="preserve"> hereinafter denominated </w:t>
            </w:r>
            <w:r w:rsidRPr="004425DA">
              <w:rPr>
                <w:rFonts w:asciiTheme="minorHAnsi" w:eastAsiaTheme="minorHAnsi" w:hAnsiTheme="minorHAnsi" w:cstheme="minorHAnsi"/>
                <w:b/>
                <w:bCs/>
                <w:sz w:val="22"/>
                <w:szCs w:val="22"/>
                <w:lang w:val="en-US" w:eastAsia="en-US"/>
              </w:rPr>
              <w:t>student or candidate</w:t>
            </w:r>
            <w:r w:rsidRPr="004425DA">
              <w:rPr>
                <w:rFonts w:asciiTheme="minorHAnsi" w:eastAsiaTheme="minorHAnsi" w:hAnsiTheme="minorHAnsi" w:cstheme="minorHAnsi"/>
                <w:sz w:val="22"/>
                <w:szCs w:val="22"/>
                <w:lang w:val="en-US" w:eastAsia="en-US"/>
              </w:rPr>
              <w:t>.</w:t>
            </w:r>
          </w:p>
          <w:p w:rsidR="000D3A43" w:rsidRDefault="000D3A43" w:rsidP="000D3A43">
            <w:pPr>
              <w:pStyle w:val="PargrafodaLista"/>
              <w:autoSpaceDE w:val="0"/>
              <w:autoSpaceDN w:val="0"/>
              <w:adjustRightInd w:val="0"/>
              <w:ind w:left="0"/>
              <w:jc w:val="both"/>
            </w:pPr>
          </w:p>
        </w:tc>
        <w:tc>
          <w:tcPr>
            <w:tcW w:w="425" w:type="dxa"/>
          </w:tcPr>
          <w:p w:rsidR="000D3A43" w:rsidRDefault="000D3A43"/>
        </w:tc>
        <w:tc>
          <w:tcPr>
            <w:tcW w:w="4819" w:type="dxa"/>
          </w:tcPr>
          <w:p w:rsidR="000D3A43" w:rsidRPr="004425DA" w:rsidRDefault="000D3A43" w:rsidP="000D3A43">
            <w:pPr>
              <w:jc w:val="both"/>
              <w:rPr>
                <w:rFonts w:asciiTheme="minorHAnsi" w:hAnsiTheme="minorHAnsi" w:cstheme="minorHAnsi"/>
                <w:sz w:val="22"/>
                <w:szCs w:val="22"/>
              </w:rPr>
            </w:pPr>
          </w:p>
          <w:p w:rsidR="000D3A43" w:rsidRPr="004425DA" w:rsidRDefault="000D3A43" w:rsidP="000D3A43">
            <w:pPr>
              <w:pStyle w:val="Ttulo1"/>
              <w:shd w:val="clear" w:color="auto" w:fill="DBE5F1" w:themeFill="accent1" w:themeFillTint="33"/>
              <w:tabs>
                <w:tab w:val="left" w:pos="0"/>
                <w:tab w:val="left" w:leader="dot" w:pos="9355"/>
              </w:tabs>
              <w:spacing w:before="0"/>
              <w:jc w:val="both"/>
              <w:outlineLvl w:val="0"/>
              <w:rPr>
                <w:rFonts w:asciiTheme="minorHAnsi" w:hAnsiTheme="minorHAnsi" w:cstheme="minorHAnsi"/>
                <w:b/>
                <w:color w:val="auto"/>
                <w:sz w:val="22"/>
                <w:szCs w:val="22"/>
              </w:rPr>
            </w:pPr>
            <w:r w:rsidRPr="004425DA">
              <w:rPr>
                <w:rFonts w:asciiTheme="minorHAnsi" w:hAnsiTheme="minorHAnsi" w:cstheme="minorHAnsi"/>
                <w:b/>
                <w:color w:val="auto"/>
                <w:sz w:val="22"/>
                <w:szCs w:val="22"/>
              </w:rPr>
              <w:t>BENEFICIÁRIO</w:t>
            </w:r>
          </w:p>
          <w:p w:rsidR="000D3A43" w:rsidRPr="004425DA" w:rsidRDefault="000D3A43" w:rsidP="000D3A43">
            <w:pPr>
              <w:pStyle w:val="Ttulo1"/>
              <w:tabs>
                <w:tab w:val="left" w:leader="dot" w:pos="9355"/>
              </w:tabs>
              <w:spacing w:before="0"/>
              <w:jc w:val="both"/>
              <w:outlineLvl w:val="0"/>
              <w:rPr>
                <w:rFonts w:asciiTheme="minorHAnsi" w:hAnsiTheme="minorHAnsi" w:cstheme="minorHAnsi"/>
                <w:color w:val="auto"/>
                <w:sz w:val="22"/>
                <w:szCs w:val="22"/>
                <w:highlight w:val="yellow"/>
              </w:rPr>
            </w:pPr>
          </w:p>
          <w:p w:rsidR="000D3A43" w:rsidRDefault="000D3A43" w:rsidP="000D3A43">
            <w:pPr>
              <w:pStyle w:val="Ttulo1"/>
              <w:tabs>
                <w:tab w:val="left" w:leader="dot" w:pos="9355"/>
              </w:tabs>
              <w:spacing w:before="0"/>
              <w:jc w:val="both"/>
              <w:outlineLvl w:val="0"/>
              <w:rPr>
                <w:rFonts w:asciiTheme="minorHAnsi" w:hAnsiTheme="minorHAnsi" w:cstheme="minorHAnsi"/>
                <w:color w:val="auto"/>
                <w:sz w:val="22"/>
                <w:szCs w:val="22"/>
              </w:rPr>
            </w:pPr>
            <w:r w:rsidRPr="004425DA">
              <w:rPr>
                <w:rFonts w:asciiTheme="minorHAnsi" w:hAnsiTheme="minorHAnsi" w:cstheme="minorHAnsi"/>
                <w:color w:val="auto"/>
                <w:sz w:val="22"/>
                <w:szCs w:val="22"/>
                <w:highlight w:val="yellow"/>
              </w:rPr>
              <w:t>(NOME COMPLETO DO ALUNO),</w:t>
            </w:r>
            <w:r w:rsidRPr="004425DA">
              <w:rPr>
                <w:rFonts w:asciiTheme="minorHAnsi" w:hAnsiTheme="minorHAnsi" w:cstheme="minorHAnsi"/>
                <w:color w:val="auto"/>
                <w:sz w:val="22"/>
                <w:szCs w:val="22"/>
              </w:rPr>
              <w:t xml:space="preserve"> nascido em </w:t>
            </w:r>
            <w:r w:rsidRPr="004425DA">
              <w:rPr>
                <w:rFonts w:asciiTheme="minorHAnsi" w:hAnsiTheme="minorHAnsi" w:cstheme="minorHAnsi"/>
                <w:color w:val="auto"/>
                <w:sz w:val="22"/>
                <w:szCs w:val="22"/>
                <w:highlight w:val="yellow"/>
              </w:rPr>
              <w:t>(cidade, País),</w:t>
            </w:r>
            <w:r w:rsidRPr="004425DA">
              <w:rPr>
                <w:rFonts w:asciiTheme="minorHAnsi" w:hAnsiTheme="minorHAnsi" w:cstheme="minorHAnsi"/>
                <w:color w:val="auto"/>
                <w:sz w:val="22"/>
                <w:szCs w:val="22"/>
              </w:rPr>
              <w:t xml:space="preserve"> no dia </w:t>
            </w:r>
            <w:r w:rsidRPr="004425DA">
              <w:rPr>
                <w:rFonts w:asciiTheme="minorHAnsi" w:hAnsiTheme="minorHAnsi" w:cstheme="minorHAnsi"/>
                <w:color w:val="auto"/>
                <w:sz w:val="22"/>
                <w:szCs w:val="22"/>
                <w:highlight w:val="yellow"/>
              </w:rPr>
              <w:t>(data de nascimento),</w:t>
            </w:r>
            <w:r w:rsidRPr="004425DA">
              <w:rPr>
                <w:rFonts w:asciiTheme="minorHAnsi" w:hAnsiTheme="minorHAnsi" w:cstheme="minorHAnsi"/>
                <w:color w:val="auto"/>
                <w:sz w:val="22"/>
                <w:szCs w:val="22"/>
              </w:rPr>
              <w:t xml:space="preserve"> de nacionalidade </w:t>
            </w:r>
            <w:r w:rsidRPr="004425DA">
              <w:rPr>
                <w:rFonts w:asciiTheme="minorHAnsi" w:hAnsiTheme="minorHAnsi" w:cstheme="minorHAnsi"/>
                <w:color w:val="auto"/>
                <w:sz w:val="22"/>
                <w:szCs w:val="22"/>
                <w:highlight w:val="yellow"/>
              </w:rPr>
              <w:t>(inserir nacionalidade)</w:t>
            </w:r>
            <w:r w:rsidRPr="004425DA">
              <w:rPr>
                <w:rFonts w:asciiTheme="minorHAnsi" w:hAnsiTheme="minorHAnsi" w:cstheme="minorHAnsi"/>
                <w:color w:val="auto"/>
                <w:sz w:val="22"/>
                <w:szCs w:val="22"/>
              </w:rPr>
              <w:t xml:space="preserve">, Passaporte nº </w:t>
            </w:r>
            <w:r w:rsidRPr="004425DA">
              <w:rPr>
                <w:rFonts w:asciiTheme="minorHAnsi" w:hAnsiTheme="minorHAnsi" w:cstheme="minorHAnsi"/>
                <w:color w:val="auto"/>
                <w:sz w:val="22"/>
                <w:szCs w:val="22"/>
                <w:highlight w:val="yellow"/>
              </w:rPr>
              <w:t>(inserir número do passaporte),</w:t>
            </w:r>
            <w:r w:rsidRPr="004425DA">
              <w:rPr>
                <w:rFonts w:asciiTheme="minorHAnsi" w:hAnsiTheme="minorHAnsi" w:cstheme="minorHAnsi"/>
                <w:color w:val="auto"/>
                <w:sz w:val="22"/>
                <w:szCs w:val="22"/>
              </w:rPr>
              <w:t xml:space="preserve"> doravante denominado </w:t>
            </w:r>
            <w:r w:rsidRPr="000D3A43">
              <w:rPr>
                <w:rFonts w:asciiTheme="minorHAnsi" w:hAnsiTheme="minorHAnsi" w:cstheme="minorHAnsi"/>
                <w:b/>
                <w:color w:val="auto"/>
                <w:sz w:val="22"/>
                <w:szCs w:val="22"/>
              </w:rPr>
              <w:t>aluno</w:t>
            </w:r>
            <w:r w:rsidRPr="004425DA">
              <w:rPr>
                <w:rFonts w:asciiTheme="minorHAnsi" w:hAnsiTheme="minorHAnsi" w:cstheme="minorHAnsi"/>
                <w:color w:val="auto"/>
                <w:sz w:val="22"/>
                <w:szCs w:val="22"/>
              </w:rPr>
              <w:t>.</w:t>
            </w:r>
          </w:p>
          <w:p w:rsidR="000D3A43" w:rsidRPr="000D3A43" w:rsidRDefault="000D3A43" w:rsidP="000D3A43"/>
        </w:tc>
      </w:tr>
      <w:tr w:rsidR="008E299F" w:rsidTr="000D3A43">
        <w:tc>
          <w:tcPr>
            <w:tcW w:w="4537" w:type="dxa"/>
          </w:tcPr>
          <w:p w:rsidR="000D3A43" w:rsidRPr="004425DA" w:rsidRDefault="000D3A43" w:rsidP="000D3A43">
            <w:pPr>
              <w:autoSpaceDE w:val="0"/>
              <w:autoSpaceDN w:val="0"/>
              <w:adjustRightInd w:val="0"/>
              <w:jc w:val="both"/>
              <w:rPr>
                <w:rFonts w:asciiTheme="minorHAnsi" w:eastAsiaTheme="minorHAnsi" w:hAnsiTheme="minorHAnsi" w:cstheme="minorHAnsi"/>
                <w:b/>
                <w:bCs/>
                <w:sz w:val="22"/>
                <w:szCs w:val="22"/>
                <w:lang w:val="en-US" w:eastAsia="en-US"/>
              </w:rPr>
            </w:pPr>
            <w:r w:rsidRPr="004425DA">
              <w:rPr>
                <w:rFonts w:asciiTheme="minorHAnsi" w:eastAsiaTheme="minorHAnsi" w:hAnsiTheme="minorHAnsi" w:cstheme="minorHAnsi"/>
                <w:b/>
                <w:bCs/>
                <w:sz w:val="22"/>
                <w:szCs w:val="22"/>
                <w:lang w:val="en-US" w:eastAsia="en-US"/>
              </w:rPr>
              <w:t>FIRST CLAUSE – Registration</w:t>
            </w:r>
          </w:p>
          <w:p w:rsidR="000D3A43" w:rsidRPr="004425DA" w:rsidRDefault="000D3A43" w:rsidP="000D3A43">
            <w:pPr>
              <w:autoSpaceDE w:val="0"/>
              <w:autoSpaceDN w:val="0"/>
              <w:adjustRightInd w:val="0"/>
              <w:jc w:val="both"/>
              <w:rPr>
                <w:rFonts w:asciiTheme="minorHAnsi" w:eastAsiaTheme="minorHAnsi" w:hAnsiTheme="minorHAnsi" w:cstheme="minorHAnsi"/>
                <w:sz w:val="22"/>
                <w:szCs w:val="22"/>
                <w:lang w:val="en-US" w:eastAsia="en-US"/>
              </w:rPr>
            </w:pPr>
          </w:p>
          <w:p w:rsidR="000D3A43" w:rsidRPr="004425DA" w:rsidRDefault="000D3A43" w:rsidP="000D3A43">
            <w:pPr>
              <w:autoSpaceDE w:val="0"/>
              <w:autoSpaceDN w:val="0"/>
              <w:adjustRightInd w:val="0"/>
              <w:jc w:val="both"/>
              <w:rPr>
                <w:rFonts w:asciiTheme="minorHAnsi" w:eastAsiaTheme="minorHAnsi" w:hAnsiTheme="minorHAnsi" w:cstheme="minorHAnsi"/>
                <w:sz w:val="22"/>
                <w:szCs w:val="22"/>
                <w:lang w:val="en-US" w:eastAsia="en-US"/>
              </w:rPr>
            </w:pPr>
            <w:r w:rsidRPr="004425DA">
              <w:rPr>
                <w:rFonts w:asciiTheme="minorHAnsi" w:eastAsiaTheme="minorHAnsi" w:hAnsiTheme="minorHAnsi" w:cstheme="minorHAnsi"/>
                <w:sz w:val="22"/>
                <w:szCs w:val="22"/>
                <w:lang w:val="en-US" w:eastAsia="en-US"/>
              </w:rPr>
              <w:t>The student is registered:</w:t>
            </w:r>
          </w:p>
          <w:p w:rsidR="000D3A43" w:rsidRPr="004425DA" w:rsidRDefault="000D3A43" w:rsidP="000D3A43">
            <w:pPr>
              <w:autoSpaceDE w:val="0"/>
              <w:autoSpaceDN w:val="0"/>
              <w:adjustRightInd w:val="0"/>
              <w:jc w:val="both"/>
              <w:rPr>
                <w:rFonts w:asciiTheme="minorHAnsi" w:eastAsiaTheme="minorHAnsi" w:hAnsiTheme="minorHAnsi" w:cstheme="minorHAnsi"/>
                <w:sz w:val="22"/>
                <w:szCs w:val="22"/>
                <w:lang w:val="en-US" w:eastAsia="en-US"/>
              </w:rPr>
            </w:pPr>
          </w:p>
          <w:p w:rsidR="007A4DA2" w:rsidRDefault="007A4DA2" w:rsidP="007A4DA2">
            <w:pPr>
              <w:pStyle w:val="PargrafodaLista"/>
              <w:numPr>
                <w:ilvl w:val="0"/>
                <w:numId w:val="17"/>
              </w:numPr>
              <w:autoSpaceDE w:val="0"/>
              <w:autoSpaceDN w:val="0"/>
              <w:adjustRightInd w:val="0"/>
              <w:ind w:left="0" w:firstLine="0"/>
              <w:jc w:val="both"/>
              <w:rPr>
                <w:rFonts w:asciiTheme="minorHAnsi" w:hAnsiTheme="minorHAnsi" w:cstheme="minorHAnsi"/>
                <w:sz w:val="22"/>
                <w:szCs w:val="22"/>
                <w:lang w:val="en-US"/>
              </w:rPr>
            </w:pPr>
            <w:r>
              <w:rPr>
                <w:rFonts w:asciiTheme="minorHAnsi" w:eastAsiaTheme="minorEastAsia" w:hAnsiTheme="minorHAnsi" w:cstheme="minorHAnsi"/>
                <w:sz w:val="22"/>
                <w:szCs w:val="22"/>
                <w:lang w:val="en-US" w:eastAsia="en-US"/>
              </w:rPr>
              <w:t xml:space="preserve">Home Institution: </w:t>
            </w:r>
            <w:r w:rsidR="000D3A43" w:rsidRPr="004425DA">
              <w:rPr>
                <w:rFonts w:asciiTheme="minorHAnsi" w:eastAsiaTheme="minorEastAsia" w:hAnsiTheme="minorHAnsi" w:cstheme="minorHAnsi"/>
                <w:sz w:val="22"/>
                <w:szCs w:val="22"/>
                <w:lang w:val="en-US" w:eastAsia="en-US"/>
              </w:rPr>
              <w:t xml:space="preserve">at </w:t>
            </w:r>
            <w:r w:rsidR="000D3A43" w:rsidRPr="004425DA">
              <w:rPr>
                <w:rFonts w:asciiTheme="minorHAnsi" w:eastAsiaTheme="minorEastAsia" w:hAnsiTheme="minorHAnsi" w:cstheme="minorHAnsi"/>
                <w:b/>
                <w:bCs/>
                <w:sz w:val="22"/>
                <w:szCs w:val="22"/>
                <w:highlight w:val="yellow"/>
                <w:lang w:val="en-US" w:eastAsia="en-US"/>
              </w:rPr>
              <w:t>(HOME HEI</w:t>
            </w:r>
            <w:r>
              <w:rPr>
                <w:rFonts w:asciiTheme="minorHAnsi" w:eastAsiaTheme="minorEastAsia" w:hAnsiTheme="minorHAnsi" w:cstheme="minorHAnsi"/>
                <w:b/>
                <w:bCs/>
                <w:sz w:val="22"/>
                <w:szCs w:val="22"/>
                <w:highlight w:val="yellow"/>
                <w:lang w:val="en-US" w:eastAsia="en-US"/>
              </w:rPr>
              <w:t xml:space="preserve"> </w:t>
            </w:r>
            <w:r w:rsidRPr="007A4DA2">
              <w:rPr>
                <w:rFonts w:asciiTheme="minorHAnsi" w:hAnsiTheme="minorHAnsi" w:cstheme="minorHAnsi"/>
                <w:b/>
                <w:bCs/>
                <w:sz w:val="22"/>
                <w:szCs w:val="22"/>
                <w:highlight w:val="yellow"/>
                <w:lang w:val="en-US"/>
              </w:rPr>
              <w:t>– OFFICIAL NAME</w:t>
            </w:r>
            <w:r w:rsidR="000D3A43" w:rsidRPr="004425DA">
              <w:rPr>
                <w:rFonts w:asciiTheme="minorHAnsi" w:eastAsiaTheme="minorEastAsia" w:hAnsiTheme="minorHAnsi" w:cstheme="minorHAnsi"/>
                <w:b/>
                <w:bCs/>
                <w:sz w:val="22"/>
                <w:szCs w:val="22"/>
                <w:highlight w:val="yellow"/>
                <w:lang w:val="en-US" w:eastAsia="en-US"/>
              </w:rPr>
              <w:t>)</w:t>
            </w:r>
            <w:r w:rsidR="000D3A43" w:rsidRPr="004425DA">
              <w:rPr>
                <w:rFonts w:asciiTheme="minorHAnsi" w:eastAsiaTheme="minorEastAsia" w:hAnsiTheme="minorHAnsi" w:cstheme="minorHAnsi"/>
                <w:sz w:val="22"/>
                <w:szCs w:val="22"/>
                <w:highlight w:val="yellow"/>
                <w:lang w:val="en-US" w:eastAsia="en-US"/>
              </w:rPr>
              <w:t>,</w:t>
            </w:r>
            <w:r w:rsidR="000D3A43" w:rsidRPr="004425DA">
              <w:rPr>
                <w:rFonts w:asciiTheme="minorHAnsi" w:eastAsiaTheme="minorEastAsia" w:hAnsiTheme="minorHAnsi" w:cstheme="minorHAnsi"/>
                <w:sz w:val="22"/>
                <w:szCs w:val="22"/>
                <w:lang w:val="en-US" w:eastAsia="en-US"/>
              </w:rPr>
              <w:t xml:space="preserve"> in the </w:t>
            </w:r>
            <w:r w:rsidR="000D3A43" w:rsidRPr="004425DA">
              <w:rPr>
                <w:rFonts w:asciiTheme="minorHAnsi" w:eastAsiaTheme="minorEastAsia" w:hAnsiTheme="minorHAnsi" w:cstheme="minorHAnsi"/>
                <w:sz w:val="22"/>
                <w:szCs w:val="22"/>
                <w:highlight w:val="yellow"/>
                <w:lang w:val="en-US" w:eastAsia="en-US"/>
              </w:rPr>
              <w:t>(Master or Doctorate)</w:t>
            </w:r>
            <w:r w:rsidR="000D3A43" w:rsidRPr="004425DA">
              <w:rPr>
                <w:rFonts w:asciiTheme="minorHAnsi" w:eastAsiaTheme="minorEastAsia" w:hAnsiTheme="minorHAnsi" w:cstheme="minorHAnsi"/>
                <w:sz w:val="22"/>
                <w:szCs w:val="22"/>
                <w:lang w:val="en-US" w:eastAsia="en-US"/>
              </w:rPr>
              <w:t xml:space="preserve"> of the </w:t>
            </w:r>
            <w:r w:rsidR="000D3A43">
              <w:rPr>
                <w:rFonts w:asciiTheme="minorHAnsi" w:eastAsiaTheme="minorEastAsia" w:hAnsiTheme="minorHAnsi" w:cstheme="minorHAnsi"/>
                <w:sz w:val="22"/>
                <w:szCs w:val="22"/>
                <w:lang w:val="en-US" w:eastAsia="en-US"/>
              </w:rPr>
              <w:t>G</w:t>
            </w:r>
            <w:r w:rsidR="000D3A43" w:rsidRPr="004425DA">
              <w:rPr>
                <w:rFonts w:asciiTheme="minorHAnsi" w:eastAsiaTheme="minorEastAsia" w:hAnsiTheme="minorHAnsi" w:cstheme="minorHAnsi"/>
                <w:sz w:val="22"/>
                <w:szCs w:val="22"/>
                <w:lang w:val="en-US" w:eastAsia="en-US"/>
              </w:rPr>
              <w:t xml:space="preserve">raduate Program in </w:t>
            </w:r>
            <w:r w:rsidR="000D3A43" w:rsidRPr="004425DA">
              <w:rPr>
                <w:rFonts w:asciiTheme="minorHAnsi" w:eastAsiaTheme="minorEastAsia" w:hAnsiTheme="minorHAnsi" w:cstheme="minorHAnsi"/>
                <w:sz w:val="22"/>
                <w:szCs w:val="22"/>
                <w:highlight w:val="yellow"/>
                <w:lang w:val="en-US" w:eastAsia="en-US"/>
              </w:rPr>
              <w:t>(program name),</w:t>
            </w:r>
            <w:r w:rsidR="000D3A43" w:rsidRPr="004425DA">
              <w:rPr>
                <w:rFonts w:asciiTheme="minorHAnsi" w:eastAsiaTheme="minorEastAsia" w:hAnsiTheme="minorHAnsi" w:cstheme="minorHAnsi"/>
                <w:sz w:val="22"/>
                <w:szCs w:val="22"/>
                <w:lang w:val="en-US" w:eastAsia="en-US"/>
              </w:rPr>
              <w:t xml:space="preserve"> since the school year starting at </w:t>
            </w:r>
            <w:r w:rsidR="000D3A43" w:rsidRPr="004425DA">
              <w:rPr>
                <w:rFonts w:asciiTheme="minorHAnsi" w:eastAsiaTheme="minorEastAsia" w:hAnsiTheme="minorHAnsi" w:cstheme="minorHAnsi"/>
                <w:sz w:val="22"/>
                <w:szCs w:val="22"/>
                <w:highlight w:val="yellow"/>
                <w:lang w:val="en-US" w:eastAsia="en-US"/>
              </w:rPr>
              <w:t>(month/year),</w:t>
            </w:r>
            <w:r w:rsidR="000D3A43" w:rsidRPr="004425DA">
              <w:rPr>
                <w:rFonts w:asciiTheme="minorHAnsi" w:eastAsiaTheme="minorEastAsia" w:hAnsiTheme="minorHAnsi" w:cstheme="minorHAnsi"/>
                <w:sz w:val="22"/>
                <w:szCs w:val="22"/>
                <w:lang w:val="en-US" w:eastAsia="en-US"/>
              </w:rPr>
              <w:t xml:space="preserve"> and every year </w:t>
            </w:r>
            <w:r w:rsidR="000D3A43" w:rsidRPr="004425DA">
              <w:rPr>
                <w:rFonts w:asciiTheme="minorHAnsi" w:hAnsiTheme="minorHAnsi" w:cstheme="minorHAnsi"/>
                <w:sz w:val="22"/>
                <w:szCs w:val="22"/>
                <w:lang w:val="en-US"/>
              </w:rPr>
              <w:t xml:space="preserve">following the signature of this agreement until the defense of the </w:t>
            </w:r>
            <w:r w:rsidR="000D3A43" w:rsidRPr="004425DA">
              <w:rPr>
                <w:rFonts w:asciiTheme="minorHAnsi" w:eastAsiaTheme="minorEastAsia" w:hAnsiTheme="minorHAnsi" w:cstheme="minorHAnsi"/>
                <w:sz w:val="22"/>
                <w:szCs w:val="22"/>
                <w:highlight w:val="yellow"/>
                <w:lang w:val="en-US" w:eastAsia="en-US"/>
              </w:rPr>
              <w:t>(thesis or dissertation)</w:t>
            </w:r>
            <w:r w:rsidR="000D3A43" w:rsidRPr="004425DA">
              <w:rPr>
                <w:rFonts w:asciiTheme="minorHAnsi" w:hAnsiTheme="minorHAnsi" w:cstheme="minorHAnsi"/>
                <w:sz w:val="22"/>
                <w:szCs w:val="22"/>
                <w:lang w:val="en-US"/>
              </w:rPr>
              <w:t xml:space="preserve">; </w:t>
            </w:r>
          </w:p>
          <w:p w:rsidR="000D3A43" w:rsidRPr="007A4DA2" w:rsidRDefault="007A4DA2" w:rsidP="007A4DA2">
            <w:pPr>
              <w:pStyle w:val="PargrafodaLista"/>
              <w:numPr>
                <w:ilvl w:val="0"/>
                <w:numId w:val="17"/>
              </w:numPr>
              <w:autoSpaceDE w:val="0"/>
              <w:autoSpaceDN w:val="0"/>
              <w:adjustRightInd w:val="0"/>
              <w:ind w:left="0" w:firstLine="0"/>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Host Institution: </w:t>
            </w:r>
            <w:r w:rsidR="000D3A43" w:rsidRPr="007A4DA2">
              <w:rPr>
                <w:rFonts w:asciiTheme="minorHAnsi" w:hAnsiTheme="minorHAnsi" w:cstheme="minorHAnsi"/>
                <w:sz w:val="22"/>
                <w:szCs w:val="22"/>
                <w:lang w:val="en-US"/>
              </w:rPr>
              <w:t xml:space="preserve"> </w:t>
            </w:r>
            <w:r w:rsidR="000D3A43" w:rsidRPr="007A4DA2">
              <w:rPr>
                <w:rFonts w:asciiTheme="minorHAnsi" w:hAnsiTheme="minorHAnsi" w:cstheme="minorHAnsi"/>
                <w:b/>
                <w:bCs/>
                <w:sz w:val="22"/>
                <w:szCs w:val="22"/>
                <w:highlight w:val="yellow"/>
                <w:lang w:val="en-US"/>
              </w:rPr>
              <w:t>(HOST HEI – OFFICIAL NAME)</w:t>
            </w:r>
            <w:r w:rsidR="000D3A43" w:rsidRPr="007A4DA2">
              <w:rPr>
                <w:rFonts w:asciiTheme="minorHAnsi" w:hAnsiTheme="minorHAnsi" w:cstheme="minorHAnsi"/>
                <w:sz w:val="22"/>
                <w:szCs w:val="22"/>
                <w:highlight w:val="yellow"/>
                <w:lang w:val="en-US"/>
              </w:rPr>
              <w:t>,</w:t>
            </w:r>
            <w:r w:rsidR="000D3A43" w:rsidRPr="007A4DA2">
              <w:rPr>
                <w:rFonts w:asciiTheme="minorHAnsi" w:hAnsiTheme="minorHAnsi" w:cstheme="minorHAnsi"/>
                <w:sz w:val="22"/>
                <w:szCs w:val="22"/>
                <w:lang w:val="en-US"/>
              </w:rPr>
              <w:t xml:space="preserve"> in the </w:t>
            </w:r>
            <w:r w:rsidR="000D3A43" w:rsidRPr="007A4DA2">
              <w:rPr>
                <w:rFonts w:asciiTheme="minorHAnsi" w:hAnsiTheme="minorHAnsi" w:cstheme="minorHAnsi"/>
                <w:sz w:val="22"/>
                <w:szCs w:val="22"/>
                <w:highlight w:val="yellow"/>
                <w:lang w:val="en-US"/>
              </w:rPr>
              <w:t>(Master or Doctorate)</w:t>
            </w:r>
            <w:r w:rsidR="000D3A43" w:rsidRPr="007A4DA2">
              <w:rPr>
                <w:rFonts w:asciiTheme="minorHAnsi" w:hAnsiTheme="minorHAnsi" w:cstheme="minorHAnsi"/>
                <w:sz w:val="22"/>
                <w:szCs w:val="22"/>
                <w:lang w:val="en-US"/>
              </w:rPr>
              <w:t xml:space="preserve"> in the </w:t>
            </w:r>
            <w:r w:rsidR="000D3A43" w:rsidRPr="007A4DA2">
              <w:rPr>
                <w:rFonts w:asciiTheme="minorHAnsi" w:hAnsiTheme="minorHAnsi" w:cstheme="minorHAnsi"/>
                <w:sz w:val="22"/>
                <w:szCs w:val="22"/>
                <w:highlight w:val="yellow"/>
                <w:lang w:val="en-US"/>
              </w:rPr>
              <w:t>(program name)</w:t>
            </w:r>
            <w:r w:rsidR="000D3A43" w:rsidRPr="007A4DA2">
              <w:rPr>
                <w:rFonts w:asciiTheme="minorHAnsi" w:eastAsiaTheme="minorEastAsia" w:hAnsiTheme="minorHAnsi" w:cstheme="minorHAnsi"/>
                <w:sz w:val="22"/>
                <w:szCs w:val="22"/>
                <w:lang w:val="en-US" w:eastAsia="en-US"/>
              </w:rPr>
              <w:t xml:space="preserve">, since the school year starting at </w:t>
            </w:r>
            <w:r w:rsidR="000D3A43" w:rsidRPr="007A4DA2">
              <w:rPr>
                <w:rFonts w:asciiTheme="minorHAnsi" w:eastAsiaTheme="minorEastAsia" w:hAnsiTheme="minorHAnsi" w:cstheme="minorHAnsi"/>
                <w:sz w:val="22"/>
                <w:szCs w:val="22"/>
                <w:highlight w:val="yellow"/>
                <w:lang w:val="en-US" w:eastAsia="en-US"/>
              </w:rPr>
              <w:t>(month/year)</w:t>
            </w:r>
            <w:r w:rsidR="000D3A43" w:rsidRPr="007A4DA2">
              <w:rPr>
                <w:rFonts w:asciiTheme="minorHAnsi" w:eastAsiaTheme="minorEastAsia" w:hAnsiTheme="minorHAnsi" w:cstheme="minorHAnsi"/>
                <w:sz w:val="22"/>
                <w:szCs w:val="22"/>
                <w:lang w:val="en-US" w:eastAsia="en-US"/>
              </w:rPr>
              <w:t xml:space="preserve">, and every year following the signature of this agreement until the defense of </w:t>
            </w:r>
            <w:r w:rsidR="000D3A43" w:rsidRPr="007A4DA2">
              <w:rPr>
                <w:rFonts w:asciiTheme="minorHAnsi" w:eastAsiaTheme="minorEastAsia" w:hAnsiTheme="minorHAnsi" w:cstheme="minorHAnsi"/>
                <w:sz w:val="22"/>
                <w:szCs w:val="22"/>
                <w:lang w:val="en-US" w:eastAsia="en-US"/>
              </w:rPr>
              <w:lastRenderedPageBreak/>
              <w:t xml:space="preserve">the </w:t>
            </w:r>
            <w:r w:rsidR="000D3A43" w:rsidRPr="007A4DA2">
              <w:rPr>
                <w:rFonts w:asciiTheme="minorHAnsi" w:eastAsiaTheme="minorEastAsia" w:hAnsiTheme="minorHAnsi" w:cstheme="minorHAnsi"/>
                <w:sz w:val="22"/>
                <w:szCs w:val="22"/>
                <w:highlight w:val="yellow"/>
                <w:lang w:val="en-US" w:eastAsia="en-US"/>
              </w:rPr>
              <w:t>(thesis or dissertation)</w:t>
            </w:r>
            <w:r w:rsidR="000D3A43" w:rsidRPr="007A4DA2">
              <w:rPr>
                <w:rFonts w:asciiTheme="minorHAnsi" w:eastAsiaTheme="minorEastAsia" w:hAnsiTheme="minorHAnsi" w:cstheme="minorHAnsi"/>
                <w:sz w:val="22"/>
                <w:szCs w:val="22"/>
                <w:lang w:val="en-US" w:eastAsia="en-US"/>
              </w:rPr>
              <w:t>.</w:t>
            </w:r>
          </w:p>
        </w:tc>
        <w:tc>
          <w:tcPr>
            <w:tcW w:w="425" w:type="dxa"/>
          </w:tcPr>
          <w:p w:rsidR="000D3A43" w:rsidRDefault="000D3A43"/>
        </w:tc>
        <w:tc>
          <w:tcPr>
            <w:tcW w:w="4819" w:type="dxa"/>
          </w:tcPr>
          <w:p w:rsidR="000D3A43" w:rsidRPr="004425DA" w:rsidRDefault="000D3A43" w:rsidP="000D3A43">
            <w:pPr>
              <w:tabs>
                <w:tab w:val="left" w:leader="dot" w:pos="9355"/>
              </w:tabs>
              <w:jc w:val="both"/>
              <w:rPr>
                <w:rFonts w:asciiTheme="minorHAnsi" w:hAnsiTheme="minorHAnsi" w:cstheme="minorHAnsi"/>
                <w:b/>
                <w:bCs/>
                <w:sz w:val="22"/>
                <w:szCs w:val="22"/>
              </w:rPr>
            </w:pPr>
            <w:r w:rsidRPr="004425DA">
              <w:rPr>
                <w:rFonts w:asciiTheme="minorHAnsi" w:hAnsiTheme="minorHAnsi" w:cstheme="minorHAnsi"/>
                <w:b/>
                <w:bCs/>
                <w:sz w:val="22"/>
                <w:szCs w:val="22"/>
              </w:rPr>
              <w:t>CLÁUSULA 1° - Da inscrição</w:t>
            </w:r>
          </w:p>
          <w:p w:rsidR="000D3A43" w:rsidRPr="004425DA" w:rsidRDefault="000D3A43" w:rsidP="000D3A43">
            <w:pPr>
              <w:tabs>
                <w:tab w:val="left" w:leader="dot" w:pos="9355"/>
              </w:tabs>
              <w:jc w:val="both"/>
              <w:rPr>
                <w:rFonts w:asciiTheme="minorHAnsi" w:hAnsiTheme="minorHAnsi" w:cstheme="minorHAnsi"/>
                <w:sz w:val="22"/>
                <w:szCs w:val="22"/>
              </w:rPr>
            </w:pPr>
          </w:p>
          <w:p w:rsidR="000D3A43" w:rsidRPr="004425DA" w:rsidRDefault="000D3A43" w:rsidP="000D3A43">
            <w:pPr>
              <w:tabs>
                <w:tab w:val="left" w:leader="dot" w:pos="9355"/>
              </w:tabs>
              <w:jc w:val="both"/>
              <w:rPr>
                <w:rFonts w:asciiTheme="minorHAnsi" w:hAnsiTheme="minorHAnsi" w:cstheme="minorHAnsi"/>
                <w:sz w:val="22"/>
                <w:szCs w:val="22"/>
              </w:rPr>
            </w:pPr>
            <w:r w:rsidRPr="004425DA">
              <w:rPr>
                <w:rFonts w:asciiTheme="minorHAnsi" w:hAnsiTheme="minorHAnsi" w:cstheme="minorHAnsi"/>
                <w:sz w:val="22"/>
                <w:szCs w:val="22"/>
              </w:rPr>
              <w:t>O aluno está inscrito:</w:t>
            </w:r>
          </w:p>
          <w:p w:rsidR="000D3A43" w:rsidRPr="004425DA" w:rsidRDefault="000D3A43" w:rsidP="000D3A43">
            <w:pPr>
              <w:tabs>
                <w:tab w:val="left" w:leader="dot" w:pos="9355"/>
              </w:tabs>
              <w:jc w:val="both"/>
              <w:rPr>
                <w:rFonts w:asciiTheme="minorHAnsi" w:hAnsiTheme="minorHAnsi" w:cstheme="minorHAnsi"/>
                <w:sz w:val="22"/>
                <w:szCs w:val="22"/>
              </w:rPr>
            </w:pPr>
          </w:p>
          <w:p w:rsidR="000D3A43" w:rsidRPr="004425DA" w:rsidRDefault="007A4DA2" w:rsidP="000D3A43">
            <w:pPr>
              <w:widowControl w:val="0"/>
              <w:numPr>
                <w:ilvl w:val="0"/>
                <w:numId w:val="16"/>
              </w:numPr>
              <w:tabs>
                <w:tab w:val="num" w:pos="321"/>
                <w:tab w:val="left" w:leader="dot" w:pos="9355"/>
              </w:tabs>
              <w:suppressAutoHyphens/>
              <w:ind w:left="0" w:firstLine="0"/>
              <w:jc w:val="both"/>
              <w:rPr>
                <w:rFonts w:asciiTheme="minorHAnsi" w:hAnsiTheme="minorHAnsi" w:cstheme="minorHAnsi"/>
                <w:sz w:val="22"/>
                <w:szCs w:val="22"/>
              </w:rPr>
            </w:pPr>
            <w:r>
              <w:rPr>
                <w:rFonts w:asciiTheme="minorHAnsi" w:hAnsiTheme="minorHAnsi" w:cstheme="minorHAnsi"/>
                <w:sz w:val="22"/>
                <w:szCs w:val="22"/>
              </w:rPr>
              <w:t xml:space="preserve">Instituição de origem: </w:t>
            </w:r>
            <w:r w:rsidR="000D3A43" w:rsidRPr="004425DA">
              <w:rPr>
                <w:rFonts w:asciiTheme="minorHAnsi" w:hAnsiTheme="minorHAnsi" w:cstheme="minorHAnsi"/>
                <w:b/>
                <w:sz w:val="22"/>
                <w:szCs w:val="22"/>
                <w:highlight w:val="yellow"/>
              </w:rPr>
              <w:t>(</w:t>
            </w:r>
            <w:r>
              <w:rPr>
                <w:rFonts w:asciiTheme="minorHAnsi" w:hAnsiTheme="minorHAnsi" w:cstheme="minorHAnsi"/>
                <w:b/>
                <w:sz w:val="22"/>
                <w:szCs w:val="22"/>
                <w:highlight w:val="yellow"/>
              </w:rPr>
              <w:t xml:space="preserve">NOME DA </w:t>
            </w:r>
            <w:r w:rsidR="000D3A43" w:rsidRPr="004425DA">
              <w:rPr>
                <w:rFonts w:asciiTheme="minorHAnsi" w:hAnsiTheme="minorHAnsi" w:cstheme="minorHAnsi"/>
                <w:b/>
                <w:sz w:val="22"/>
                <w:szCs w:val="22"/>
                <w:highlight w:val="yellow"/>
              </w:rPr>
              <w:t>INSTITUIÇÃO DE ORIGEM)</w:t>
            </w:r>
            <w:r w:rsidR="000D3A43" w:rsidRPr="004425DA">
              <w:rPr>
                <w:rFonts w:asciiTheme="minorHAnsi" w:hAnsiTheme="minorHAnsi" w:cstheme="minorHAnsi"/>
                <w:sz w:val="22"/>
                <w:szCs w:val="22"/>
                <w:highlight w:val="yellow"/>
              </w:rPr>
              <w:t>,</w:t>
            </w:r>
            <w:r w:rsidR="000D3A43" w:rsidRPr="004425DA">
              <w:rPr>
                <w:rFonts w:asciiTheme="minorHAnsi" w:hAnsiTheme="minorHAnsi" w:cstheme="minorHAnsi"/>
                <w:sz w:val="22"/>
                <w:szCs w:val="22"/>
              </w:rPr>
              <w:t xml:space="preserve">no </w:t>
            </w:r>
            <w:r w:rsidR="000D3A43" w:rsidRPr="004425DA">
              <w:rPr>
                <w:rFonts w:asciiTheme="minorHAnsi" w:hAnsiTheme="minorHAnsi" w:cstheme="minorHAnsi"/>
                <w:sz w:val="22"/>
                <w:szCs w:val="22"/>
                <w:highlight w:val="yellow"/>
              </w:rPr>
              <w:t>(indicar “Mestrado” ou “Doutorado”)</w:t>
            </w:r>
            <w:r w:rsidR="000D3A43" w:rsidRPr="004425DA">
              <w:rPr>
                <w:rFonts w:asciiTheme="minorHAnsi" w:hAnsiTheme="minorHAnsi" w:cstheme="minorHAnsi"/>
                <w:sz w:val="22"/>
                <w:szCs w:val="22"/>
              </w:rPr>
              <w:t xml:space="preserve"> do Programa de Pós-graduação em </w:t>
            </w:r>
            <w:r w:rsidR="000D3A43" w:rsidRPr="004425DA">
              <w:rPr>
                <w:rFonts w:asciiTheme="minorHAnsi" w:hAnsiTheme="minorHAnsi" w:cstheme="minorHAnsi"/>
                <w:bCs/>
                <w:sz w:val="22"/>
                <w:szCs w:val="22"/>
                <w:highlight w:val="yellow"/>
              </w:rPr>
              <w:t>(nome do PPG)</w:t>
            </w:r>
            <w:r w:rsidR="000D3A43" w:rsidRPr="004425DA">
              <w:rPr>
                <w:rFonts w:asciiTheme="minorHAnsi" w:hAnsiTheme="minorHAnsi" w:cstheme="minorHAnsi"/>
                <w:sz w:val="22"/>
                <w:szCs w:val="22"/>
              </w:rPr>
              <w:t xml:space="preserve">, a partir do ano escolar </w:t>
            </w:r>
            <w:r w:rsidR="000D3A43" w:rsidRPr="004425DA">
              <w:rPr>
                <w:rFonts w:asciiTheme="minorHAnsi" w:hAnsiTheme="minorHAnsi" w:cstheme="minorHAnsi"/>
                <w:bCs/>
                <w:sz w:val="22"/>
                <w:szCs w:val="22"/>
                <w:highlight w:val="yellow"/>
              </w:rPr>
              <w:t>(mês/ano)</w:t>
            </w:r>
            <w:r w:rsidR="000D3A43" w:rsidRPr="004425DA">
              <w:rPr>
                <w:rFonts w:asciiTheme="minorHAnsi" w:hAnsiTheme="minorHAnsi" w:cstheme="minorHAnsi"/>
                <w:sz w:val="22"/>
                <w:szCs w:val="22"/>
              </w:rPr>
              <w:t xml:space="preserve">, e todos os anos que seguirem a assinatura desse acordo até a defesa da </w:t>
            </w:r>
            <w:r w:rsidR="000D3A43" w:rsidRPr="004425DA">
              <w:rPr>
                <w:rFonts w:asciiTheme="minorHAnsi" w:hAnsiTheme="minorHAnsi" w:cstheme="minorHAnsi"/>
                <w:sz w:val="22"/>
                <w:szCs w:val="22"/>
                <w:highlight w:val="yellow"/>
              </w:rPr>
              <w:t>(tese ou dissertação)</w:t>
            </w:r>
            <w:r w:rsidR="000D3A43" w:rsidRPr="004425DA">
              <w:rPr>
                <w:rFonts w:asciiTheme="minorHAnsi" w:hAnsiTheme="minorHAnsi" w:cstheme="minorHAnsi"/>
                <w:sz w:val="22"/>
                <w:szCs w:val="22"/>
              </w:rPr>
              <w:t>.</w:t>
            </w:r>
          </w:p>
          <w:p w:rsidR="000D3A43" w:rsidRPr="004425DA" w:rsidRDefault="007A4DA2" w:rsidP="000D3A43">
            <w:pPr>
              <w:widowControl w:val="0"/>
              <w:numPr>
                <w:ilvl w:val="0"/>
                <w:numId w:val="16"/>
              </w:numPr>
              <w:tabs>
                <w:tab w:val="left" w:leader="dot" w:pos="9355"/>
              </w:tabs>
              <w:suppressAutoHyphens/>
              <w:ind w:left="0" w:firstLine="0"/>
              <w:jc w:val="both"/>
              <w:rPr>
                <w:rFonts w:asciiTheme="minorHAnsi" w:hAnsiTheme="minorHAnsi" w:cstheme="minorHAnsi"/>
                <w:sz w:val="22"/>
                <w:szCs w:val="22"/>
              </w:rPr>
            </w:pPr>
            <w:r>
              <w:rPr>
                <w:rFonts w:asciiTheme="minorHAnsi" w:hAnsiTheme="minorHAnsi" w:cstheme="minorHAnsi"/>
                <w:sz w:val="22"/>
                <w:szCs w:val="22"/>
              </w:rPr>
              <w:t xml:space="preserve">Instituição de destino: </w:t>
            </w:r>
            <w:r w:rsidR="000D3A43" w:rsidRPr="004425DA">
              <w:rPr>
                <w:rFonts w:asciiTheme="minorHAnsi" w:hAnsiTheme="minorHAnsi" w:cstheme="minorHAnsi"/>
                <w:b/>
                <w:sz w:val="22"/>
                <w:szCs w:val="22"/>
                <w:highlight w:val="yellow"/>
              </w:rPr>
              <w:t>(</w:t>
            </w:r>
            <w:r>
              <w:rPr>
                <w:rFonts w:asciiTheme="minorHAnsi" w:hAnsiTheme="minorHAnsi" w:cstheme="minorHAnsi"/>
                <w:b/>
                <w:sz w:val="22"/>
                <w:szCs w:val="22"/>
                <w:highlight w:val="yellow"/>
              </w:rPr>
              <w:t xml:space="preserve">NOME </w:t>
            </w:r>
            <w:r w:rsidR="000D3A43" w:rsidRPr="004425DA">
              <w:rPr>
                <w:rFonts w:asciiTheme="minorHAnsi" w:hAnsiTheme="minorHAnsi" w:cstheme="minorHAnsi"/>
                <w:b/>
                <w:sz w:val="22"/>
                <w:szCs w:val="22"/>
                <w:highlight w:val="yellow"/>
              </w:rPr>
              <w:t>INSTITUIÇÃO DE DESTINO - NOME OFICIAL)</w:t>
            </w:r>
            <w:r w:rsidR="000D3A43" w:rsidRPr="004425DA">
              <w:rPr>
                <w:rFonts w:asciiTheme="minorHAnsi" w:hAnsiTheme="minorHAnsi" w:cstheme="minorHAnsi"/>
                <w:sz w:val="22"/>
                <w:szCs w:val="22"/>
              </w:rPr>
              <w:t xml:space="preserve"> no </w:t>
            </w:r>
            <w:r w:rsidR="000D3A43" w:rsidRPr="004425DA">
              <w:rPr>
                <w:rFonts w:asciiTheme="minorHAnsi" w:hAnsiTheme="minorHAnsi" w:cstheme="minorHAnsi"/>
                <w:sz w:val="22"/>
                <w:szCs w:val="22"/>
                <w:highlight w:val="yellow"/>
              </w:rPr>
              <w:t>(indicar “Mestrado” ou “Doutorado”)</w:t>
            </w:r>
            <w:r w:rsidR="000D3A43" w:rsidRPr="004425DA">
              <w:rPr>
                <w:rFonts w:asciiTheme="minorHAnsi" w:hAnsiTheme="minorHAnsi" w:cstheme="minorHAnsi"/>
                <w:sz w:val="22"/>
                <w:szCs w:val="22"/>
              </w:rPr>
              <w:t xml:space="preserve"> do Programa de Pós-graduação em </w:t>
            </w:r>
            <w:r w:rsidR="000D3A43" w:rsidRPr="004425DA">
              <w:rPr>
                <w:rFonts w:asciiTheme="minorHAnsi" w:hAnsiTheme="minorHAnsi" w:cstheme="minorHAnsi"/>
                <w:bCs/>
                <w:sz w:val="22"/>
                <w:szCs w:val="22"/>
                <w:highlight w:val="yellow"/>
              </w:rPr>
              <w:t>(nome do PPG)</w:t>
            </w:r>
            <w:r w:rsidR="000D3A43" w:rsidRPr="004425DA">
              <w:rPr>
                <w:rFonts w:asciiTheme="minorHAnsi" w:hAnsiTheme="minorHAnsi" w:cstheme="minorHAnsi"/>
                <w:sz w:val="22"/>
                <w:szCs w:val="22"/>
              </w:rPr>
              <w:t xml:space="preserve">, a partir do ano escolar </w:t>
            </w:r>
            <w:r w:rsidR="000D3A43" w:rsidRPr="004425DA">
              <w:rPr>
                <w:rFonts w:asciiTheme="minorHAnsi" w:hAnsiTheme="minorHAnsi" w:cstheme="minorHAnsi"/>
                <w:bCs/>
                <w:sz w:val="22"/>
                <w:szCs w:val="22"/>
                <w:highlight w:val="yellow"/>
              </w:rPr>
              <w:t>(mês/ano)</w:t>
            </w:r>
            <w:r w:rsidR="000D3A43" w:rsidRPr="004425DA">
              <w:rPr>
                <w:rFonts w:asciiTheme="minorHAnsi" w:hAnsiTheme="minorHAnsi" w:cstheme="minorHAnsi"/>
                <w:sz w:val="22"/>
                <w:szCs w:val="22"/>
              </w:rPr>
              <w:t xml:space="preserve">, e todos os anos que seguirem a assinatura desse acordo até a defesa da </w:t>
            </w:r>
            <w:r w:rsidR="000D3A43" w:rsidRPr="004425DA">
              <w:rPr>
                <w:rFonts w:asciiTheme="minorHAnsi" w:hAnsiTheme="minorHAnsi" w:cstheme="minorHAnsi"/>
                <w:sz w:val="22"/>
                <w:szCs w:val="22"/>
                <w:highlight w:val="yellow"/>
              </w:rPr>
              <w:lastRenderedPageBreak/>
              <w:t>(tese ou dissertação)</w:t>
            </w:r>
            <w:r w:rsidR="000D3A43" w:rsidRPr="004425DA">
              <w:rPr>
                <w:rFonts w:asciiTheme="minorHAnsi" w:hAnsiTheme="minorHAnsi" w:cstheme="minorHAnsi"/>
                <w:sz w:val="22"/>
                <w:szCs w:val="22"/>
              </w:rPr>
              <w:t xml:space="preserve">. </w:t>
            </w:r>
          </w:p>
          <w:p w:rsidR="000D3A43" w:rsidRPr="004425DA" w:rsidRDefault="000D3A43" w:rsidP="000D3A43">
            <w:pPr>
              <w:jc w:val="both"/>
              <w:rPr>
                <w:rFonts w:asciiTheme="minorHAnsi" w:hAnsiTheme="minorHAnsi" w:cstheme="minorHAnsi"/>
                <w:sz w:val="22"/>
                <w:szCs w:val="22"/>
              </w:rPr>
            </w:pPr>
          </w:p>
        </w:tc>
      </w:tr>
      <w:tr w:rsidR="000C6420" w:rsidTr="000D3A43">
        <w:tc>
          <w:tcPr>
            <w:tcW w:w="4537" w:type="dxa"/>
          </w:tcPr>
          <w:p w:rsidR="000C6420" w:rsidRPr="004425DA" w:rsidRDefault="000C6420" w:rsidP="00646037">
            <w:pPr>
              <w:pStyle w:val="PargrafodaLista"/>
              <w:autoSpaceDE w:val="0"/>
              <w:autoSpaceDN w:val="0"/>
              <w:adjustRightInd w:val="0"/>
              <w:ind w:left="0"/>
              <w:jc w:val="both"/>
              <w:rPr>
                <w:rFonts w:asciiTheme="minorHAnsi" w:eastAsiaTheme="minorHAnsi" w:hAnsiTheme="minorHAnsi" w:cstheme="minorHAnsi"/>
                <w:b/>
                <w:bCs/>
                <w:sz w:val="22"/>
                <w:szCs w:val="22"/>
                <w:lang w:val="en-GB" w:eastAsia="en-US"/>
              </w:rPr>
            </w:pPr>
            <w:r w:rsidRPr="004425DA">
              <w:rPr>
                <w:rFonts w:asciiTheme="minorHAnsi" w:eastAsiaTheme="minorHAnsi" w:hAnsiTheme="minorHAnsi" w:cstheme="minorHAnsi"/>
                <w:b/>
                <w:bCs/>
                <w:sz w:val="22"/>
                <w:szCs w:val="22"/>
                <w:lang w:eastAsia="en-US"/>
              </w:rPr>
              <w:lastRenderedPageBreak/>
              <w:t xml:space="preserve">SECOND CLAUSE - </w:t>
            </w:r>
            <w:r w:rsidRPr="004425DA">
              <w:rPr>
                <w:rFonts w:asciiTheme="minorHAnsi" w:eastAsiaTheme="minorHAnsi" w:hAnsiTheme="minorHAnsi" w:cstheme="minorHAnsi"/>
                <w:b/>
                <w:bCs/>
                <w:sz w:val="22"/>
                <w:szCs w:val="22"/>
                <w:lang w:val="en-GB" w:eastAsia="en-US"/>
              </w:rPr>
              <w:t>Contact information from the Units responsible for the joint degree</w:t>
            </w:r>
          </w:p>
          <w:p w:rsidR="000C6420" w:rsidRPr="004425DA" w:rsidRDefault="000C6420" w:rsidP="00646037">
            <w:pPr>
              <w:pStyle w:val="PargrafodaLista"/>
              <w:autoSpaceDE w:val="0"/>
              <w:autoSpaceDN w:val="0"/>
              <w:adjustRightInd w:val="0"/>
              <w:ind w:left="0"/>
              <w:jc w:val="both"/>
              <w:rPr>
                <w:rFonts w:asciiTheme="minorHAnsi" w:eastAsiaTheme="minorHAnsi" w:hAnsiTheme="minorHAnsi" w:cstheme="minorHAnsi"/>
                <w:b/>
                <w:bCs/>
                <w:sz w:val="22"/>
                <w:szCs w:val="22"/>
                <w:lang w:val="en-GB" w:eastAsia="en-US"/>
              </w:rPr>
            </w:pPr>
          </w:p>
          <w:p w:rsidR="000C6420" w:rsidRPr="004425DA" w:rsidRDefault="000C6420" w:rsidP="00646037">
            <w:pPr>
              <w:pStyle w:val="PargrafodaLista"/>
              <w:numPr>
                <w:ilvl w:val="0"/>
                <w:numId w:val="18"/>
              </w:numPr>
              <w:ind w:left="0" w:firstLine="0"/>
              <w:jc w:val="both"/>
              <w:rPr>
                <w:rFonts w:asciiTheme="minorHAnsi" w:hAnsiTheme="minorHAnsi" w:cstheme="minorHAnsi"/>
                <w:sz w:val="22"/>
                <w:szCs w:val="22"/>
              </w:rPr>
            </w:pPr>
            <w:r w:rsidRPr="004425DA">
              <w:rPr>
                <w:rFonts w:asciiTheme="minorHAnsi" w:hAnsiTheme="minorHAnsi" w:cstheme="minorHAnsi"/>
                <w:sz w:val="22"/>
                <w:szCs w:val="22"/>
              </w:rPr>
              <w:t>Contact information from</w:t>
            </w:r>
            <w:r>
              <w:rPr>
                <w:rFonts w:asciiTheme="minorHAnsi" w:hAnsiTheme="minorHAnsi" w:cstheme="minorHAnsi"/>
                <w:sz w:val="22"/>
                <w:szCs w:val="22"/>
              </w:rPr>
              <w:t xml:space="preserve"> Home Institution:</w:t>
            </w:r>
            <w:r w:rsidRPr="004425DA">
              <w:rPr>
                <w:rFonts w:asciiTheme="minorHAnsi" w:hAnsiTheme="minorHAnsi" w:cstheme="minorHAnsi"/>
                <w:sz w:val="22"/>
                <w:szCs w:val="22"/>
              </w:rPr>
              <w:t xml:space="preserve"> </w:t>
            </w:r>
            <w:r w:rsidRPr="0003703A">
              <w:rPr>
                <w:rFonts w:asciiTheme="minorHAnsi" w:hAnsiTheme="minorHAnsi" w:cstheme="minorHAnsi"/>
                <w:sz w:val="22"/>
                <w:szCs w:val="22"/>
                <w:highlight w:val="yellow"/>
              </w:rPr>
              <w:t>(departments responsible for the joint degree agreement)</w:t>
            </w:r>
          </w:p>
          <w:p w:rsidR="000C6420" w:rsidRPr="004425DA" w:rsidRDefault="000C6420" w:rsidP="00646037">
            <w:pPr>
              <w:jc w:val="both"/>
              <w:rPr>
                <w:rFonts w:asciiTheme="minorHAnsi" w:hAnsiTheme="minorHAnsi" w:cstheme="minorHAnsi"/>
                <w:sz w:val="22"/>
                <w:szCs w:val="22"/>
              </w:rPr>
            </w:pPr>
          </w:p>
          <w:p w:rsidR="000C6420" w:rsidRPr="004425DA" w:rsidRDefault="000C6420" w:rsidP="00646037">
            <w:pPr>
              <w:pStyle w:val="PargrafodaLista"/>
              <w:numPr>
                <w:ilvl w:val="0"/>
                <w:numId w:val="18"/>
              </w:numPr>
              <w:ind w:left="0" w:firstLine="0"/>
              <w:jc w:val="both"/>
              <w:rPr>
                <w:rFonts w:asciiTheme="minorHAnsi" w:hAnsiTheme="minorHAnsi" w:cstheme="minorHAnsi"/>
                <w:sz w:val="22"/>
                <w:szCs w:val="22"/>
              </w:rPr>
            </w:pPr>
            <w:r w:rsidRPr="004425DA">
              <w:rPr>
                <w:rFonts w:asciiTheme="minorHAnsi" w:hAnsiTheme="minorHAnsi" w:cstheme="minorHAnsi"/>
                <w:sz w:val="22"/>
                <w:szCs w:val="22"/>
              </w:rPr>
              <w:t xml:space="preserve">Contact information from </w:t>
            </w:r>
            <w:r>
              <w:rPr>
                <w:rFonts w:asciiTheme="minorHAnsi" w:hAnsiTheme="minorHAnsi" w:cstheme="minorHAnsi"/>
                <w:sz w:val="22"/>
                <w:szCs w:val="22"/>
              </w:rPr>
              <w:t>Host Institution:</w:t>
            </w:r>
            <w:r w:rsidRPr="004425DA">
              <w:rPr>
                <w:rFonts w:asciiTheme="minorHAnsi" w:hAnsiTheme="minorHAnsi" w:cstheme="minorHAnsi"/>
                <w:sz w:val="22"/>
                <w:szCs w:val="22"/>
              </w:rPr>
              <w:t xml:space="preserve"> </w:t>
            </w:r>
            <w:r w:rsidRPr="0003703A">
              <w:rPr>
                <w:rFonts w:asciiTheme="minorHAnsi" w:hAnsiTheme="minorHAnsi" w:cstheme="minorHAnsi"/>
                <w:sz w:val="22"/>
                <w:szCs w:val="22"/>
                <w:highlight w:val="yellow"/>
              </w:rPr>
              <w:t>(departments responsible for the joint degree agreement)</w:t>
            </w:r>
          </w:p>
          <w:p w:rsidR="000C6420" w:rsidRPr="004425DA" w:rsidRDefault="000C6420" w:rsidP="00646037">
            <w:pPr>
              <w:jc w:val="both"/>
              <w:rPr>
                <w:rFonts w:asciiTheme="minorHAnsi" w:hAnsiTheme="minorHAnsi" w:cstheme="minorHAnsi"/>
                <w:sz w:val="22"/>
                <w:szCs w:val="22"/>
                <w:lang w:val="en-US"/>
              </w:rPr>
            </w:pPr>
          </w:p>
        </w:tc>
        <w:tc>
          <w:tcPr>
            <w:tcW w:w="425" w:type="dxa"/>
          </w:tcPr>
          <w:p w:rsidR="000C6420" w:rsidRDefault="000C6420" w:rsidP="00646037"/>
        </w:tc>
        <w:tc>
          <w:tcPr>
            <w:tcW w:w="4819" w:type="dxa"/>
          </w:tcPr>
          <w:p w:rsidR="000C6420" w:rsidRPr="004425DA" w:rsidRDefault="000C6420" w:rsidP="00646037">
            <w:pPr>
              <w:autoSpaceDE w:val="0"/>
              <w:autoSpaceDN w:val="0"/>
              <w:adjustRightInd w:val="0"/>
              <w:jc w:val="both"/>
              <w:rPr>
                <w:rFonts w:asciiTheme="minorHAnsi" w:eastAsiaTheme="minorHAnsi" w:hAnsiTheme="minorHAnsi" w:cstheme="minorHAnsi"/>
                <w:b/>
                <w:bCs/>
                <w:sz w:val="22"/>
                <w:szCs w:val="22"/>
                <w:lang w:val="pt-BR" w:eastAsia="en-US"/>
              </w:rPr>
            </w:pPr>
            <w:r w:rsidRPr="004425DA">
              <w:rPr>
                <w:rFonts w:asciiTheme="minorHAnsi" w:eastAsiaTheme="minorHAnsi" w:hAnsiTheme="minorHAnsi" w:cstheme="minorHAnsi"/>
                <w:b/>
                <w:bCs/>
                <w:sz w:val="22"/>
                <w:szCs w:val="22"/>
                <w:lang w:eastAsia="en-US"/>
              </w:rPr>
              <w:t>CLÁUSULA 2° -</w:t>
            </w:r>
            <w:r w:rsidRPr="004425DA">
              <w:rPr>
                <w:rFonts w:asciiTheme="minorHAnsi" w:eastAsiaTheme="minorHAnsi" w:hAnsiTheme="minorHAnsi" w:cstheme="minorHAnsi"/>
                <w:b/>
                <w:bCs/>
                <w:sz w:val="22"/>
                <w:szCs w:val="22"/>
                <w:lang w:val="pt-BR" w:eastAsia="en-US"/>
              </w:rPr>
              <w:t xml:space="preserve"> Informação de contato das unidades responsáveis pela cotutela</w:t>
            </w:r>
          </w:p>
          <w:p w:rsidR="000C6420" w:rsidRPr="004425DA" w:rsidRDefault="000C6420" w:rsidP="00646037">
            <w:pPr>
              <w:tabs>
                <w:tab w:val="left" w:leader="dot" w:pos="9355"/>
              </w:tabs>
              <w:jc w:val="both"/>
              <w:rPr>
                <w:rFonts w:asciiTheme="minorHAnsi" w:hAnsiTheme="minorHAnsi" w:cstheme="minorHAnsi"/>
                <w:b/>
                <w:sz w:val="22"/>
                <w:szCs w:val="22"/>
              </w:rPr>
            </w:pPr>
          </w:p>
          <w:p w:rsidR="000C6420" w:rsidRPr="004425DA" w:rsidRDefault="000C6420" w:rsidP="00646037">
            <w:pPr>
              <w:pStyle w:val="PargrafodaLista"/>
              <w:numPr>
                <w:ilvl w:val="0"/>
                <w:numId w:val="19"/>
              </w:numPr>
              <w:tabs>
                <w:tab w:val="left" w:leader="dot" w:pos="9355"/>
              </w:tabs>
              <w:ind w:left="0" w:firstLine="0"/>
              <w:jc w:val="both"/>
              <w:rPr>
                <w:rFonts w:asciiTheme="minorHAnsi" w:hAnsiTheme="minorHAnsi" w:cstheme="minorHAnsi"/>
                <w:sz w:val="22"/>
                <w:szCs w:val="22"/>
              </w:rPr>
            </w:pPr>
            <w:r w:rsidRPr="004425DA">
              <w:rPr>
                <w:rFonts w:asciiTheme="minorHAnsi" w:hAnsiTheme="minorHAnsi" w:cstheme="minorHAnsi"/>
                <w:sz w:val="22"/>
                <w:szCs w:val="22"/>
              </w:rPr>
              <w:t xml:space="preserve">Contato da unidade responsável </w:t>
            </w:r>
            <w:r>
              <w:rPr>
                <w:rFonts w:asciiTheme="minorHAnsi" w:hAnsiTheme="minorHAnsi" w:cstheme="minorHAnsi"/>
                <w:sz w:val="22"/>
                <w:szCs w:val="22"/>
              </w:rPr>
              <w:t>na Institutição de Origem:</w:t>
            </w:r>
            <w:r w:rsidRPr="004425DA">
              <w:rPr>
                <w:rFonts w:asciiTheme="minorHAnsi" w:hAnsiTheme="minorHAnsi" w:cstheme="minorHAnsi"/>
                <w:sz w:val="22"/>
                <w:szCs w:val="22"/>
              </w:rPr>
              <w:t xml:space="preserve"> </w:t>
            </w:r>
            <w:r w:rsidRPr="0003703A">
              <w:rPr>
                <w:rFonts w:asciiTheme="minorHAnsi" w:hAnsiTheme="minorHAnsi" w:cstheme="minorHAnsi"/>
                <w:sz w:val="22"/>
                <w:szCs w:val="22"/>
                <w:highlight w:val="yellow"/>
              </w:rPr>
              <w:t>(unidade responsável pelo acordo de cotutela)</w:t>
            </w:r>
          </w:p>
          <w:p w:rsidR="000C6420" w:rsidRPr="004425DA" w:rsidRDefault="000C6420" w:rsidP="00646037">
            <w:pPr>
              <w:tabs>
                <w:tab w:val="num" w:pos="321"/>
                <w:tab w:val="left" w:leader="dot" w:pos="9355"/>
              </w:tabs>
              <w:jc w:val="both"/>
              <w:rPr>
                <w:rFonts w:asciiTheme="minorHAnsi" w:hAnsiTheme="minorHAnsi" w:cstheme="minorHAnsi"/>
                <w:sz w:val="22"/>
                <w:szCs w:val="22"/>
              </w:rPr>
            </w:pPr>
          </w:p>
          <w:p w:rsidR="000C6420" w:rsidRPr="004425DA" w:rsidRDefault="000C6420" w:rsidP="00646037">
            <w:pPr>
              <w:pStyle w:val="PargrafodaLista"/>
              <w:numPr>
                <w:ilvl w:val="0"/>
                <w:numId w:val="19"/>
              </w:numPr>
              <w:tabs>
                <w:tab w:val="left" w:leader="dot" w:pos="9355"/>
              </w:tabs>
              <w:ind w:left="0" w:firstLine="0"/>
              <w:jc w:val="both"/>
              <w:rPr>
                <w:rFonts w:asciiTheme="minorHAnsi" w:hAnsiTheme="minorHAnsi" w:cstheme="minorHAnsi"/>
                <w:sz w:val="22"/>
                <w:szCs w:val="22"/>
              </w:rPr>
            </w:pPr>
            <w:r w:rsidRPr="004425DA">
              <w:rPr>
                <w:rFonts w:asciiTheme="minorHAnsi" w:hAnsiTheme="minorHAnsi" w:cstheme="minorHAnsi"/>
                <w:sz w:val="22"/>
                <w:szCs w:val="22"/>
              </w:rPr>
              <w:t xml:space="preserve">Contato da unidade responsável </w:t>
            </w:r>
            <w:r>
              <w:rPr>
                <w:rFonts w:asciiTheme="minorHAnsi" w:hAnsiTheme="minorHAnsi" w:cstheme="minorHAnsi"/>
                <w:sz w:val="22"/>
                <w:szCs w:val="22"/>
              </w:rPr>
              <w:t>na Institutição de Destino</w:t>
            </w:r>
            <w:r w:rsidRPr="0003703A">
              <w:rPr>
                <w:rFonts w:asciiTheme="minorHAnsi" w:hAnsiTheme="minorHAnsi" w:cstheme="minorHAnsi"/>
                <w:sz w:val="22"/>
                <w:szCs w:val="22"/>
              </w:rPr>
              <w:t xml:space="preserve">: </w:t>
            </w:r>
            <w:r w:rsidRPr="0003703A">
              <w:rPr>
                <w:rFonts w:asciiTheme="minorHAnsi" w:hAnsiTheme="minorHAnsi" w:cstheme="minorHAnsi"/>
                <w:sz w:val="22"/>
                <w:szCs w:val="22"/>
                <w:highlight w:val="yellow"/>
              </w:rPr>
              <w:t>(unidade responsável pelo acordo de cotutela)</w:t>
            </w:r>
          </w:p>
          <w:p w:rsidR="000C6420" w:rsidRPr="004425DA" w:rsidRDefault="000C6420" w:rsidP="00646037">
            <w:pPr>
              <w:jc w:val="both"/>
              <w:rPr>
                <w:rFonts w:asciiTheme="minorHAnsi" w:hAnsiTheme="minorHAnsi" w:cstheme="minorHAnsi"/>
                <w:sz w:val="22"/>
                <w:szCs w:val="22"/>
              </w:rPr>
            </w:pPr>
          </w:p>
        </w:tc>
      </w:tr>
      <w:tr w:rsidR="000C6420" w:rsidTr="000D3A43">
        <w:tc>
          <w:tcPr>
            <w:tcW w:w="4537" w:type="dxa"/>
          </w:tcPr>
          <w:p w:rsidR="000C6420" w:rsidRPr="004425DA" w:rsidRDefault="000C6420" w:rsidP="007C021E">
            <w:pPr>
              <w:autoSpaceDE w:val="0"/>
              <w:autoSpaceDN w:val="0"/>
              <w:adjustRightInd w:val="0"/>
              <w:jc w:val="both"/>
              <w:rPr>
                <w:rFonts w:asciiTheme="minorHAnsi" w:eastAsiaTheme="minorHAnsi" w:hAnsiTheme="minorHAnsi" w:cstheme="minorHAnsi"/>
                <w:b/>
                <w:bCs/>
                <w:sz w:val="22"/>
                <w:szCs w:val="22"/>
                <w:lang w:val="en-US" w:eastAsia="en-US"/>
              </w:rPr>
            </w:pPr>
            <w:r w:rsidRPr="004425DA">
              <w:rPr>
                <w:rFonts w:asciiTheme="minorHAnsi" w:eastAsiaTheme="minorHAnsi" w:hAnsiTheme="minorHAnsi" w:cstheme="minorHAnsi"/>
                <w:b/>
                <w:bCs/>
                <w:sz w:val="22"/>
                <w:szCs w:val="22"/>
                <w:lang w:eastAsia="en-US"/>
              </w:rPr>
              <w:t xml:space="preserve">THIRD CLAUSE - </w:t>
            </w:r>
            <w:r w:rsidRPr="004425DA">
              <w:rPr>
                <w:rFonts w:asciiTheme="minorHAnsi" w:eastAsiaTheme="minorHAnsi" w:hAnsiTheme="minorHAnsi" w:cstheme="minorHAnsi"/>
                <w:b/>
                <w:bCs/>
                <w:sz w:val="22"/>
                <w:szCs w:val="22"/>
                <w:lang w:val="en-US" w:eastAsia="en-US"/>
              </w:rPr>
              <w:t xml:space="preserve">The Registration Fees </w:t>
            </w:r>
          </w:p>
          <w:p w:rsidR="000C6420" w:rsidRPr="004425DA" w:rsidRDefault="000C6420" w:rsidP="007C021E">
            <w:pPr>
              <w:pStyle w:val="PargrafodaLista"/>
              <w:autoSpaceDE w:val="0"/>
              <w:autoSpaceDN w:val="0"/>
              <w:adjustRightInd w:val="0"/>
              <w:ind w:left="0"/>
              <w:jc w:val="both"/>
              <w:rPr>
                <w:rFonts w:asciiTheme="minorHAnsi" w:eastAsiaTheme="minorHAnsi" w:hAnsiTheme="minorHAnsi" w:cstheme="minorHAnsi"/>
                <w:b/>
                <w:bCs/>
                <w:sz w:val="22"/>
                <w:szCs w:val="22"/>
                <w:lang w:val="en-US" w:eastAsia="en-US"/>
              </w:rPr>
            </w:pPr>
          </w:p>
          <w:p w:rsidR="000C6420" w:rsidRDefault="000C6420" w:rsidP="007C021E">
            <w:pPr>
              <w:autoSpaceDE w:val="0"/>
              <w:autoSpaceDN w:val="0"/>
              <w:adjustRightInd w:val="0"/>
              <w:jc w:val="both"/>
              <w:rPr>
                <w:rFonts w:asciiTheme="minorHAnsi" w:eastAsiaTheme="minorHAnsi" w:hAnsiTheme="minorHAnsi" w:cstheme="minorHAnsi"/>
                <w:sz w:val="22"/>
                <w:szCs w:val="22"/>
                <w:lang w:val="en-US" w:eastAsia="en-US"/>
              </w:rPr>
            </w:pPr>
            <w:r w:rsidRPr="004425DA">
              <w:rPr>
                <w:rFonts w:asciiTheme="minorHAnsi" w:eastAsiaTheme="minorHAnsi" w:hAnsiTheme="minorHAnsi" w:cstheme="minorHAnsi"/>
                <w:sz w:val="22"/>
                <w:szCs w:val="22"/>
                <w:lang w:val="en-US" w:eastAsia="en-US"/>
              </w:rPr>
              <w:t xml:space="preserve">In each year, the student will pay the registration fees, if any, in only one of the two partner establishments. Namely, UFPR does not charge registration fee. </w:t>
            </w:r>
          </w:p>
          <w:p w:rsidR="000C6420" w:rsidRDefault="000C6420" w:rsidP="000D3A43">
            <w:pPr>
              <w:pStyle w:val="PargrafodaLista"/>
              <w:autoSpaceDE w:val="0"/>
              <w:autoSpaceDN w:val="0"/>
              <w:adjustRightInd w:val="0"/>
              <w:ind w:left="0"/>
              <w:jc w:val="both"/>
              <w:rPr>
                <w:rFonts w:asciiTheme="minorHAnsi" w:eastAsiaTheme="minorHAnsi" w:hAnsiTheme="minorHAnsi" w:cstheme="minorHAnsi"/>
                <w:b/>
                <w:bCs/>
                <w:sz w:val="22"/>
                <w:szCs w:val="22"/>
                <w:lang w:eastAsia="en-US"/>
              </w:rPr>
            </w:pPr>
          </w:p>
          <w:p w:rsidR="000C6420" w:rsidRDefault="000C6420" w:rsidP="007C021E">
            <w:pPr>
              <w:pStyle w:val="PargrafodaLista"/>
              <w:numPr>
                <w:ilvl w:val="0"/>
                <w:numId w:val="30"/>
              </w:numPr>
              <w:autoSpaceDE w:val="0"/>
              <w:autoSpaceDN w:val="0"/>
              <w:adjustRightInd w:val="0"/>
              <w:jc w:val="both"/>
              <w:rPr>
                <w:rFonts w:asciiTheme="minorHAnsi" w:eastAsiaTheme="minorHAnsi" w:hAnsiTheme="minorHAnsi" w:cstheme="minorHAnsi"/>
                <w:bCs/>
                <w:sz w:val="22"/>
                <w:szCs w:val="22"/>
                <w:lang w:eastAsia="en-US"/>
              </w:rPr>
            </w:pPr>
            <w:r w:rsidRPr="007C021E">
              <w:rPr>
                <w:rFonts w:asciiTheme="minorHAnsi" w:eastAsiaTheme="minorHAnsi" w:hAnsiTheme="minorHAnsi" w:cstheme="minorHAnsi"/>
                <w:bCs/>
                <w:sz w:val="22"/>
                <w:szCs w:val="22"/>
                <w:lang w:eastAsia="en-US"/>
              </w:rPr>
              <w:t xml:space="preserve">1st year: </w:t>
            </w:r>
            <w:r>
              <w:rPr>
                <w:rFonts w:asciiTheme="minorHAnsi" w:eastAsiaTheme="minorHAnsi" w:hAnsiTheme="minorHAnsi" w:cstheme="minorHAnsi"/>
                <w:bCs/>
                <w:sz w:val="22"/>
                <w:szCs w:val="22"/>
                <w:lang w:eastAsia="en-US"/>
              </w:rPr>
              <w:t xml:space="preserve"> </w:t>
            </w:r>
            <w:r w:rsidRPr="007C021E">
              <w:rPr>
                <w:rFonts w:asciiTheme="minorHAnsi" w:eastAsiaTheme="minorHAnsi" w:hAnsiTheme="minorHAnsi" w:cstheme="minorHAnsi"/>
                <w:bCs/>
                <w:sz w:val="22"/>
                <w:szCs w:val="22"/>
                <w:lang w:eastAsia="en-US"/>
              </w:rPr>
              <w:t>(fill it when applicable)</w:t>
            </w:r>
          </w:p>
          <w:p w:rsidR="000C6420" w:rsidRDefault="000C6420" w:rsidP="007C021E">
            <w:pPr>
              <w:pStyle w:val="PargrafodaLista"/>
              <w:numPr>
                <w:ilvl w:val="0"/>
                <w:numId w:val="30"/>
              </w:numPr>
              <w:autoSpaceDE w:val="0"/>
              <w:autoSpaceDN w:val="0"/>
              <w:adjustRightInd w:val="0"/>
              <w:jc w:val="both"/>
              <w:rPr>
                <w:rFonts w:asciiTheme="minorHAnsi" w:eastAsiaTheme="minorHAnsi" w:hAnsiTheme="minorHAnsi" w:cstheme="minorHAnsi"/>
                <w:bCs/>
                <w:sz w:val="22"/>
                <w:szCs w:val="22"/>
                <w:lang w:eastAsia="en-US"/>
              </w:rPr>
            </w:pPr>
            <w:r>
              <w:rPr>
                <w:rFonts w:asciiTheme="minorHAnsi" w:eastAsiaTheme="minorHAnsi" w:hAnsiTheme="minorHAnsi" w:cstheme="minorHAnsi"/>
                <w:bCs/>
                <w:sz w:val="22"/>
                <w:szCs w:val="22"/>
                <w:lang w:eastAsia="en-US"/>
              </w:rPr>
              <w:t xml:space="preserve">2nd year: </w:t>
            </w:r>
            <w:r w:rsidRPr="007C021E">
              <w:rPr>
                <w:rFonts w:asciiTheme="minorHAnsi" w:eastAsiaTheme="minorHAnsi" w:hAnsiTheme="minorHAnsi" w:cstheme="minorHAnsi"/>
                <w:bCs/>
                <w:sz w:val="22"/>
                <w:szCs w:val="22"/>
                <w:lang w:eastAsia="en-US"/>
              </w:rPr>
              <w:t>(fill it when applicable)</w:t>
            </w:r>
          </w:p>
          <w:p w:rsidR="000C6420" w:rsidRDefault="000C6420" w:rsidP="007C021E">
            <w:pPr>
              <w:pStyle w:val="PargrafodaLista"/>
              <w:numPr>
                <w:ilvl w:val="0"/>
                <w:numId w:val="30"/>
              </w:numPr>
              <w:autoSpaceDE w:val="0"/>
              <w:autoSpaceDN w:val="0"/>
              <w:adjustRightInd w:val="0"/>
              <w:jc w:val="both"/>
              <w:rPr>
                <w:rFonts w:asciiTheme="minorHAnsi" w:eastAsiaTheme="minorHAnsi" w:hAnsiTheme="minorHAnsi" w:cstheme="minorHAnsi"/>
                <w:bCs/>
                <w:sz w:val="22"/>
                <w:szCs w:val="22"/>
                <w:lang w:eastAsia="en-US"/>
              </w:rPr>
            </w:pPr>
            <w:r>
              <w:rPr>
                <w:rFonts w:asciiTheme="minorHAnsi" w:eastAsiaTheme="minorHAnsi" w:hAnsiTheme="minorHAnsi" w:cstheme="minorHAnsi"/>
                <w:bCs/>
                <w:sz w:val="22"/>
                <w:szCs w:val="22"/>
                <w:lang w:eastAsia="en-US"/>
              </w:rPr>
              <w:t xml:space="preserve">3rd year: </w:t>
            </w:r>
            <w:r w:rsidRPr="007C021E">
              <w:rPr>
                <w:rFonts w:asciiTheme="minorHAnsi" w:eastAsiaTheme="minorHAnsi" w:hAnsiTheme="minorHAnsi" w:cstheme="minorHAnsi"/>
                <w:bCs/>
                <w:sz w:val="22"/>
                <w:szCs w:val="22"/>
                <w:lang w:eastAsia="en-US"/>
              </w:rPr>
              <w:t>(fill it when applicable)</w:t>
            </w:r>
          </w:p>
          <w:p w:rsidR="000C6420" w:rsidRPr="004425DA" w:rsidRDefault="000C6420" w:rsidP="007C021E">
            <w:pPr>
              <w:pStyle w:val="PargrafodaLista"/>
              <w:numPr>
                <w:ilvl w:val="0"/>
                <w:numId w:val="30"/>
              </w:numPr>
              <w:autoSpaceDE w:val="0"/>
              <w:autoSpaceDN w:val="0"/>
              <w:adjustRightInd w:val="0"/>
              <w:jc w:val="both"/>
              <w:rPr>
                <w:rFonts w:asciiTheme="minorHAnsi" w:eastAsiaTheme="minorHAnsi" w:hAnsiTheme="minorHAnsi" w:cstheme="minorHAnsi"/>
                <w:b/>
                <w:bCs/>
                <w:sz w:val="22"/>
                <w:szCs w:val="22"/>
                <w:lang w:eastAsia="en-US"/>
              </w:rPr>
            </w:pPr>
            <w:r>
              <w:rPr>
                <w:rFonts w:asciiTheme="minorHAnsi" w:eastAsiaTheme="minorHAnsi" w:hAnsiTheme="minorHAnsi" w:cstheme="minorHAnsi"/>
                <w:bCs/>
                <w:sz w:val="22"/>
                <w:szCs w:val="22"/>
                <w:lang w:eastAsia="en-US"/>
              </w:rPr>
              <w:t xml:space="preserve">4th year: </w:t>
            </w:r>
            <w:r w:rsidRPr="007C021E">
              <w:rPr>
                <w:rFonts w:asciiTheme="minorHAnsi" w:eastAsiaTheme="minorHAnsi" w:hAnsiTheme="minorHAnsi" w:cstheme="minorHAnsi"/>
                <w:bCs/>
                <w:sz w:val="22"/>
                <w:szCs w:val="22"/>
                <w:lang w:eastAsia="en-US"/>
              </w:rPr>
              <w:t>(fill it when applicable)</w:t>
            </w:r>
          </w:p>
        </w:tc>
        <w:tc>
          <w:tcPr>
            <w:tcW w:w="425" w:type="dxa"/>
          </w:tcPr>
          <w:p w:rsidR="000C6420" w:rsidRDefault="000C6420"/>
        </w:tc>
        <w:tc>
          <w:tcPr>
            <w:tcW w:w="4819" w:type="dxa"/>
          </w:tcPr>
          <w:p w:rsidR="000C6420" w:rsidRPr="004425DA" w:rsidRDefault="000C6420" w:rsidP="007C021E">
            <w:pPr>
              <w:tabs>
                <w:tab w:val="left" w:leader="dot" w:pos="9355"/>
              </w:tabs>
              <w:jc w:val="both"/>
              <w:rPr>
                <w:rFonts w:asciiTheme="minorHAnsi" w:hAnsiTheme="minorHAnsi" w:cstheme="minorHAnsi"/>
                <w:sz w:val="22"/>
                <w:szCs w:val="22"/>
              </w:rPr>
            </w:pPr>
            <w:r w:rsidRPr="004425DA">
              <w:rPr>
                <w:rFonts w:asciiTheme="minorHAnsi" w:eastAsiaTheme="minorHAnsi" w:hAnsiTheme="minorHAnsi" w:cstheme="minorHAnsi"/>
                <w:b/>
                <w:bCs/>
                <w:sz w:val="22"/>
                <w:szCs w:val="22"/>
                <w:lang w:eastAsia="en-US"/>
              </w:rPr>
              <w:t>CLÁUSULA</w:t>
            </w:r>
            <w:r w:rsidRPr="004425DA">
              <w:rPr>
                <w:rFonts w:asciiTheme="minorHAnsi" w:hAnsiTheme="minorHAnsi" w:cstheme="minorHAnsi"/>
                <w:b/>
                <w:sz w:val="22"/>
                <w:szCs w:val="22"/>
              </w:rPr>
              <w:t xml:space="preserve"> 3° - Das taxas de inscrição </w:t>
            </w:r>
          </w:p>
          <w:p w:rsidR="000C6420" w:rsidRPr="004425DA" w:rsidRDefault="000C6420" w:rsidP="007C021E">
            <w:pPr>
              <w:tabs>
                <w:tab w:val="left" w:leader="dot" w:pos="9355"/>
              </w:tabs>
              <w:jc w:val="both"/>
              <w:rPr>
                <w:rFonts w:asciiTheme="minorHAnsi" w:hAnsiTheme="minorHAnsi" w:cstheme="minorHAnsi"/>
                <w:sz w:val="22"/>
                <w:szCs w:val="22"/>
              </w:rPr>
            </w:pPr>
          </w:p>
          <w:p w:rsidR="000C6420" w:rsidRPr="004425DA" w:rsidRDefault="000C6420" w:rsidP="007C021E">
            <w:pPr>
              <w:tabs>
                <w:tab w:val="left" w:leader="dot" w:pos="9355"/>
              </w:tabs>
              <w:jc w:val="both"/>
              <w:rPr>
                <w:rFonts w:asciiTheme="minorHAnsi" w:hAnsiTheme="minorHAnsi" w:cstheme="minorHAnsi"/>
                <w:sz w:val="22"/>
                <w:szCs w:val="22"/>
              </w:rPr>
            </w:pPr>
            <w:r w:rsidRPr="004425DA">
              <w:rPr>
                <w:rFonts w:asciiTheme="minorHAnsi" w:hAnsiTheme="minorHAnsi" w:cstheme="minorHAnsi"/>
                <w:sz w:val="22"/>
                <w:szCs w:val="22"/>
              </w:rPr>
              <w:t xml:space="preserve">Em cada ano, o aluno pagará as taxas de inscrição, se houver, em apenas um dos dois estabelecimentos parceiros. A saber, a UFPR não cobra taxa de inscrição. </w:t>
            </w:r>
          </w:p>
          <w:p w:rsidR="000C6420" w:rsidRDefault="000C6420" w:rsidP="000D3A43">
            <w:pPr>
              <w:autoSpaceDE w:val="0"/>
              <w:autoSpaceDN w:val="0"/>
              <w:adjustRightInd w:val="0"/>
              <w:jc w:val="both"/>
              <w:rPr>
                <w:rFonts w:asciiTheme="minorHAnsi" w:eastAsiaTheme="minorHAnsi" w:hAnsiTheme="minorHAnsi" w:cstheme="minorHAnsi"/>
                <w:b/>
                <w:bCs/>
                <w:sz w:val="22"/>
                <w:szCs w:val="22"/>
                <w:lang w:eastAsia="en-US"/>
              </w:rPr>
            </w:pPr>
          </w:p>
          <w:p w:rsidR="000C6420" w:rsidRPr="007C021E" w:rsidRDefault="000C6420" w:rsidP="007C021E">
            <w:pPr>
              <w:pStyle w:val="PargrafodaLista"/>
              <w:numPr>
                <w:ilvl w:val="0"/>
                <w:numId w:val="31"/>
              </w:numPr>
              <w:autoSpaceDE w:val="0"/>
              <w:autoSpaceDN w:val="0"/>
              <w:adjustRightInd w:val="0"/>
              <w:jc w:val="both"/>
              <w:rPr>
                <w:rFonts w:asciiTheme="minorHAnsi" w:eastAsiaTheme="minorHAnsi" w:hAnsiTheme="minorHAnsi" w:cstheme="minorHAnsi"/>
                <w:bCs/>
                <w:sz w:val="22"/>
                <w:szCs w:val="22"/>
                <w:lang w:eastAsia="en-US"/>
              </w:rPr>
            </w:pPr>
            <w:r w:rsidRPr="007C021E">
              <w:rPr>
                <w:rFonts w:asciiTheme="minorHAnsi" w:eastAsiaTheme="minorHAnsi" w:hAnsiTheme="minorHAnsi" w:cstheme="minorHAnsi"/>
                <w:bCs/>
                <w:sz w:val="22"/>
                <w:szCs w:val="22"/>
                <w:lang w:eastAsia="en-US"/>
              </w:rPr>
              <w:t>1° ano: (preencher, quando aplicável)</w:t>
            </w:r>
          </w:p>
          <w:p w:rsidR="000C6420" w:rsidRPr="007C021E" w:rsidRDefault="000C6420" w:rsidP="007C021E">
            <w:pPr>
              <w:pStyle w:val="PargrafodaLista"/>
              <w:numPr>
                <w:ilvl w:val="0"/>
                <w:numId w:val="31"/>
              </w:numPr>
              <w:autoSpaceDE w:val="0"/>
              <w:autoSpaceDN w:val="0"/>
              <w:adjustRightInd w:val="0"/>
              <w:jc w:val="both"/>
              <w:rPr>
                <w:rFonts w:asciiTheme="minorHAnsi" w:eastAsiaTheme="minorHAnsi" w:hAnsiTheme="minorHAnsi" w:cstheme="minorHAnsi"/>
                <w:bCs/>
                <w:sz w:val="22"/>
                <w:szCs w:val="22"/>
                <w:lang w:eastAsia="en-US"/>
              </w:rPr>
            </w:pPr>
            <w:r w:rsidRPr="007C021E">
              <w:rPr>
                <w:rFonts w:asciiTheme="minorHAnsi" w:eastAsiaTheme="minorHAnsi" w:hAnsiTheme="minorHAnsi" w:cstheme="minorHAnsi"/>
                <w:bCs/>
                <w:sz w:val="22"/>
                <w:szCs w:val="22"/>
                <w:lang w:eastAsia="en-US"/>
              </w:rPr>
              <w:t>2° ano: (preencher, quando aplicável)</w:t>
            </w:r>
          </w:p>
          <w:p w:rsidR="000C6420" w:rsidRPr="007C021E" w:rsidRDefault="000C6420" w:rsidP="007C021E">
            <w:pPr>
              <w:pStyle w:val="PargrafodaLista"/>
              <w:numPr>
                <w:ilvl w:val="0"/>
                <w:numId w:val="31"/>
              </w:numPr>
              <w:autoSpaceDE w:val="0"/>
              <w:autoSpaceDN w:val="0"/>
              <w:adjustRightInd w:val="0"/>
              <w:jc w:val="both"/>
              <w:rPr>
                <w:rFonts w:asciiTheme="minorHAnsi" w:eastAsiaTheme="minorHAnsi" w:hAnsiTheme="minorHAnsi" w:cstheme="minorHAnsi"/>
                <w:bCs/>
                <w:sz w:val="22"/>
                <w:szCs w:val="22"/>
                <w:lang w:eastAsia="en-US"/>
              </w:rPr>
            </w:pPr>
            <w:r w:rsidRPr="007C021E">
              <w:rPr>
                <w:rFonts w:asciiTheme="minorHAnsi" w:eastAsiaTheme="minorHAnsi" w:hAnsiTheme="minorHAnsi" w:cstheme="minorHAnsi"/>
                <w:bCs/>
                <w:sz w:val="22"/>
                <w:szCs w:val="22"/>
                <w:lang w:eastAsia="en-US"/>
              </w:rPr>
              <w:t>3° ano: (preencher, quando aplicável)</w:t>
            </w:r>
          </w:p>
          <w:p w:rsidR="000C6420" w:rsidRPr="007C021E" w:rsidRDefault="000C6420" w:rsidP="007C021E">
            <w:pPr>
              <w:pStyle w:val="PargrafodaLista"/>
              <w:numPr>
                <w:ilvl w:val="0"/>
                <w:numId w:val="31"/>
              </w:numPr>
              <w:autoSpaceDE w:val="0"/>
              <w:autoSpaceDN w:val="0"/>
              <w:adjustRightInd w:val="0"/>
              <w:jc w:val="both"/>
              <w:rPr>
                <w:rFonts w:asciiTheme="minorHAnsi" w:eastAsiaTheme="minorHAnsi" w:hAnsiTheme="minorHAnsi" w:cstheme="minorHAnsi"/>
                <w:b/>
                <w:bCs/>
                <w:sz w:val="22"/>
                <w:szCs w:val="22"/>
                <w:lang w:eastAsia="en-US"/>
              </w:rPr>
            </w:pPr>
            <w:r w:rsidRPr="007C021E">
              <w:rPr>
                <w:rFonts w:asciiTheme="minorHAnsi" w:eastAsiaTheme="minorHAnsi" w:hAnsiTheme="minorHAnsi" w:cstheme="minorHAnsi"/>
                <w:bCs/>
                <w:sz w:val="22"/>
                <w:szCs w:val="22"/>
                <w:lang w:eastAsia="en-US"/>
              </w:rPr>
              <w:t>3° ano: (preencher, quando aplicável)</w:t>
            </w:r>
          </w:p>
          <w:p w:rsidR="000C6420" w:rsidRPr="007C021E" w:rsidRDefault="000C6420" w:rsidP="007C021E">
            <w:pPr>
              <w:pStyle w:val="PargrafodaLista"/>
              <w:autoSpaceDE w:val="0"/>
              <w:autoSpaceDN w:val="0"/>
              <w:adjustRightInd w:val="0"/>
              <w:jc w:val="both"/>
              <w:rPr>
                <w:rFonts w:asciiTheme="minorHAnsi" w:eastAsiaTheme="minorHAnsi" w:hAnsiTheme="minorHAnsi" w:cstheme="minorHAnsi"/>
                <w:b/>
                <w:bCs/>
                <w:sz w:val="22"/>
                <w:szCs w:val="22"/>
                <w:lang w:eastAsia="en-US"/>
              </w:rPr>
            </w:pPr>
          </w:p>
        </w:tc>
      </w:tr>
      <w:tr w:rsidR="000C6420" w:rsidTr="000D3A43">
        <w:tc>
          <w:tcPr>
            <w:tcW w:w="4537" w:type="dxa"/>
          </w:tcPr>
          <w:p w:rsidR="000C6420" w:rsidRPr="004425DA" w:rsidRDefault="000C6420" w:rsidP="007C021E">
            <w:pPr>
              <w:shd w:val="clear" w:color="auto" w:fill="FFFFFF"/>
              <w:jc w:val="both"/>
              <w:rPr>
                <w:rFonts w:asciiTheme="minorHAnsi" w:eastAsiaTheme="minorHAnsi" w:hAnsiTheme="minorHAnsi" w:cstheme="minorHAnsi"/>
                <w:b/>
                <w:bCs/>
                <w:sz w:val="22"/>
                <w:szCs w:val="22"/>
                <w:lang w:val="en-US" w:eastAsia="en-US"/>
              </w:rPr>
            </w:pPr>
            <w:r w:rsidRPr="004425DA">
              <w:rPr>
                <w:rFonts w:asciiTheme="minorHAnsi" w:eastAsiaTheme="minorHAnsi" w:hAnsiTheme="minorHAnsi" w:cstheme="minorHAnsi"/>
                <w:b/>
                <w:bCs/>
                <w:sz w:val="22"/>
                <w:szCs w:val="22"/>
                <w:lang w:eastAsia="en-US"/>
              </w:rPr>
              <w:t xml:space="preserve">FOURTH CLAUSE </w:t>
            </w:r>
            <w:r w:rsidRPr="004425DA">
              <w:rPr>
                <w:rFonts w:asciiTheme="minorHAnsi" w:eastAsiaTheme="minorHAnsi" w:hAnsiTheme="minorHAnsi" w:cstheme="minorHAnsi"/>
                <w:b/>
                <w:bCs/>
                <w:sz w:val="22"/>
                <w:szCs w:val="22"/>
                <w:lang w:val="en-US" w:eastAsia="en-US"/>
              </w:rPr>
              <w:t>– The Duration</w:t>
            </w:r>
          </w:p>
          <w:p w:rsidR="000C6420" w:rsidRPr="004425DA" w:rsidRDefault="000C6420" w:rsidP="007C021E">
            <w:pPr>
              <w:shd w:val="clear" w:color="auto" w:fill="FFFFFF"/>
              <w:jc w:val="both"/>
              <w:rPr>
                <w:rFonts w:asciiTheme="minorHAnsi" w:eastAsiaTheme="minorHAnsi" w:hAnsiTheme="minorHAnsi" w:cstheme="minorHAnsi"/>
                <w:b/>
                <w:bCs/>
                <w:sz w:val="22"/>
                <w:szCs w:val="22"/>
                <w:lang w:val="en-US" w:eastAsia="en-US"/>
              </w:rPr>
            </w:pPr>
          </w:p>
          <w:p w:rsidR="000C6420" w:rsidRPr="004425DA" w:rsidRDefault="000C6420" w:rsidP="007C021E">
            <w:pPr>
              <w:autoSpaceDE w:val="0"/>
              <w:autoSpaceDN w:val="0"/>
              <w:adjustRightInd w:val="0"/>
              <w:jc w:val="both"/>
              <w:rPr>
                <w:rFonts w:asciiTheme="minorHAnsi" w:eastAsiaTheme="minorHAnsi" w:hAnsiTheme="minorHAnsi" w:cstheme="minorHAnsi"/>
                <w:sz w:val="22"/>
                <w:szCs w:val="22"/>
                <w:lang w:val="en-US" w:eastAsia="en-US"/>
              </w:rPr>
            </w:pPr>
            <w:r w:rsidRPr="004425DA">
              <w:rPr>
                <w:rFonts w:asciiTheme="minorHAnsi" w:eastAsiaTheme="minorHAnsi" w:hAnsiTheme="minorHAnsi" w:cstheme="minorHAnsi"/>
                <w:sz w:val="22"/>
                <w:szCs w:val="22"/>
                <w:lang w:val="en-US" w:eastAsia="en-US"/>
              </w:rPr>
              <w:t xml:space="preserve">The international joint degree is expected to last </w:t>
            </w:r>
            <w:r w:rsidRPr="004425DA">
              <w:rPr>
                <w:rFonts w:asciiTheme="minorHAnsi" w:eastAsiaTheme="minorHAnsi" w:hAnsiTheme="minorHAnsi" w:cstheme="minorHAnsi"/>
                <w:sz w:val="22"/>
                <w:szCs w:val="22"/>
                <w:highlight w:val="yellow"/>
                <w:lang w:val="en-US" w:eastAsia="en-US"/>
              </w:rPr>
              <w:t>(number)</w:t>
            </w:r>
            <w:r w:rsidRPr="004425DA">
              <w:rPr>
                <w:rFonts w:asciiTheme="minorHAnsi" w:eastAsiaTheme="minorHAnsi" w:hAnsiTheme="minorHAnsi" w:cstheme="minorHAnsi"/>
                <w:sz w:val="22"/>
                <w:szCs w:val="22"/>
                <w:lang w:val="en-US" w:eastAsia="en-US"/>
              </w:rPr>
              <w:t xml:space="preserve"> months. This duration may</w:t>
            </w:r>
            <w:r w:rsidR="009A0CB3">
              <w:rPr>
                <w:rFonts w:asciiTheme="minorHAnsi" w:eastAsiaTheme="minorHAnsi" w:hAnsiTheme="minorHAnsi" w:cstheme="minorHAnsi"/>
                <w:sz w:val="22"/>
                <w:szCs w:val="22"/>
                <w:lang w:val="en-US" w:eastAsia="en-US"/>
              </w:rPr>
              <w:t xml:space="preserve"> </w:t>
            </w:r>
            <w:r w:rsidRPr="004425DA">
              <w:rPr>
                <w:rFonts w:asciiTheme="minorHAnsi" w:eastAsiaTheme="minorHAnsi" w:hAnsiTheme="minorHAnsi" w:cstheme="minorHAnsi"/>
                <w:sz w:val="22"/>
                <w:szCs w:val="22"/>
                <w:lang w:val="en-US" w:eastAsia="en-US"/>
              </w:rPr>
              <w:t>be extended, in the case of an extension be obtained, by means of a specific agreement between the two establishments and proposed jointly by the two thesis supervisors.</w:t>
            </w:r>
          </w:p>
          <w:p w:rsidR="000C6420" w:rsidRPr="004425DA" w:rsidRDefault="000C6420" w:rsidP="007C021E">
            <w:pPr>
              <w:autoSpaceDE w:val="0"/>
              <w:autoSpaceDN w:val="0"/>
              <w:adjustRightInd w:val="0"/>
              <w:jc w:val="both"/>
              <w:rPr>
                <w:rFonts w:asciiTheme="minorHAnsi" w:eastAsiaTheme="minorHAnsi" w:hAnsiTheme="minorHAnsi" w:cstheme="minorHAnsi"/>
                <w:sz w:val="22"/>
                <w:szCs w:val="22"/>
                <w:lang w:val="en-US" w:eastAsia="en-US"/>
              </w:rPr>
            </w:pPr>
          </w:p>
          <w:p w:rsidR="000C6420" w:rsidRPr="004425DA" w:rsidRDefault="000C6420" w:rsidP="007C021E">
            <w:pPr>
              <w:autoSpaceDE w:val="0"/>
              <w:autoSpaceDN w:val="0"/>
              <w:adjustRightInd w:val="0"/>
              <w:jc w:val="both"/>
              <w:rPr>
                <w:rFonts w:asciiTheme="minorHAnsi" w:eastAsiaTheme="minorHAnsi" w:hAnsiTheme="minorHAnsi" w:cstheme="minorHAnsi"/>
                <w:sz w:val="22"/>
                <w:szCs w:val="22"/>
                <w:lang w:val="en-US" w:eastAsia="en-US"/>
              </w:rPr>
            </w:pPr>
            <w:r w:rsidRPr="004425DA">
              <w:rPr>
                <w:rFonts w:asciiTheme="minorHAnsi" w:eastAsiaTheme="minorHAnsi" w:hAnsiTheme="minorHAnsi" w:cstheme="minorHAnsi"/>
                <w:sz w:val="22"/>
                <w:szCs w:val="22"/>
                <w:lang w:val="en-US" w:eastAsia="en-US"/>
              </w:rPr>
              <w:t xml:space="preserve">The student develops his/her </w:t>
            </w:r>
            <w:r>
              <w:rPr>
                <w:rFonts w:asciiTheme="minorHAnsi" w:hAnsiTheme="minorHAnsi" w:cstheme="minorHAnsi"/>
                <w:sz w:val="22"/>
                <w:szCs w:val="22"/>
                <w:lang w:val="en-US"/>
              </w:rPr>
              <w:t>joint degree</w:t>
            </w:r>
            <w:r w:rsidRPr="004425DA">
              <w:rPr>
                <w:rFonts w:asciiTheme="minorHAnsi" w:eastAsiaTheme="minorHAnsi" w:hAnsiTheme="minorHAnsi" w:cstheme="minorHAnsi"/>
                <w:sz w:val="22"/>
                <w:szCs w:val="22"/>
                <w:lang w:val="en-US" w:eastAsia="en-US"/>
              </w:rPr>
              <w:t xml:space="preserve"> alternately between the two establishments, being</w:t>
            </w:r>
            <w:r>
              <w:rPr>
                <w:rFonts w:asciiTheme="minorHAnsi" w:eastAsiaTheme="minorHAnsi" w:hAnsiTheme="minorHAnsi" w:cstheme="minorHAnsi"/>
                <w:sz w:val="22"/>
                <w:szCs w:val="22"/>
                <w:lang w:val="en-US" w:eastAsia="en-US"/>
              </w:rPr>
              <w:t xml:space="preserve"> </w:t>
            </w:r>
            <w:r w:rsidRPr="004425DA">
              <w:rPr>
                <w:rFonts w:asciiTheme="minorHAnsi" w:eastAsiaTheme="minorHAnsi" w:hAnsiTheme="minorHAnsi" w:cstheme="minorHAnsi"/>
                <w:sz w:val="22"/>
                <w:szCs w:val="22"/>
                <w:lang w:val="en-US" w:eastAsia="en-US"/>
              </w:rPr>
              <w:t>the schedule of work determined by the thesis supervisors:</w:t>
            </w:r>
          </w:p>
          <w:p w:rsidR="000C6420" w:rsidRPr="004425DA" w:rsidRDefault="000C6420" w:rsidP="007C021E">
            <w:pPr>
              <w:autoSpaceDE w:val="0"/>
              <w:autoSpaceDN w:val="0"/>
              <w:adjustRightInd w:val="0"/>
              <w:jc w:val="both"/>
              <w:rPr>
                <w:rFonts w:asciiTheme="minorHAnsi" w:eastAsiaTheme="minorHAnsi" w:hAnsiTheme="minorHAnsi" w:cstheme="minorHAnsi"/>
                <w:sz w:val="22"/>
                <w:szCs w:val="22"/>
                <w:lang w:val="en-US" w:eastAsia="en-US"/>
              </w:rPr>
            </w:pPr>
          </w:p>
          <w:p w:rsidR="000C6420" w:rsidRPr="004425DA" w:rsidRDefault="000C6420" w:rsidP="007C021E">
            <w:pPr>
              <w:pStyle w:val="PargrafodaLista"/>
              <w:numPr>
                <w:ilvl w:val="0"/>
                <w:numId w:val="23"/>
              </w:numPr>
              <w:autoSpaceDE w:val="0"/>
              <w:autoSpaceDN w:val="0"/>
              <w:adjustRightInd w:val="0"/>
              <w:ind w:left="0" w:firstLine="0"/>
              <w:jc w:val="both"/>
              <w:rPr>
                <w:rFonts w:asciiTheme="minorHAnsi" w:hAnsiTheme="minorHAnsi" w:cstheme="minorHAnsi"/>
                <w:sz w:val="22"/>
                <w:szCs w:val="22"/>
                <w:lang w:val="en-US" w:eastAsia="en-US"/>
              </w:rPr>
            </w:pPr>
            <w:r w:rsidRPr="004425DA">
              <w:rPr>
                <w:rFonts w:asciiTheme="minorHAnsi" w:eastAsiaTheme="minorEastAsia" w:hAnsiTheme="minorHAnsi" w:cstheme="minorHAnsi"/>
                <w:sz w:val="22"/>
                <w:szCs w:val="22"/>
                <w:lang w:val="en-US" w:eastAsia="en-US"/>
              </w:rPr>
              <w:t xml:space="preserve">Expected period </w:t>
            </w:r>
            <w:r w:rsidRPr="007C021E">
              <w:rPr>
                <w:rFonts w:asciiTheme="minorHAnsi" w:eastAsiaTheme="minorEastAsia" w:hAnsiTheme="minorHAnsi" w:cstheme="minorHAnsi"/>
                <w:sz w:val="22"/>
                <w:szCs w:val="22"/>
                <w:lang w:val="en-US" w:eastAsia="en-US"/>
              </w:rPr>
              <w:t>at Home Institution</w:t>
            </w:r>
            <w:r w:rsidRPr="004425DA">
              <w:rPr>
                <w:rFonts w:asciiTheme="minorHAnsi" w:eastAsiaTheme="minorEastAsia" w:hAnsiTheme="minorHAnsi" w:cstheme="minorHAnsi"/>
                <w:sz w:val="22"/>
                <w:szCs w:val="22"/>
                <w:lang w:val="en-US" w:eastAsia="en-US"/>
              </w:rPr>
              <w:t xml:space="preserve">: from </w:t>
            </w:r>
            <w:r w:rsidRPr="004425DA">
              <w:rPr>
                <w:rFonts w:asciiTheme="minorHAnsi" w:eastAsiaTheme="minorEastAsia" w:hAnsiTheme="minorHAnsi" w:cstheme="minorHAnsi"/>
                <w:sz w:val="22"/>
                <w:szCs w:val="22"/>
                <w:highlight w:val="yellow"/>
                <w:lang w:val="en-US" w:eastAsia="en-US"/>
              </w:rPr>
              <w:t>(month/year)</w:t>
            </w:r>
            <w:r w:rsidRPr="004425DA">
              <w:rPr>
                <w:rFonts w:asciiTheme="minorHAnsi" w:eastAsiaTheme="minorEastAsia" w:hAnsiTheme="minorHAnsi" w:cstheme="minorHAnsi"/>
                <w:sz w:val="22"/>
                <w:szCs w:val="22"/>
                <w:lang w:val="en-US" w:eastAsia="en-US"/>
              </w:rPr>
              <w:t xml:space="preserve"> to </w:t>
            </w:r>
            <w:r w:rsidRPr="004425DA">
              <w:rPr>
                <w:rFonts w:asciiTheme="minorHAnsi" w:eastAsiaTheme="minorEastAsia" w:hAnsiTheme="minorHAnsi" w:cstheme="minorHAnsi"/>
                <w:sz w:val="22"/>
                <w:szCs w:val="22"/>
                <w:highlight w:val="yellow"/>
                <w:lang w:val="en-US" w:eastAsia="en-US"/>
              </w:rPr>
              <w:t>(month/year)</w:t>
            </w:r>
            <w:r w:rsidRPr="004425DA">
              <w:rPr>
                <w:rFonts w:asciiTheme="minorHAnsi" w:eastAsiaTheme="minorEastAsia" w:hAnsiTheme="minorHAnsi" w:cstheme="minorHAnsi"/>
                <w:sz w:val="22"/>
                <w:szCs w:val="22"/>
                <w:lang w:val="en-US" w:eastAsia="en-US"/>
              </w:rPr>
              <w:t>;</w:t>
            </w:r>
          </w:p>
          <w:p w:rsidR="000C6420" w:rsidRPr="004425DA" w:rsidRDefault="000C6420" w:rsidP="007C021E">
            <w:pPr>
              <w:pStyle w:val="PargrafodaLista"/>
              <w:numPr>
                <w:ilvl w:val="0"/>
                <w:numId w:val="23"/>
              </w:numPr>
              <w:autoSpaceDE w:val="0"/>
              <w:autoSpaceDN w:val="0"/>
              <w:adjustRightInd w:val="0"/>
              <w:ind w:left="0" w:firstLine="0"/>
              <w:jc w:val="both"/>
              <w:rPr>
                <w:rFonts w:asciiTheme="minorHAnsi" w:hAnsiTheme="minorHAnsi" w:cstheme="minorHAnsi"/>
                <w:sz w:val="22"/>
                <w:szCs w:val="22"/>
                <w:lang w:val="en-US" w:eastAsia="en-US"/>
              </w:rPr>
            </w:pPr>
            <w:r w:rsidRPr="004425DA">
              <w:rPr>
                <w:rFonts w:asciiTheme="minorHAnsi" w:eastAsiaTheme="minorEastAsia" w:hAnsiTheme="minorHAnsi" w:cstheme="minorHAnsi"/>
                <w:sz w:val="22"/>
                <w:szCs w:val="22"/>
                <w:lang w:val="en-US" w:eastAsia="en-US"/>
              </w:rPr>
              <w:t xml:space="preserve">Expected period at </w:t>
            </w:r>
            <w:r>
              <w:rPr>
                <w:rFonts w:asciiTheme="minorHAnsi" w:eastAsiaTheme="minorEastAsia" w:hAnsiTheme="minorHAnsi" w:cstheme="minorHAnsi"/>
                <w:sz w:val="22"/>
                <w:szCs w:val="22"/>
                <w:lang w:val="en-US" w:eastAsia="en-US"/>
              </w:rPr>
              <w:t xml:space="preserve">Host institution: </w:t>
            </w:r>
            <w:r w:rsidRPr="004425DA">
              <w:rPr>
                <w:rFonts w:asciiTheme="minorHAnsi" w:eastAsiaTheme="minorEastAsia" w:hAnsiTheme="minorHAnsi" w:cstheme="minorHAnsi"/>
                <w:sz w:val="22"/>
                <w:szCs w:val="22"/>
                <w:lang w:val="en-US" w:eastAsia="en-US"/>
              </w:rPr>
              <w:t xml:space="preserve">from </w:t>
            </w:r>
            <w:r w:rsidRPr="004425DA">
              <w:rPr>
                <w:rFonts w:asciiTheme="minorHAnsi" w:eastAsiaTheme="minorEastAsia" w:hAnsiTheme="minorHAnsi" w:cstheme="minorHAnsi"/>
                <w:sz w:val="22"/>
                <w:szCs w:val="22"/>
                <w:highlight w:val="yellow"/>
                <w:lang w:val="en-US" w:eastAsia="en-US"/>
              </w:rPr>
              <w:t>(month/year)</w:t>
            </w:r>
            <w:r w:rsidRPr="004425DA">
              <w:rPr>
                <w:rFonts w:asciiTheme="minorHAnsi" w:eastAsiaTheme="minorEastAsia" w:hAnsiTheme="minorHAnsi" w:cstheme="minorHAnsi"/>
                <w:sz w:val="22"/>
                <w:szCs w:val="22"/>
                <w:lang w:val="en-US" w:eastAsia="en-US"/>
              </w:rPr>
              <w:t xml:space="preserve"> to </w:t>
            </w:r>
            <w:r w:rsidRPr="004425DA">
              <w:rPr>
                <w:rFonts w:asciiTheme="minorHAnsi" w:eastAsiaTheme="minorEastAsia" w:hAnsiTheme="minorHAnsi" w:cstheme="minorHAnsi"/>
                <w:sz w:val="22"/>
                <w:szCs w:val="22"/>
                <w:highlight w:val="yellow"/>
                <w:lang w:val="en-US" w:eastAsia="en-US"/>
              </w:rPr>
              <w:t>(month/year)</w:t>
            </w:r>
            <w:r w:rsidRPr="004425DA">
              <w:rPr>
                <w:rFonts w:asciiTheme="minorHAnsi" w:eastAsiaTheme="minorEastAsia" w:hAnsiTheme="minorHAnsi" w:cstheme="minorHAnsi"/>
                <w:sz w:val="22"/>
                <w:szCs w:val="22"/>
                <w:lang w:val="en-US" w:eastAsia="en-US"/>
              </w:rPr>
              <w:t>;</w:t>
            </w:r>
          </w:p>
          <w:p w:rsidR="000C6420" w:rsidRPr="004425DA" w:rsidRDefault="000C6420" w:rsidP="007C021E">
            <w:pPr>
              <w:autoSpaceDE w:val="0"/>
              <w:autoSpaceDN w:val="0"/>
              <w:adjustRightInd w:val="0"/>
              <w:jc w:val="both"/>
              <w:rPr>
                <w:rFonts w:asciiTheme="minorHAnsi" w:eastAsiaTheme="minorHAnsi" w:hAnsiTheme="minorHAnsi" w:cstheme="minorHAnsi"/>
                <w:b/>
                <w:bCs/>
                <w:sz w:val="22"/>
                <w:szCs w:val="22"/>
                <w:lang w:eastAsia="en-US"/>
              </w:rPr>
            </w:pPr>
          </w:p>
        </w:tc>
        <w:tc>
          <w:tcPr>
            <w:tcW w:w="425" w:type="dxa"/>
          </w:tcPr>
          <w:p w:rsidR="000C6420" w:rsidRDefault="000C6420"/>
        </w:tc>
        <w:tc>
          <w:tcPr>
            <w:tcW w:w="4819" w:type="dxa"/>
          </w:tcPr>
          <w:p w:rsidR="000C6420" w:rsidRPr="004425DA" w:rsidRDefault="000C6420" w:rsidP="007C021E">
            <w:pPr>
              <w:tabs>
                <w:tab w:val="left" w:leader="dot" w:pos="9355"/>
              </w:tabs>
              <w:jc w:val="both"/>
              <w:rPr>
                <w:rFonts w:asciiTheme="minorHAnsi" w:hAnsiTheme="minorHAnsi" w:cstheme="minorHAnsi"/>
                <w:b/>
                <w:sz w:val="22"/>
                <w:szCs w:val="22"/>
              </w:rPr>
            </w:pPr>
            <w:r w:rsidRPr="004425DA">
              <w:rPr>
                <w:rFonts w:asciiTheme="minorHAnsi" w:eastAsiaTheme="minorHAnsi" w:hAnsiTheme="minorHAnsi" w:cstheme="minorHAnsi"/>
                <w:b/>
                <w:bCs/>
                <w:sz w:val="22"/>
                <w:szCs w:val="22"/>
                <w:lang w:eastAsia="en-US"/>
              </w:rPr>
              <w:t>CLÁUSULA</w:t>
            </w:r>
            <w:r w:rsidRPr="004425DA">
              <w:rPr>
                <w:rFonts w:asciiTheme="minorHAnsi" w:hAnsiTheme="minorHAnsi" w:cstheme="minorHAnsi"/>
                <w:b/>
                <w:sz w:val="22"/>
                <w:szCs w:val="22"/>
              </w:rPr>
              <w:t xml:space="preserve"> 4° </w:t>
            </w:r>
            <w:r w:rsidRPr="004425DA">
              <w:rPr>
                <w:rFonts w:asciiTheme="minorHAnsi" w:hAnsiTheme="minorHAnsi" w:cstheme="minorHAnsi"/>
                <w:b/>
                <w:bCs/>
                <w:sz w:val="22"/>
                <w:szCs w:val="22"/>
              </w:rPr>
              <w:t xml:space="preserve">- </w:t>
            </w:r>
            <w:r w:rsidRPr="004425DA">
              <w:rPr>
                <w:rFonts w:asciiTheme="minorHAnsi" w:hAnsiTheme="minorHAnsi" w:cstheme="minorHAnsi"/>
                <w:b/>
                <w:sz w:val="22"/>
                <w:szCs w:val="22"/>
              </w:rPr>
              <w:t xml:space="preserve">Da duração </w:t>
            </w:r>
          </w:p>
          <w:p w:rsidR="000C6420" w:rsidRPr="004425DA" w:rsidRDefault="000C6420" w:rsidP="007C021E">
            <w:pPr>
              <w:tabs>
                <w:tab w:val="left" w:leader="dot" w:pos="9355"/>
              </w:tabs>
              <w:jc w:val="both"/>
              <w:rPr>
                <w:rFonts w:asciiTheme="minorHAnsi" w:hAnsiTheme="minorHAnsi" w:cstheme="minorHAnsi"/>
                <w:sz w:val="22"/>
                <w:szCs w:val="22"/>
              </w:rPr>
            </w:pPr>
          </w:p>
          <w:p w:rsidR="000C6420" w:rsidRPr="004425DA" w:rsidRDefault="000C6420" w:rsidP="007C021E">
            <w:pPr>
              <w:tabs>
                <w:tab w:val="left" w:leader="dot" w:pos="9355"/>
              </w:tabs>
              <w:jc w:val="both"/>
              <w:rPr>
                <w:rFonts w:asciiTheme="minorHAnsi" w:hAnsiTheme="minorHAnsi" w:cstheme="minorHAnsi"/>
                <w:sz w:val="22"/>
                <w:szCs w:val="22"/>
              </w:rPr>
            </w:pPr>
            <w:r w:rsidRPr="004425DA">
              <w:rPr>
                <w:rFonts w:asciiTheme="minorHAnsi" w:hAnsiTheme="minorHAnsi" w:cstheme="minorHAnsi"/>
                <w:sz w:val="22"/>
                <w:szCs w:val="22"/>
              </w:rPr>
              <w:t xml:space="preserve">A duração prevista da cotutela é de </w:t>
            </w:r>
            <w:r w:rsidRPr="004425DA">
              <w:rPr>
                <w:rFonts w:asciiTheme="minorHAnsi" w:hAnsiTheme="minorHAnsi" w:cstheme="minorHAnsi"/>
                <w:sz w:val="22"/>
                <w:szCs w:val="22"/>
                <w:highlight w:val="yellow"/>
              </w:rPr>
              <w:t>(número de meses)</w:t>
            </w:r>
            <w:r w:rsidRPr="004425DA">
              <w:rPr>
                <w:rFonts w:asciiTheme="minorHAnsi" w:hAnsiTheme="minorHAnsi" w:cstheme="minorHAnsi"/>
                <w:sz w:val="22"/>
                <w:szCs w:val="22"/>
              </w:rPr>
              <w:t xml:space="preserve"> meses. Essa duração pode ser prolongada, caso seja obtida uma prorrogação, por meio de um acordo específico entre os dois estabelecimentos proposto conjuntamente pelos dois orientadores da tese. </w:t>
            </w:r>
          </w:p>
          <w:p w:rsidR="000C6420" w:rsidRPr="004425DA" w:rsidRDefault="000C6420" w:rsidP="007C021E">
            <w:pPr>
              <w:tabs>
                <w:tab w:val="left" w:leader="dot" w:pos="9355"/>
              </w:tabs>
              <w:jc w:val="both"/>
              <w:rPr>
                <w:rFonts w:asciiTheme="minorHAnsi" w:hAnsiTheme="minorHAnsi" w:cstheme="minorHAnsi"/>
                <w:sz w:val="22"/>
                <w:szCs w:val="22"/>
              </w:rPr>
            </w:pPr>
          </w:p>
          <w:p w:rsidR="000C6420" w:rsidRDefault="000C6420" w:rsidP="007C021E">
            <w:pPr>
              <w:tabs>
                <w:tab w:val="left" w:leader="dot" w:pos="9355"/>
              </w:tabs>
              <w:jc w:val="both"/>
              <w:rPr>
                <w:rFonts w:asciiTheme="minorHAnsi" w:hAnsiTheme="minorHAnsi" w:cstheme="minorHAnsi"/>
                <w:sz w:val="22"/>
                <w:szCs w:val="22"/>
              </w:rPr>
            </w:pPr>
            <w:r w:rsidRPr="004425DA">
              <w:rPr>
                <w:rFonts w:asciiTheme="minorHAnsi" w:hAnsiTheme="minorHAnsi" w:cstheme="minorHAnsi"/>
                <w:sz w:val="22"/>
                <w:szCs w:val="22"/>
              </w:rPr>
              <w:t xml:space="preserve">O aluno desenvolve </w:t>
            </w:r>
            <w:r>
              <w:rPr>
                <w:rFonts w:asciiTheme="minorHAnsi" w:hAnsiTheme="minorHAnsi" w:cstheme="minorHAnsi"/>
                <w:sz w:val="22"/>
                <w:szCs w:val="22"/>
              </w:rPr>
              <w:t xml:space="preserve">sua cotutela </w:t>
            </w:r>
            <w:r w:rsidRPr="004425DA">
              <w:rPr>
                <w:rFonts w:asciiTheme="minorHAnsi" w:hAnsiTheme="minorHAnsi" w:cstheme="minorHAnsi"/>
                <w:sz w:val="22"/>
                <w:szCs w:val="22"/>
              </w:rPr>
              <w:t xml:space="preserve">alternadamente entre os dois estabelecimentos, sendo o cronograma de trabalho determinado pelos orientadores da tese: </w:t>
            </w:r>
          </w:p>
          <w:p w:rsidR="000C6420" w:rsidRPr="004425DA" w:rsidRDefault="000C6420" w:rsidP="007C021E">
            <w:pPr>
              <w:tabs>
                <w:tab w:val="left" w:leader="dot" w:pos="9355"/>
              </w:tabs>
              <w:jc w:val="both"/>
              <w:rPr>
                <w:rFonts w:asciiTheme="minorHAnsi" w:hAnsiTheme="minorHAnsi" w:cstheme="minorHAnsi"/>
                <w:sz w:val="22"/>
                <w:szCs w:val="22"/>
              </w:rPr>
            </w:pPr>
          </w:p>
          <w:p w:rsidR="000C6420" w:rsidRPr="004425DA" w:rsidRDefault="000C6420" w:rsidP="007C021E">
            <w:pPr>
              <w:pStyle w:val="PargrafodaLista"/>
              <w:numPr>
                <w:ilvl w:val="0"/>
                <w:numId w:val="24"/>
              </w:numPr>
              <w:autoSpaceDE w:val="0"/>
              <w:autoSpaceDN w:val="0"/>
              <w:adjustRightInd w:val="0"/>
              <w:ind w:left="0" w:firstLine="0"/>
              <w:jc w:val="both"/>
              <w:rPr>
                <w:rFonts w:asciiTheme="minorHAnsi" w:eastAsiaTheme="minorHAnsi" w:hAnsiTheme="minorHAnsi" w:cstheme="minorHAnsi"/>
                <w:sz w:val="22"/>
                <w:szCs w:val="22"/>
                <w:lang w:val="pt-BR" w:eastAsia="en-US"/>
              </w:rPr>
            </w:pPr>
            <w:r w:rsidRPr="004425DA">
              <w:rPr>
                <w:rFonts w:asciiTheme="minorHAnsi" w:eastAsiaTheme="minorHAnsi" w:hAnsiTheme="minorHAnsi" w:cstheme="minorHAnsi"/>
                <w:bCs/>
                <w:sz w:val="22"/>
                <w:szCs w:val="22"/>
                <w:lang w:val="pt-BR" w:eastAsia="en-US"/>
              </w:rPr>
              <w:t xml:space="preserve">Período previsto a cursar na </w:t>
            </w:r>
            <w:r w:rsidRPr="007C021E">
              <w:rPr>
                <w:rFonts w:asciiTheme="minorHAnsi" w:eastAsiaTheme="minorHAnsi" w:hAnsiTheme="minorHAnsi" w:cstheme="minorHAnsi"/>
                <w:bCs/>
                <w:sz w:val="22"/>
                <w:szCs w:val="22"/>
                <w:lang w:val="pt-BR" w:eastAsia="en-US"/>
              </w:rPr>
              <w:t xml:space="preserve">instituição de origem: </w:t>
            </w:r>
            <w:r w:rsidRPr="004425DA">
              <w:rPr>
                <w:rFonts w:asciiTheme="minorHAnsi" w:hAnsiTheme="minorHAnsi" w:cstheme="minorHAnsi"/>
                <w:sz w:val="22"/>
                <w:szCs w:val="22"/>
                <w:highlight w:val="yellow"/>
              </w:rPr>
              <w:t>(mês/ano)</w:t>
            </w:r>
            <w:r w:rsidRPr="004425DA">
              <w:rPr>
                <w:rFonts w:asciiTheme="minorHAnsi" w:hAnsiTheme="minorHAnsi" w:cstheme="minorHAnsi"/>
                <w:sz w:val="22"/>
                <w:szCs w:val="22"/>
              </w:rPr>
              <w:t xml:space="preserve"> a </w:t>
            </w:r>
            <w:r w:rsidRPr="004425DA">
              <w:rPr>
                <w:rFonts w:asciiTheme="minorHAnsi" w:hAnsiTheme="minorHAnsi" w:cstheme="minorHAnsi"/>
                <w:sz w:val="22"/>
                <w:szCs w:val="22"/>
                <w:highlight w:val="yellow"/>
              </w:rPr>
              <w:t>(mês/ano)</w:t>
            </w:r>
          </w:p>
          <w:p w:rsidR="000C6420" w:rsidRPr="004425DA" w:rsidRDefault="000C6420" w:rsidP="007C021E">
            <w:pPr>
              <w:pStyle w:val="PargrafodaLista"/>
              <w:numPr>
                <w:ilvl w:val="0"/>
                <w:numId w:val="24"/>
              </w:numPr>
              <w:autoSpaceDE w:val="0"/>
              <w:autoSpaceDN w:val="0"/>
              <w:adjustRightInd w:val="0"/>
              <w:ind w:left="0" w:firstLine="0"/>
              <w:jc w:val="both"/>
              <w:rPr>
                <w:rFonts w:asciiTheme="minorHAnsi" w:eastAsiaTheme="minorHAnsi" w:hAnsiTheme="minorHAnsi" w:cstheme="minorHAnsi"/>
                <w:sz w:val="22"/>
                <w:szCs w:val="22"/>
                <w:lang w:val="pt-BR" w:eastAsia="en-US"/>
              </w:rPr>
            </w:pPr>
            <w:r w:rsidRPr="004425DA">
              <w:rPr>
                <w:rFonts w:asciiTheme="minorHAnsi" w:eastAsiaTheme="minorHAnsi" w:hAnsiTheme="minorHAnsi" w:cstheme="minorHAnsi"/>
                <w:bCs/>
                <w:sz w:val="22"/>
                <w:szCs w:val="22"/>
                <w:lang w:val="pt-BR" w:eastAsia="en-US"/>
              </w:rPr>
              <w:t xml:space="preserve">Período previsto a cursar na </w:t>
            </w:r>
            <w:r w:rsidR="009A0CB3" w:rsidRPr="009A0CB3">
              <w:rPr>
                <w:rFonts w:asciiTheme="minorHAnsi" w:eastAsiaTheme="minorHAnsi" w:hAnsiTheme="minorHAnsi" w:cstheme="minorHAnsi"/>
                <w:bCs/>
                <w:sz w:val="22"/>
                <w:szCs w:val="22"/>
                <w:lang w:val="pt-BR" w:eastAsia="en-US"/>
              </w:rPr>
              <w:t>I</w:t>
            </w:r>
            <w:r w:rsidRPr="009A0CB3">
              <w:rPr>
                <w:rFonts w:asciiTheme="minorHAnsi" w:eastAsiaTheme="minorHAnsi" w:hAnsiTheme="minorHAnsi" w:cstheme="minorHAnsi"/>
                <w:bCs/>
                <w:sz w:val="22"/>
                <w:szCs w:val="22"/>
                <w:lang w:val="pt-BR" w:eastAsia="en-US"/>
              </w:rPr>
              <w:t xml:space="preserve">nstituição de </w:t>
            </w:r>
            <w:r w:rsidR="009A0CB3" w:rsidRPr="009A0CB3">
              <w:rPr>
                <w:rFonts w:asciiTheme="minorHAnsi" w:eastAsiaTheme="minorHAnsi" w:hAnsiTheme="minorHAnsi" w:cstheme="minorHAnsi"/>
                <w:bCs/>
                <w:sz w:val="22"/>
                <w:szCs w:val="22"/>
                <w:lang w:val="pt-BR" w:eastAsia="en-US"/>
              </w:rPr>
              <w:t>D</w:t>
            </w:r>
            <w:r w:rsidRPr="009A0CB3">
              <w:rPr>
                <w:rFonts w:asciiTheme="minorHAnsi" w:eastAsiaTheme="minorHAnsi" w:hAnsiTheme="minorHAnsi" w:cstheme="minorHAnsi"/>
                <w:bCs/>
                <w:sz w:val="22"/>
                <w:szCs w:val="22"/>
                <w:lang w:val="pt-BR" w:eastAsia="en-US"/>
              </w:rPr>
              <w:t xml:space="preserve">estino: </w:t>
            </w:r>
            <w:r w:rsidRPr="004425DA">
              <w:rPr>
                <w:rFonts w:asciiTheme="minorHAnsi" w:hAnsiTheme="minorHAnsi" w:cstheme="minorHAnsi"/>
                <w:sz w:val="22"/>
                <w:szCs w:val="22"/>
                <w:highlight w:val="yellow"/>
              </w:rPr>
              <w:t>mês/ano)</w:t>
            </w:r>
            <w:r w:rsidRPr="004425DA">
              <w:rPr>
                <w:rFonts w:asciiTheme="minorHAnsi" w:hAnsiTheme="minorHAnsi" w:cstheme="minorHAnsi"/>
                <w:sz w:val="22"/>
                <w:szCs w:val="22"/>
              </w:rPr>
              <w:t xml:space="preserve"> a </w:t>
            </w:r>
            <w:r w:rsidRPr="004425DA">
              <w:rPr>
                <w:rFonts w:asciiTheme="minorHAnsi" w:hAnsiTheme="minorHAnsi" w:cstheme="minorHAnsi"/>
                <w:sz w:val="22"/>
                <w:szCs w:val="22"/>
                <w:highlight w:val="yellow"/>
              </w:rPr>
              <w:t>(mês/ano)</w:t>
            </w:r>
          </w:p>
          <w:p w:rsidR="000C6420" w:rsidRPr="004425DA" w:rsidRDefault="000C6420" w:rsidP="007C021E">
            <w:pPr>
              <w:tabs>
                <w:tab w:val="left" w:leader="dot" w:pos="9355"/>
              </w:tabs>
              <w:jc w:val="both"/>
              <w:rPr>
                <w:rFonts w:asciiTheme="minorHAnsi" w:eastAsiaTheme="minorHAnsi" w:hAnsiTheme="minorHAnsi" w:cstheme="minorHAnsi"/>
                <w:b/>
                <w:bCs/>
                <w:sz w:val="22"/>
                <w:szCs w:val="22"/>
                <w:lang w:eastAsia="en-US"/>
              </w:rPr>
            </w:pPr>
          </w:p>
        </w:tc>
      </w:tr>
      <w:tr w:rsidR="000C6420" w:rsidTr="000D3A43">
        <w:tc>
          <w:tcPr>
            <w:tcW w:w="4537" w:type="dxa"/>
          </w:tcPr>
          <w:p w:rsidR="000C6420" w:rsidRPr="004425DA" w:rsidRDefault="000C6420" w:rsidP="007C021E">
            <w:pPr>
              <w:autoSpaceDE w:val="0"/>
              <w:autoSpaceDN w:val="0"/>
              <w:adjustRightInd w:val="0"/>
              <w:jc w:val="both"/>
              <w:rPr>
                <w:rFonts w:asciiTheme="minorHAnsi" w:eastAsiaTheme="minorHAnsi" w:hAnsiTheme="minorHAnsi" w:cstheme="minorHAnsi"/>
                <w:b/>
                <w:bCs/>
                <w:sz w:val="22"/>
                <w:szCs w:val="22"/>
                <w:lang w:val="en-US" w:eastAsia="en-US"/>
              </w:rPr>
            </w:pPr>
            <w:r w:rsidRPr="004425DA">
              <w:rPr>
                <w:rFonts w:asciiTheme="minorHAnsi" w:eastAsiaTheme="minorHAnsi" w:hAnsiTheme="minorHAnsi" w:cstheme="minorHAnsi"/>
                <w:b/>
                <w:bCs/>
                <w:sz w:val="22"/>
                <w:szCs w:val="22"/>
                <w:lang w:eastAsia="en-US"/>
              </w:rPr>
              <w:t xml:space="preserve">FIFTH CLAUSE </w:t>
            </w:r>
            <w:r w:rsidRPr="004425DA">
              <w:rPr>
                <w:rFonts w:asciiTheme="minorHAnsi" w:eastAsiaTheme="minorHAnsi" w:hAnsiTheme="minorHAnsi" w:cstheme="minorHAnsi"/>
                <w:b/>
                <w:bCs/>
                <w:sz w:val="22"/>
                <w:szCs w:val="22"/>
                <w:lang w:val="en-US" w:eastAsia="en-US"/>
              </w:rPr>
              <w:t>– The social security</w:t>
            </w:r>
          </w:p>
          <w:p w:rsidR="000C6420" w:rsidRPr="004425DA" w:rsidRDefault="000C6420" w:rsidP="007C021E">
            <w:pPr>
              <w:autoSpaceDE w:val="0"/>
              <w:autoSpaceDN w:val="0"/>
              <w:adjustRightInd w:val="0"/>
              <w:jc w:val="both"/>
              <w:rPr>
                <w:rFonts w:asciiTheme="minorHAnsi" w:eastAsiaTheme="minorHAnsi" w:hAnsiTheme="minorHAnsi" w:cstheme="minorHAnsi"/>
                <w:b/>
                <w:bCs/>
                <w:sz w:val="22"/>
                <w:szCs w:val="22"/>
                <w:lang w:val="en-US" w:eastAsia="en-US"/>
              </w:rPr>
            </w:pPr>
          </w:p>
          <w:p w:rsidR="000C6420" w:rsidRPr="004425DA" w:rsidRDefault="000C6420" w:rsidP="007C021E">
            <w:pPr>
              <w:autoSpaceDE w:val="0"/>
              <w:autoSpaceDN w:val="0"/>
              <w:adjustRightInd w:val="0"/>
              <w:jc w:val="both"/>
              <w:rPr>
                <w:rFonts w:asciiTheme="minorHAnsi" w:eastAsiaTheme="minorHAnsi" w:hAnsiTheme="minorHAnsi" w:cstheme="minorHAnsi"/>
                <w:sz w:val="22"/>
                <w:szCs w:val="22"/>
                <w:lang w:val="en-US" w:eastAsia="en-US"/>
              </w:rPr>
            </w:pPr>
            <w:r w:rsidRPr="004425DA">
              <w:rPr>
                <w:rFonts w:asciiTheme="minorHAnsi" w:eastAsiaTheme="minorHAnsi" w:hAnsiTheme="minorHAnsi" w:cstheme="minorHAnsi"/>
                <w:sz w:val="22"/>
                <w:szCs w:val="22"/>
                <w:lang w:val="en-US" w:eastAsia="en-US"/>
              </w:rPr>
              <w:t>The social security and the civil responsibility of the student will be assured under the</w:t>
            </w:r>
            <w:r>
              <w:rPr>
                <w:rFonts w:asciiTheme="minorHAnsi" w:eastAsiaTheme="minorHAnsi" w:hAnsiTheme="minorHAnsi" w:cstheme="minorHAnsi"/>
                <w:sz w:val="22"/>
                <w:szCs w:val="22"/>
                <w:lang w:val="en-US" w:eastAsia="en-US"/>
              </w:rPr>
              <w:t xml:space="preserve"> </w:t>
            </w:r>
            <w:r w:rsidRPr="004425DA">
              <w:rPr>
                <w:rFonts w:asciiTheme="minorHAnsi" w:eastAsiaTheme="minorHAnsi" w:hAnsiTheme="minorHAnsi" w:cstheme="minorHAnsi"/>
                <w:sz w:val="22"/>
                <w:szCs w:val="22"/>
                <w:lang w:val="en-US" w:eastAsia="en-US"/>
              </w:rPr>
              <w:t>following conditions:</w:t>
            </w:r>
          </w:p>
          <w:p w:rsidR="000C6420" w:rsidRPr="004425DA" w:rsidRDefault="000C6420" w:rsidP="007C021E">
            <w:pPr>
              <w:autoSpaceDE w:val="0"/>
              <w:autoSpaceDN w:val="0"/>
              <w:adjustRightInd w:val="0"/>
              <w:jc w:val="both"/>
              <w:rPr>
                <w:rFonts w:asciiTheme="minorHAnsi" w:eastAsiaTheme="minorHAnsi" w:hAnsiTheme="minorHAnsi" w:cstheme="minorHAnsi"/>
                <w:sz w:val="22"/>
                <w:szCs w:val="22"/>
                <w:lang w:val="en-US" w:eastAsia="en-US"/>
              </w:rPr>
            </w:pPr>
          </w:p>
          <w:p w:rsidR="000C6420" w:rsidRPr="004425DA" w:rsidRDefault="000C6420" w:rsidP="007C021E">
            <w:pPr>
              <w:pStyle w:val="PargrafodaLista"/>
              <w:numPr>
                <w:ilvl w:val="0"/>
                <w:numId w:val="28"/>
              </w:numPr>
              <w:autoSpaceDE w:val="0"/>
              <w:autoSpaceDN w:val="0"/>
              <w:adjustRightInd w:val="0"/>
              <w:jc w:val="both"/>
              <w:rPr>
                <w:rFonts w:asciiTheme="minorHAnsi" w:hAnsiTheme="minorHAnsi" w:cstheme="minorHAnsi"/>
                <w:sz w:val="22"/>
                <w:szCs w:val="22"/>
                <w:lang w:val="en-US" w:eastAsia="en-US"/>
              </w:rPr>
            </w:pPr>
            <w:r>
              <w:rPr>
                <w:rFonts w:asciiTheme="minorHAnsi" w:eastAsiaTheme="minorEastAsia" w:hAnsiTheme="minorHAnsi" w:cstheme="minorHAnsi"/>
                <w:sz w:val="22"/>
                <w:szCs w:val="22"/>
                <w:lang w:val="en-US" w:eastAsia="en-US"/>
              </w:rPr>
              <w:t>At the Home Institution</w:t>
            </w:r>
            <w:r w:rsidRPr="004425DA">
              <w:rPr>
                <w:rFonts w:asciiTheme="minorHAnsi" w:eastAsiaTheme="minorEastAsia" w:hAnsiTheme="minorHAnsi" w:cstheme="minorHAnsi"/>
                <w:sz w:val="22"/>
                <w:szCs w:val="22"/>
                <w:lang w:val="en-US" w:eastAsia="en-US"/>
              </w:rPr>
              <w:t xml:space="preserve">, the student </w:t>
            </w:r>
            <w:r w:rsidRPr="004425DA">
              <w:rPr>
                <w:rFonts w:asciiTheme="minorHAnsi" w:eastAsiaTheme="minorEastAsia" w:hAnsiTheme="minorHAnsi" w:cstheme="minorHAnsi"/>
                <w:sz w:val="22"/>
                <w:szCs w:val="22"/>
                <w:highlight w:val="yellow"/>
                <w:lang w:val="en-US" w:eastAsia="en-US"/>
              </w:rPr>
              <w:t xml:space="preserve">(shall contract a private social security of wide coverage if public social security not provided or will benefit from the </w:t>
            </w:r>
            <w:r w:rsidRPr="004425DA">
              <w:rPr>
                <w:rFonts w:asciiTheme="minorHAnsi" w:eastAsiaTheme="minorEastAsia" w:hAnsiTheme="minorHAnsi" w:cstheme="minorHAnsi"/>
                <w:sz w:val="22"/>
                <w:szCs w:val="22"/>
                <w:highlight w:val="yellow"/>
                <w:lang w:val="en-US" w:eastAsia="en-US"/>
              </w:rPr>
              <w:lastRenderedPageBreak/>
              <w:t>Brazilian Social Security / Social Security of the foreign country)</w:t>
            </w:r>
            <w:r w:rsidRPr="004425DA">
              <w:rPr>
                <w:rFonts w:asciiTheme="minorHAnsi" w:eastAsiaTheme="minorEastAsia" w:hAnsiTheme="minorHAnsi" w:cstheme="minorHAnsi"/>
                <w:sz w:val="22"/>
                <w:szCs w:val="22"/>
                <w:lang w:val="en-US" w:eastAsia="en-US"/>
              </w:rPr>
              <w:t>.</w:t>
            </w:r>
          </w:p>
          <w:p w:rsidR="000C6420" w:rsidRPr="000C6420" w:rsidRDefault="000C6420" w:rsidP="000C6420">
            <w:pPr>
              <w:pStyle w:val="PargrafodaLista"/>
              <w:numPr>
                <w:ilvl w:val="0"/>
                <w:numId w:val="28"/>
              </w:numPr>
              <w:autoSpaceDE w:val="0"/>
              <w:autoSpaceDN w:val="0"/>
              <w:adjustRightInd w:val="0"/>
              <w:jc w:val="both"/>
              <w:rPr>
                <w:rFonts w:asciiTheme="minorHAnsi" w:eastAsiaTheme="minorHAnsi" w:hAnsiTheme="minorHAnsi" w:cstheme="minorHAnsi"/>
                <w:b/>
                <w:bCs/>
                <w:sz w:val="22"/>
                <w:szCs w:val="22"/>
                <w:lang w:eastAsia="en-US"/>
              </w:rPr>
            </w:pPr>
            <w:r>
              <w:rPr>
                <w:rFonts w:asciiTheme="minorHAnsi" w:eastAsiaTheme="minorEastAsia" w:hAnsiTheme="minorHAnsi" w:cstheme="minorHAnsi"/>
                <w:sz w:val="22"/>
                <w:szCs w:val="22"/>
                <w:lang w:val="en-US" w:eastAsia="en-US"/>
              </w:rPr>
              <w:t>At the Host Institution</w:t>
            </w:r>
            <w:r w:rsidRPr="004425DA">
              <w:rPr>
                <w:rFonts w:asciiTheme="minorHAnsi" w:eastAsiaTheme="minorEastAsia" w:hAnsiTheme="minorHAnsi" w:cstheme="minorHAnsi"/>
                <w:sz w:val="22"/>
                <w:szCs w:val="22"/>
                <w:lang w:val="en-US" w:eastAsia="en-US"/>
              </w:rPr>
              <w:t xml:space="preserve">, the student </w:t>
            </w:r>
            <w:r w:rsidRPr="004425DA">
              <w:rPr>
                <w:rFonts w:asciiTheme="minorHAnsi" w:eastAsiaTheme="minorEastAsia" w:hAnsiTheme="minorHAnsi" w:cstheme="minorHAnsi"/>
                <w:sz w:val="22"/>
                <w:szCs w:val="22"/>
                <w:highlight w:val="yellow"/>
                <w:lang w:val="en-US" w:eastAsia="en-US"/>
              </w:rPr>
              <w:t>(shall contract a private social security of wide coverage if public social security not provided or will benefit from the Brazilian Social Security / Social Security of the foreign country)</w:t>
            </w:r>
            <w:r w:rsidRPr="004425DA">
              <w:rPr>
                <w:rFonts w:asciiTheme="minorHAnsi" w:eastAsiaTheme="minorEastAsia" w:hAnsiTheme="minorHAnsi" w:cstheme="minorHAnsi"/>
                <w:sz w:val="22"/>
                <w:szCs w:val="22"/>
                <w:lang w:val="en-US" w:eastAsia="en-US"/>
              </w:rPr>
              <w:t>.</w:t>
            </w:r>
          </w:p>
          <w:p w:rsidR="000C6420" w:rsidRPr="004425DA" w:rsidRDefault="000C6420" w:rsidP="000C6420">
            <w:pPr>
              <w:pStyle w:val="PargrafodaLista"/>
              <w:autoSpaceDE w:val="0"/>
              <w:autoSpaceDN w:val="0"/>
              <w:adjustRightInd w:val="0"/>
              <w:jc w:val="both"/>
              <w:rPr>
                <w:rFonts w:asciiTheme="minorHAnsi" w:eastAsiaTheme="minorHAnsi" w:hAnsiTheme="minorHAnsi" w:cstheme="minorHAnsi"/>
                <w:b/>
                <w:bCs/>
                <w:sz w:val="22"/>
                <w:szCs w:val="22"/>
                <w:lang w:eastAsia="en-US"/>
              </w:rPr>
            </w:pPr>
          </w:p>
        </w:tc>
        <w:tc>
          <w:tcPr>
            <w:tcW w:w="425" w:type="dxa"/>
          </w:tcPr>
          <w:p w:rsidR="000C6420" w:rsidRDefault="000C6420"/>
        </w:tc>
        <w:tc>
          <w:tcPr>
            <w:tcW w:w="4819" w:type="dxa"/>
          </w:tcPr>
          <w:p w:rsidR="000C6420" w:rsidRPr="004425DA" w:rsidRDefault="000C6420" w:rsidP="007C021E">
            <w:pPr>
              <w:tabs>
                <w:tab w:val="left" w:leader="dot" w:pos="9355"/>
              </w:tabs>
              <w:jc w:val="both"/>
              <w:rPr>
                <w:rFonts w:asciiTheme="minorHAnsi" w:hAnsiTheme="minorHAnsi" w:cstheme="minorHAnsi"/>
                <w:b/>
                <w:bCs/>
                <w:sz w:val="22"/>
                <w:szCs w:val="22"/>
              </w:rPr>
            </w:pPr>
            <w:r w:rsidRPr="004425DA">
              <w:rPr>
                <w:rFonts w:asciiTheme="minorHAnsi" w:eastAsiaTheme="minorHAnsi" w:hAnsiTheme="minorHAnsi" w:cstheme="minorHAnsi"/>
                <w:b/>
                <w:bCs/>
                <w:sz w:val="22"/>
                <w:szCs w:val="22"/>
                <w:lang w:eastAsia="en-US"/>
              </w:rPr>
              <w:t>CLÁUSULA</w:t>
            </w:r>
            <w:r w:rsidRPr="004425DA">
              <w:rPr>
                <w:rFonts w:asciiTheme="minorHAnsi" w:hAnsiTheme="minorHAnsi" w:cstheme="minorHAnsi"/>
                <w:b/>
                <w:sz w:val="22"/>
                <w:szCs w:val="22"/>
              </w:rPr>
              <w:t xml:space="preserve"> 5° </w:t>
            </w:r>
            <w:r w:rsidRPr="004425DA">
              <w:rPr>
                <w:rFonts w:asciiTheme="minorHAnsi" w:hAnsiTheme="minorHAnsi" w:cstheme="minorHAnsi"/>
                <w:b/>
                <w:bCs/>
                <w:sz w:val="22"/>
                <w:szCs w:val="22"/>
              </w:rPr>
              <w:t>- Da seguridade social</w:t>
            </w:r>
          </w:p>
          <w:p w:rsidR="000C6420" w:rsidRPr="004425DA" w:rsidRDefault="000C6420" w:rsidP="007C021E">
            <w:pPr>
              <w:tabs>
                <w:tab w:val="left" w:leader="dot" w:pos="9355"/>
              </w:tabs>
              <w:jc w:val="both"/>
              <w:rPr>
                <w:rFonts w:asciiTheme="minorHAnsi" w:hAnsiTheme="minorHAnsi" w:cstheme="minorHAnsi"/>
                <w:sz w:val="22"/>
                <w:szCs w:val="22"/>
              </w:rPr>
            </w:pPr>
          </w:p>
          <w:p w:rsidR="000C6420" w:rsidRPr="004425DA" w:rsidRDefault="000C6420" w:rsidP="007C021E">
            <w:pPr>
              <w:pStyle w:val="Corpodotexto"/>
              <w:spacing w:after="0" w:line="240" w:lineRule="auto"/>
              <w:ind w:left="0" w:firstLine="0"/>
              <w:rPr>
                <w:rFonts w:cstheme="minorHAnsi"/>
              </w:rPr>
            </w:pPr>
            <w:r w:rsidRPr="004425DA">
              <w:rPr>
                <w:rFonts w:cstheme="minorHAnsi"/>
              </w:rPr>
              <w:t>A seguridade social e a responsabilidade civil do aluno serão asseguradas nas seguintes condições:</w:t>
            </w:r>
          </w:p>
          <w:p w:rsidR="000C6420" w:rsidRDefault="000C6420" w:rsidP="007C021E">
            <w:pPr>
              <w:tabs>
                <w:tab w:val="left" w:leader="dot" w:pos="9355"/>
              </w:tabs>
              <w:jc w:val="both"/>
              <w:rPr>
                <w:rFonts w:asciiTheme="minorHAnsi" w:hAnsiTheme="minorHAnsi" w:cstheme="minorHAnsi"/>
                <w:sz w:val="22"/>
                <w:szCs w:val="22"/>
              </w:rPr>
            </w:pPr>
          </w:p>
          <w:p w:rsidR="000C6420" w:rsidRPr="004425DA" w:rsidRDefault="000C6420" w:rsidP="007C021E">
            <w:pPr>
              <w:tabs>
                <w:tab w:val="left" w:leader="dot" w:pos="9355"/>
              </w:tabs>
              <w:jc w:val="both"/>
              <w:rPr>
                <w:rFonts w:asciiTheme="minorHAnsi" w:hAnsiTheme="minorHAnsi" w:cstheme="minorHAnsi"/>
                <w:sz w:val="22"/>
                <w:szCs w:val="22"/>
              </w:rPr>
            </w:pPr>
          </w:p>
          <w:p w:rsidR="000C6420" w:rsidRDefault="000C6420" w:rsidP="007C021E">
            <w:pPr>
              <w:pStyle w:val="PargrafodaLista"/>
              <w:numPr>
                <w:ilvl w:val="0"/>
                <w:numId w:val="29"/>
              </w:numPr>
              <w:tabs>
                <w:tab w:val="left" w:leader="dot" w:pos="9355"/>
              </w:tabs>
              <w:jc w:val="both"/>
              <w:rPr>
                <w:rFonts w:asciiTheme="minorHAnsi" w:hAnsiTheme="minorHAnsi" w:cstheme="minorHAnsi"/>
                <w:sz w:val="22"/>
                <w:szCs w:val="22"/>
              </w:rPr>
            </w:pPr>
            <w:r>
              <w:rPr>
                <w:rFonts w:asciiTheme="minorHAnsi" w:hAnsiTheme="minorHAnsi" w:cstheme="minorHAnsi"/>
                <w:sz w:val="22"/>
                <w:szCs w:val="22"/>
              </w:rPr>
              <w:t xml:space="preserve">Na Instituição de origem, </w:t>
            </w:r>
            <w:r w:rsidRPr="004425DA">
              <w:rPr>
                <w:rFonts w:asciiTheme="minorHAnsi" w:hAnsiTheme="minorHAnsi" w:cstheme="minorHAnsi"/>
                <w:sz w:val="22"/>
                <w:szCs w:val="22"/>
              </w:rPr>
              <w:t>o/a estudante (</w:t>
            </w:r>
            <w:r w:rsidRPr="004425DA">
              <w:rPr>
                <w:rFonts w:asciiTheme="minorHAnsi" w:hAnsiTheme="minorHAnsi" w:cstheme="minorHAnsi"/>
                <w:sz w:val="22"/>
                <w:szCs w:val="22"/>
                <w:highlight w:val="yellow"/>
              </w:rPr>
              <w:t xml:space="preserve">se beneficiará da seguridade Social brasileira / seguridade Social do país estrangeiro ou deverá contratar um seguro social privado </w:t>
            </w:r>
            <w:r w:rsidRPr="004425DA">
              <w:rPr>
                <w:rFonts w:asciiTheme="minorHAnsi" w:hAnsiTheme="minorHAnsi" w:cstheme="minorHAnsi"/>
                <w:sz w:val="22"/>
                <w:szCs w:val="22"/>
                <w:highlight w:val="yellow"/>
              </w:rPr>
              <w:lastRenderedPageBreak/>
              <w:t>de ampla cobertura)</w:t>
            </w:r>
            <w:r w:rsidRPr="004425DA">
              <w:rPr>
                <w:rFonts w:asciiTheme="minorHAnsi" w:hAnsiTheme="minorHAnsi" w:cstheme="minorHAnsi"/>
                <w:sz w:val="22"/>
                <w:szCs w:val="22"/>
              </w:rPr>
              <w:t>;</w:t>
            </w:r>
          </w:p>
          <w:p w:rsidR="000C6420" w:rsidRPr="00095370" w:rsidRDefault="000C6420" w:rsidP="007C021E">
            <w:pPr>
              <w:pStyle w:val="PargrafodaLista"/>
              <w:numPr>
                <w:ilvl w:val="0"/>
                <w:numId w:val="29"/>
              </w:numPr>
              <w:tabs>
                <w:tab w:val="left" w:leader="dot" w:pos="9355"/>
              </w:tabs>
              <w:jc w:val="both"/>
              <w:rPr>
                <w:rFonts w:asciiTheme="minorHAnsi" w:hAnsiTheme="minorHAnsi" w:cstheme="minorHAnsi"/>
                <w:sz w:val="22"/>
                <w:szCs w:val="22"/>
              </w:rPr>
            </w:pPr>
            <w:r>
              <w:rPr>
                <w:rFonts w:asciiTheme="minorHAnsi" w:hAnsiTheme="minorHAnsi" w:cstheme="minorHAnsi"/>
                <w:sz w:val="22"/>
                <w:szCs w:val="22"/>
              </w:rPr>
              <w:t>Na Instituição de Destino,</w:t>
            </w:r>
            <w:r w:rsidRPr="00095370">
              <w:rPr>
                <w:rFonts w:asciiTheme="minorHAnsi" w:hAnsiTheme="minorHAnsi" w:cstheme="minorHAnsi"/>
                <w:sz w:val="22"/>
                <w:szCs w:val="22"/>
              </w:rPr>
              <w:t xml:space="preserve"> o/a estudante </w:t>
            </w:r>
            <w:r w:rsidRPr="00095370">
              <w:rPr>
                <w:rFonts w:asciiTheme="minorHAnsi" w:hAnsiTheme="minorHAnsi" w:cstheme="minorHAnsi"/>
                <w:sz w:val="22"/>
                <w:szCs w:val="22"/>
                <w:highlight w:val="yellow"/>
              </w:rPr>
              <w:t>(se beneficiará da Seguridade Social brasileira / Seguridade Social do país estrangeiro ou deverá contratar um seguro social privado de ampla cobertura)</w:t>
            </w:r>
            <w:r w:rsidRPr="00095370">
              <w:rPr>
                <w:rFonts w:asciiTheme="minorHAnsi" w:hAnsiTheme="minorHAnsi" w:cstheme="minorHAnsi"/>
                <w:sz w:val="22"/>
                <w:szCs w:val="22"/>
              </w:rPr>
              <w:t>.</w:t>
            </w:r>
          </w:p>
          <w:p w:rsidR="000C6420" w:rsidRDefault="000C6420" w:rsidP="007C021E">
            <w:pPr>
              <w:tabs>
                <w:tab w:val="left" w:leader="dot" w:pos="9355"/>
              </w:tabs>
              <w:jc w:val="both"/>
              <w:rPr>
                <w:rFonts w:asciiTheme="minorHAnsi" w:eastAsiaTheme="minorHAnsi" w:hAnsiTheme="minorHAnsi" w:cstheme="minorHAnsi"/>
                <w:b/>
                <w:bCs/>
                <w:sz w:val="22"/>
                <w:szCs w:val="22"/>
                <w:lang w:eastAsia="en-US"/>
              </w:rPr>
            </w:pPr>
          </w:p>
          <w:p w:rsidR="000C6420" w:rsidRPr="004425DA" w:rsidRDefault="000C6420" w:rsidP="007C021E">
            <w:pPr>
              <w:tabs>
                <w:tab w:val="left" w:leader="dot" w:pos="9355"/>
              </w:tabs>
              <w:jc w:val="both"/>
              <w:rPr>
                <w:rFonts w:asciiTheme="minorHAnsi" w:eastAsiaTheme="minorHAnsi" w:hAnsiTheme="minorHAnsi" w:cstheme="minorHAnsi"/>
                <w:b/>
                <w:bCs/>
                <w:sz w:val="22"/>
                <w:szCs w:val="22"/>
                <w:lang w:eastAsia="en-US"/>
              </w:rPr>
            </w:pPr>
          </w:p>
        </w:tc>
      </w:tr>
      <w:tr w:rsidR="000C6420" w:rsidTr="000D3A43">
        <w:tc>
          <w:tcPr>
            <w:tcW w:w="4537" w:type="dxa"/>
          </w:tcPr>
          <w:p w:rsidR="000C6420" w:rsidRPr="004425DA" w:rsidRDefault="000C6420" w:rsidP="007C021E">
            <w:pPr>
              <w:autoSpaceDE w:val="0"/>
              <w:autoSpaceDN w:val="0"/>
              <w:adjustRightInd w:val="0"/>
              <w:jc w:val="both"/>
              <w:rPr>
                <w:rFonts w:asciiTheme="minorHAnsi" w:eastAsiaTheme="minorHAnsi" w:hAnsiTheme="minorHAnsi" w:cstheme="minorHAnsi"/>
                <w:b/>
                <w:bCs/>
                <w:sz w:val="22"/>
                <w:szCs w:val="22"/>
                <w:lang w:val="en-US" w:eastAsia="en-US"/>
              </w:rPr>
            </w:pPr>
            <w:r w:rsidRPr="004425DA">
              <w:rPr>
                <w:rFonts w:asciiTheme="minorHAnsi" w:eastAsiaTheme="minorHAnsi" w:hAnsiTheme="minorHAnsi" w:cstheme="minorHAnsi"/>
                <w:b/>
                <w:bCs/>
                <w:sz w:val="22"/>
                <w:szCs w:val="22"/>
                <w:lang w:eastAsia="en-US"/>
              </w:rPr>
              <w:lastRenderedPageBreak/>
              <w:t xml:space="preserve">SIXTH CLAUSE - </w:t>
            </w:r>
            <w:r w:rsidRPr="004425DA">
              <w:rPr>
                <w:rFonts w:asciiTheme="minorHAnsi" w:eastAsiaTheme="minorHAnsi" w:hAnsiTheme="minorHAnsi" w:cstheme="minorHAnsi"/>
                <w:b/>
                <w:bCs/>
                <w:sz w:val="22"/>
                <w:szCs w:val="22"/>
                <w:lang w:val="en-US" w:eastAsia="en-US"/>
              </w:rPr>
              <w:t>Housing conditions and financial aid to which the student can apply</w:t>
            </w:r>
          </w:p>
          <w:p w:rsidR="000C6420" w:rsidRPr="004425DA" w:rsidRDefault="000C6420" w:rsidP="007C021E">
            <w:pPr>
              <w:autoSpaceDE w:val="0"/>
              <w:autoSpaceDN w:val="0"/>
              <w:adjustRightInd w:val="0"/>
              <w:jc w:val="both"/>
              <w:rPr>
                <w:rFonts w:asciiTheme="minorHAnsi" w:eastAsiaTheme="minorHAnsi" w:hAnsiTheme="minorHAnsi" w:cstheme="minorHAnsi"/>
                <w:b/>
                <w:bCs/>
                <w:sz w:val="22"/>
                <w:szCs w:val="22"/>
                <w:lang w:val="en-US" w:eastAsia="en-US"/>
              </w:rPr>
            </w:pPr>
          </w:p>
          <w:p w:rsidR="000C6420" w:rsidRPr="004425DA" w:rsidRDefault="000C6420" w:rsidP="007C021E">
            <w:pPr>
              <w:autoSpaceDE w:val="0"/>
              <w:autoSpaceDN w:val="0"/>
              <w:adjustRightInd w:val="0"/>
              <w:jc w:val="both"/>
              <w:rPr>
                <w:rFonts w:asciiTheme="minorHAnsi" w:eastAsiaTheme="minorHAnsi" w:hAnsiTheme="minorHAnsi" w:cstheme="minorHAnsi"/>
                <w:sz w:val="22"/>
                <w:szCs w:val="22"/>
                <w:lang w:val="en-US" w:eastAsia="en-US"/>
              </w:rPr>
            </w:pPr>
            <w:r>
              <w:rPr>
                <w:rFonts w:asciiTheme="minorHAnsi" w:eastAsiaTheme="minorHAnsi" w:hAnsiTheme="minorHAnsi" w:cstheme="minorHAnsi"/>
                <w:sz w:val="22"/>
                <w:szCs w:val="22"/>
                <w:lang w:val="en-US" w:eastAsia="en-US"/>
              </w:rPr>
              <w:t xml:space="preserve">At </w:t>
            </w:r>
            <w:r w:rsidRPr="004425DA">
              <w:rPr>
                <w:rFonts w:asciiTheme="minorHAnsi" w:eastAsiaTheme="minorHAnsi" w:hAnsiTheme="minorHAnsi" w:cstheme="minorHAnsi"/>
                <w:sz w:val="22"/>
                <w:szCs w:val="22"/>
                <w:lang w:val="en-US" w:eastAsia="en-US"/>
              </w:rPr>
              <w:t>UFPR, the student will not be able to count on financial aid. However, if the student is Brazilian, he/she is able to apply for a scholarship with one the development agencies in Brazil (CAPES, CNPq and others, if there are), when applicable.</w:t>
            </w:r>
          </w:p>
          <w:p w:rsidR="000C6420" w:rsidRPr="004425DA" w:rsidRDefault="000C6420" w:rsidP="007C021E">
            <w:pPr>
              <w:autoSpaceDE w:val="0"/>
              <w:autoSpaceDN w:val="0"/>
              <w:adjustRightInd w:val="0"/>
              <w:jc w:val="both"/>
              <w:rPr>
                <w:rFonts w:asciiTheme="minorHAnsi" w:eastAsiaTheme="minorHAnsi" w:hAnsiTheme="minorHAnsi" w:cstheme="minorHAnsi"/>
                <w:b/>
                <w:bCs/>
                <w:sz w:val="22"/>
                <w:szCs w:val="22"/>
                <w:lang w:val="en-US" w:eastAsia="en-US"/>
              </w:rPr>
            </w:pPr>
          </w:p>
          <w:p w:rsidR="000C6420" w:rsidRPr="004425DA" w:rsidRDefault="000C6420" w:rsidP="007C021E">
            <w:pPr>
              <w:autoSpaceDE w:val="0"/>
              <w:autoSpaceDN w:val="0"/>
              <w:adjustRightInd w:val="0"/>
              <w:jc w:val="both"/>
              <w:rPr>
                <w:rFonts w:asciiTheme="minorHAnsi" w:eastAsiaTheme="minorEastAsia" w:hAnsiTheme="minorHAnsi" w:cstheme="minorHAnsi"/>
                <w:sz w:val="22"/>
                <w:szCs w:val="22"/>
                <w:lang w:val="en-US" w:eastAsia="en-US"/>
              </w:rPr>
            </w:pPr>
            <w:r>
              <w:rPr>
                <w:rFonts w:asciiTheme="minorHAnsi" w:eastAsiaTheme="minorEastAsia" w:hAnsiTheme="minorHAnsi" w:cstheme="minorHAnsi"/>
                <w:sz w:val="22"/>
                <w:szCs w:val="22"/>
                <w:lang w:val="en-US" w:eastAsia="en-US"/>
              </w:rPr>
              <w:t>At</w:t>
            </w:r>
            <w:r w:rsidRPr="004425DA">
              <w:rPr>
                <w:rFonts w:asciiTheme="minorHAnsi" w:eastAsiaTheme="minorEastAsia" w:hAnsiTheme="minorHAnsi" w:cstheme="minorHAnsi"/>
                <w:sz w:val="22"/>
                <w:szCs w:val="22"/>
                <w:lang w:val="en-US" w:eastAsia="en-US"/>
              </w:rPr>
              <w:t xml:space="preserve"> </w:t>
            </w:r>
            <w:r w:rsidRPr="004425DA">
              <w:rPr>
                <w:rFonts w:asciiTheme="minorHAnsi" w:eastAsiaTheme="minorEastAsia" w:hAnsiTheme="minorHAnsi" w:cstheme="minorHAnsi"/>
                <w:sz w:val="22"/>
                <w:szCs w:val="22"/>
                <w:highlight w:val="yellow"/>
                <w:lang w:val="en-US" w:eastAsia="en-US"/>
              </w:rPr>
              <w:t>(HEI official name)</w:t>
            </w:r>
            <w:r w:rsidRPr="004425DA">
              <w:rPr>
                <w:rFonts w:asciiTheme="minorHAnsi" w:eastAsiaTheme="minorEastAsia" w:hAnsiTheme="minorHAnsi" w:cstheme="minorHAnsi"/>
                <w:sz w:val="22"/>
                <w:szCs w:val="22"/>
                <w:lang w:val="en-US" w:eastAsia="en-US"/>
              </w:rPr>
              <w:t xml:space="preserve">, the student will be able to apply for a room in the university residence, with the </w:t>
            </w:r>
            <w:r w:rsidRPr="004425DA">
              <w:rPr>
                <w:rFonts w:asciiTheme="minorHAnsi" w:eastAsiaTheme="minorEastAsia" w:hAnsiTheme="minorHAnsi" w:cstheme="minorHAnsi"/>
                <w:sz w:val="22"/>
                <w:szCs w:val="22"/>
                <w:highlight w:val="yellow"/>
                <w:lang w:val="en-US" w:eastAsia="en-US"/>
              </w:rPr>
              <w:t>(institution/department)</w:t>
            </w:r>
            <w:r w:rsidRPr="004425DA">
              <w:rPr>
                <w:rFonts w:asciiTheme="minorHAnsi" w:eastAsiaTheme="minorEastAsia" w:hAnsiTheme="minorHAnsi" w:cstheme="minorHAnsi"/>
                <w:sz w:val="22"/>
                <w:szCs w:val="22"/>
                <w:lang w:val="en-US" w:eastAsia="en-US"/>
              </w:rPr>
              <w:t xml:space="preserve">, and will be able to apply for the funding of his/her international joint </w:t>
            </w:r>
            <w:r w:rsidRPr="007C021E">
              <w:rPr>
                <w:rFonts w:asciiTheme="minorHAnsi" w:eastAsiaTheme="minorEastAsia" w:hAnsiTheme="minorHAnsi" w:cstheme="minorHAnsi"/>
                <w:sz w:val="22"/>
                <w:szCs w:val="22"/>
                <w:lang w:val="en-US" w:eastAsia="en-US"/>
              </w:rPr>
              <w:t>degree,</w:t>
            </w:r>
            <w:r w:rsidRPr="004425DA">
              <w:rPr>
                <w:rFonts w:asciiTheme="minorHAnsi" w:eastAsiaTheme="minorEastAsia" w:hAnsiTheme="minorHAnsi" w:cstheme="minorHAnsi"/>
                <w:sz w:val="22"/>
                <w:szCs w:val="22"/>
                <w:lang w:val="en-US" w:eastAsia="en-US"/>
              </w:rPr>
              <w:t xml:space="preserve"> with the </w:t>
            </w:r>
            <w:r w:rsidRPr="004425DA">
              <w:rPr>
                <w:rFonts w:asciiTheme="minorHAnsi" w:eastAsiaTheme="minorEastAsia" w:hAnsiTheme="minorHAnsi" w:cstheme="minorHAnsi"/>
                <w:sz w:val="22"/>
                <w:szCs w:val="22"/>
                <w:highlight w:val="yellow"/>
                <w:lang w:val="en-US" w:eastAsia="en-US"/>
              </w:rPr>
              <w:t>(institution)</w:t>
            </w:r>
            <w:r w:rsidRPr="004425DA">
              <w:rPr>
                <w:rFonts w:asciiTheme="minorHAnsi" w:eastAsiaTheme="minorEastAsia" w:hAnsiTheme="minorHAnsi" w:cstheme="minorHAnsi"/>
                <w:sz w:val="22"/>
                <w:szCs w:val="22"/>
                <w:lang w:val="en-US" w:eastAsia="en-US"/>
              </w:rPr>
              <w:t>.</w:t>
            </w:r>
          </w:p>
          <w:p w:rsidR="000C6420" w:rsidRPr="004425DA" w:rsidRDefault="000C6420" w:rsidP="007C021E">
            <w:pPr>
              <w:autoSpaceDE w:val="0"/>
              <w:autoSpaceDN w:val="0"/>
              <w:adjustRightInd w:val="0"/>
              <w:jc w:val="both"/>
              <w:rPr>
                <w:rFonts w:asciiTheme="minorHAnsi" w:eastAsiaTheme="minorHAnsi" w:hAnsiTheme="minorHAnsi" w:cstheme="minorHAnsi"/>
                <w:b/>
                <w:bCs/>
                <w:sz w:val="22"/>
                <w:szCs w:val="22"/>
                <w:lang w:eastAsia="en-US"/>
              </w:rPr>
            </w:pPr>
          </w:p>
        </w:tc>
        <w:tc>
          <w:tcPr>
            <w:tcW w:w="425" w:type="dxa"/>
          </w:tcPr>
          <w:p w:rsidR="000C6420" w:rsidRDefault="000C6420"/>
        </w:tc>
        <w:tc>
          <w:tcPr>
            <w:tcW w:w="4819" w:type="dxa"/>
          </w:tcPr>
          <w:p w:rsidR="000C6420" w:rsidRPr="004425DA" w:rsidRDefault="000C6420" w:rsidP="007C021E">
            <w:pPr>
              <w:tabs>
                <w:tab w:val="left" w:leader="dot" w:pos="9355"/>
              </w:tabs>
              <w:jc w:val="both"/>
              <w:rPr>
                <w:rFonts w:asciiTheme="minorHAnsi" w:hAnsiTheme="minorHAnsi" w:cstheme="minorHAnsi"/>
                <w:b/>
                <w:bCs/>
                <w:sz w:val="22"/>
                <w:szCs w:val="22"/>
              </w:rPr>
            </w:pPr>
            <w:r w:rsidRPr="004425DA">
              <w:rPr>
                <w:rFonts w:asciiTheme="minorHAnsi" w:eastAsiaTheme="minorHAnsi" w:hAnsiTheme="minorHAnsi" w:cstheme="minorHAnsi"/>
                <w:b/>
                <w:bCs/>
                <w:sz w:val="22"/>
                <w:szCs w:val="22"/>
                <w:lang w:eastAsia="en-US"/>
              </w:rPr>
              <w:t>CLÁUSULA</w:t>
            </w:r>
            <w:r w:rsidRPr="004425DA">
              <w:rPr>
                <w:rFonts w:asciiTheme="minorHAnsi" w:hAnsiTheme="minorHAnsi" w:cstheme="minorHAnsi"/>
                <w:b/>
                <w:sz w:val="22"/>
                <w:szCs w:val="22"/>
              </w:rPr>
              <w:t xml:space="preserve"> 6° </w:t>
            </w:r>
            <w:r w:rsidRPr="004425DA">
              <w:rPr>
                <w:rFonts w:asciiTheme="minorHAnsi" w:hAnsiTheme="minorHAnsi" w:cstheme="minorHAnsi"/>
                <w:b/>
                <w:bCs/>
                <w:sz w:val="22"/>
                <w:szCs w:val="22"/>
              </w:rPr>
              <w:t xml:space="preserve">- Das condições de alojamento e ajudas financeiras as quais o aluno pode se candidatar </w:t>
            </w:r>
          </w:p>
          <w:p w:rsidR="000C6420" w:rsidRPr="004425DA" w:rsidRDefault="000C6420" w:rsidP="007C021E">
            <w:pPr>
              <w:tabs>
                <w:tab w:val="left" w:leader="dot" w:pos="9355"/>
              </w:tabs>
              <w:jc w:val="both"/>
              <w:rPr>
                <w:rFonts w:asciiTheme="minorHAnsi" w:hAnsiTheme="minorHAnsi" w:cstheme="minorHAnsi"/>
                <w:b/>
                <w:bCs/>
                <w:sz w:val="22"/>
                <w:szCs w:val="22"/>
              </w:rPr>
            </w:pPr>
          </w:p>
          <w:p w:rsidR="000C6420" w:rsidRPr="004425DA" w:rsidRDefault="000C6420" w:rsidP="007C021E">
            <w:pPr>
              <w:tabs>
                <w:tab w:val="left" w:leader="dot" w:pos="9355"/>
              </w:tabs>
              <w:jc w:val="both"/>
              <w:rPr>
                <w:rFonts w:asciiTheme="minorHAnsi" w:hAnsiTheme="minorHAnsi" w:cstheme="minorHAnsi"/>
                <w:sz w:val="22"/>
                <w:szCs w:val="22"/>
              </w:rPr>
            </w:pPr>
            <w:r w:rsidRPr="004425DA">
              <w:rPr>
                <w:rFonts w:asciiTheme="minorHAnsi" w:hAnsiTheme="minorHAnsi" w:cstheme="minorHAnsi"/>
                <w:bCs/>
                <w:sz w:val="22"/>
                <w:szCs w:val="22"/>
              </w:rPr>
              <w:t xml:space="preserve">Na </w:t>
            </w:r>
            <w:r w:rsidRPr="004425DA">
              <w:rPr>
                <w:rFonts w:asciiTheme="minorHAnsi" w:hAnsiTheme="minorHAnsi" w:cstheme="minorHAnsi"/>
                <w:sz w:val="22"/>
                <w:szCs w:val="22"/>
              </w:rPr>
              <w:t>UFPR, o aluno não poderá contar com ajuda financeira. Entretanto, caso seja brasileiro, ele poderá candidatar-se a uma bolsa junto a uma das agências de fomento no Brasil (CAPES, CNPq e outras, se houver), quando aplicável.</w:t>
            </w:r>
          </w:p>
          <w:p w:rsidR="000C6420" w:rsidRPr="004425DA" w:rsidRDefault="000C6420" w:rsidP="007C021E">
            <w:pPr>
              <w:tabs>
                <w:tab w:val="left" w:leader="dot" w:pos="9355"/>
              </w:tabs>
              <w:jc w:val="both"/>
              <w:rPr>
                <w:rFonts w:asciiTheme="minorHAnsi" w:hAnsiTheme="minorHAnsi" w:cstheme="minorHAnsi"/>
                <w:sz w:val="22"/>
                <w:szCs w:val="22"/>
              </w:rPr>
            </w:pPr>
          </w:p>
          <w:p w:rsidR="000C6420" w:rsidRPr="004425DA" w:rsidRDefault="000C6420" w:rsidP="007C021E">
            <w:pPr>
              <w:tabs>
                <w:tab w:val="left" w:leader="dot" w:pos="9355"/>
              </w:tabs>
              <w:jc w:val="both"/>
              <w:rPr>
                <w:rFonts w:asciiTheme="minorHAnsi" w:hAnsiTheme="minorHAnsi" w:cstheme="minorHAnsi"/>
                <w:sz w:val="22"/>
                <w:szCs w:val="22"/>
              </w:rPr>
            </w:pPr>
            <w:r w:rsidRPr="004425DA">
              <w:rPr>
                <w:rFonts w:asciiTheme="minorHAnsi" w:hAnsiTheme="minorHAnsi" w:cstheme="minorHAnsi"/>
                <w:bCs/>
                <w:sz w:val="22"/>
                <w:szCs w:val="22"/>
              </w:rPr>
              <w:t xml:space="preserve">Na </w:t>
            </w:r>
            <w:r w:rsidRPr="004425DA">
              <w:rPr>
                <w:rFonts w:asciiTheme="minorHAnsi" w:hAnsiTheme="minorHAnsi" w:cstheme="minorHAnsi"/>
                <w:bCs/>
                <w:sz w:val="22"/>
                <w:szCs w:val="22"/>
                <w:highlight w:val="yellow"/>
              </w:rPr>
              <w:t>(</w:t>
            </w:r>
            <w:r w:rsidRPr="004425DA">
              <w:rPr>
                <w:rFonts w:asciiTheme="minorHAnsi" w:hAnsiTheme="minorHAnsi" w:cstheme="minorHAnsi"/>
                <w:sz w:val="22"/>
                <w:szCs w:val="22"/>
                <w:highlight w:val="yellow"/>
              </w:rPr>
              <w:t>SIGLA da Instituição de acolhimento)</w:t>
            </w:r>
            <w:r w:rsidRPr="004425DA">
              <w:rPr>
                <w:rFonts w:asciiTheme="minorHAnsi" w:hAnsiTheme="minorHAnsi" w:cstheme="minorHAnsi"/>
                <w:sz w:val="22"/>
                <w:szCs w:val="22"/>
              </w:rPr>
              <w:t xml:space="preserve"> o aluno poderá candidatar-se a um quarto na residência universitária, junto ao </w:t>
            </w:r>
            <w:r w:rsidRPr="004425DA">
              <w:rPr>
                <w:rFonts w:asciiTheme="minorHAnsi" w:hAnsiTheme="minorHAnsi" w:cstheme="minorHAnsi"/>
                <w:bCs/>
                <w:sz w:val="22"/>
                <w:szCs w:val="22"/>
                <w:highlight w:val="yellow"/>
              </w:rPr>
              <w:t>(citar o estabelecimento)</w:t>
            </w:r>
            <w:r w:rsidRPr="004425DA">
              <w:rPr>
                <w:rFonts w:asciiTheme="minorHAnsi" w:hAnsiTheme="minorHAnsi" w:cstheme="minorHAnsi"/>
                <w:sz w:val="22"/>
                <w:szCs w:val="22"/>
                <w:highlight w:val="yellow"/>
              </w:rPr>
              <w:t>,</w:t>
            </w:r>
            <w:r w:rsidRPr="004425DA">
              <w:rPr>
                <w:rFonts w:asciiTheme="minorHAnsi" w:hAnsiTheme="minorHAnsi" w:cstheme="minorHAnsi"/>
                <w:sz w:val="22"/>
                <w:szCs w:val="22"/>
              </w:rPr>
              <w:t xml:space="preserve"> e poderá candidatar-se ao f</w:t>
            </w:r>
            <w:r>
              <w:rPr>
                <w:rFonts w:asciiTheme="minorHAnsi" w:hAnsiTheme="minorHAnsi" w:cstheme="minorHAnsi"/>
                <w:sz w:val="22"/>
                <w:szCs w:val="22"/>
              </w:rPr>
              <w:t xml:space="preserve">inanciamento da sua cotutela, </w:t>
            </w:r>
            <w:r w:rsidRPr="004425DA">
              <w:rPr>
                <w:rFonts w:asciiTheme="minorHAnsi" w:hAnsiTheme="minorHAnsi" w:cstheme="minorHAnsi"/>
                <w:sz w:val="22"/>
                <w:szCs w:val="22"/>
              </w:rPr>
              <w:t xml:space="preserve">junto ao </w:t>
            </w:r>
            <w:r w:rsidRPr="004425DA">
              <w:rPr>
                <w:rFonts w:asciiTheme="minorHAnsi" w:hAnsiTheme="minorHAnsi" w:cstheme="minorHAnsi"/>
                <w:sz w:val="22"/>
                <w:szCs w:val="22"/>
                <w:highlight w:val="yellow"/>
              </w:rPr>
              <w:t>(organismo)</w:t>
            </w:r>
            <w:r w:rsidRPr="004425DA">
              <w:rPr>
                <w:rFonts w:asciiTheme="minorHAnsi" w:hAnsiTheme="minorHAnsi" w:cstheme="minorHAnsi"/>
                <w:sz w:val="22"/>
                <w:szCs w:val="22"/>
              </w:rPr>
              <w:t>.</w:t>
            </w:r>
          </w:p>
          <w:p w:rsidR="000C6420" w:rsidRPr="004425DA" w:rsidRDefault="000C6420" w:rsidP="007C021E">
            <w:pPr>
              <w:tabs>
                <w:tab w:val="left" w:leader="dot" w:pos="9355"/>
              </w:tabs>
              <w:jc w:val="both"/>
              <w:rPr>
                <w:rFonts w:asciiTheme="minorHAnsi" w:eastAsiaTheme="minorHAnsi" w:hAnsiTheme="minorHAnsi" w:cstheme="minorHAnsi"/>
                <w:b/>
                <w:bCs/>
                <w:sz w:val="22"/>
                <w:szCs w:val="22"/>
                <w:lang w:eastAsia="en-US"/>
              </w:rPr>
            </w:pPr>
          </w:p>
        </w:tc>
      </w:tr>
      <w:tr w:rsidR="000C6420" w:rsidTr="000D3A43">
        <w:tc>
          <w:tcPr>
            <w:tcW w:w="4537" w:type="dxa"/>
          </w:tcPr>
          <w:p w:rsidR="000C6420" w:rsidRPr="004425DA" w:rsidRDefault="000C6420" w:rsidP="0003197A">
            <w:pPr>
              <w:autoSpaceDE w:val="0"/>
              <w:autoSpaceDN w:val="0"/>
              <w:adjustRightInd w:val="0"/>
              <w:jc w:val="both"/>
              <w:rPr>
                <w:rFonts w:asciiTheme="minorHAnsi" w:eastAsiaTheme="minorHAnsi" w:hAnsiTheme="minorHAnsi" w:cstheme="minorHAnsi"/>
                <w:b/>
                <w:bCs/>
                <w:sz w:val="22"/>
                <w:szCs w:val="22"/>
                <w:lang w:val="en-US" w:eastAsia="en-US"/>
              </w:rPr>
            </w:pPr>
            <w:r w:rsidRPr="004425DA">
              <w:rPr>
                <w:rFonts w:asciiTheme="minorHAnsi" w:eastAsiaTheme="minorHAnsi" w:hAnsiTheme="minorHAnsi" w:cstheme="minorHAnsi"/>
                <w:b/>
                <w:bCs/>
                <w:sz w:val="22"/>
                <w:szCs w:val="22"/>
                <w:lang w:eastAsia="en-US"/>
              </w:rPr>
              <w:t xml:space="preserve">SEVENTH CLAUSE </w:t>
            </w:r>
            <w:r w:rsidRPr="004425DA">
              <w:rPr>
                <w:rFonts w:asciiTheme="minorHAnsi" w:eastAsiaTheme="minorHAnsi" w:hAnsiTheme="minorHAnsi" w:cstheme="minorHAnsi"/>
                <w:b/>
                <w:bCs/>
                <w:sz w:val="22"/>
                <w:szCs w:val="22"/>
                <w:lang w:val="en-US" w:eastAsia="en-US"/>
              </w:rPr>
              <w:t xml:space="preserve">– The </w:t>
            </w:r>
            <w:r>
              <w:rPr>
                <w:rFonts w:asciiTheme="minorHAnsi" w:eastAsiaTheme="minorHAnsi" w:hAnsiTheme="minorHAnsi" w:cstheme="minorHAnsi"/>
                <w:b/>
                <w:bCs/>
                <w:sz w:val="22"/>
                <w:szCs w:val="22"/>
                <w:lang w:val="en-US" w:eastAsia="en-US"/>
              </w:rPr>
              <w:t>object of study</w:t>
            </w:r>
          </w:p>
          <w:p w:rsidR="000C6420" w:rsidRPr="004425DA" w:rsidRDefault="000C6420" w:rsidP="0003197A">
            <w:pPr>
              <w:autoSpaceDE w:val="0"/>
              <w:autoSpaceDN w:val="0"/>
              <w:adjustRightInd w:val="0"/>
              <w:jc w:val="both"/>
              <w:rPr>
                <w:rFonts w:asciiTheme="minorHAnsi" w:eastAsiaTheme="minorHAnsi" w:hAnsiTheme="minorHAnsi" w:cstheme="minorHAnsi"/>
                <w:b/>
                <w:bCs/>
                <w:sz w:val="22"/>
                <w:szCs w:val="22"/>
                <w:lang w:val="en-US" w:eastAsia="en-US"/>
              </w:rPr>
            </w:pPr>
          </w:p>
          <w:p w:rsidR="000C6420" w:rsidRPr="004425DA" w:rsidRDefault="000C6420" w:rsidP="0003197A">
            <w:pPr>
              <w:autoSpaceDE w:val="0"/>
              <w:autoSpaceDN w:val="0"/>
              <w:adjustRightInd w:val="0"/>
              <w:jc w:val="both"/>
              <w:rPr>
                <w:rFonts w:asciiTheme="minorHAnsi" w:eastAsiaTheme="minorHAnsi" w:hAnsiTheme="minorHAnsi" w:cstheme="minorHAnsi"/>
                <w:sz w:val="22"/>
                <w:szCs w:val="22"/>
                <w:lang w:val="en-US" w:eastAsia="en-US"/>
              </w:rPr>
            </w:pPr>
            <w:r w:rsidRPr="004425DA">
              <w:rPr>
                <w:rFonts w:asciiTheme="minorHAnsi" w:eastAsiaTheme="minorHAnsi" w:hAnsiTheme="minorHAnsi" w:cstheme="minorHAnsi"/>
                <w:sz w:val="22"/>
                <w:szCs w:val="22"/>
                <w:lang w:val="en-US" w:eastAsia="en-US"/>
              </w:rPr>
              <w:t>The</w:t>
            </w:r>
            <w:r>
              <w:rPr>
                <w:rFonts w:asciiTheme="minorHAnsi" w:eastAsiaTheme="minorHAnsi" w:hAnsiTheme="minorHAnsi" w:cstheme="minorHAnsi"/>
                <w:sz w:val="22"/>
                <w:szCs w:val="22"/>
                <w:lang w:val="en-US" w:eastAsia="en-US"/>
              </w:rPr>
              <w:t xml:space="preserve"> </w:t>
            </w:r>
            <w:r w:rsidRPr="004425DA">
              <w:rPr>
                <w:rFonts w:asciiTheme="minorHAnsi" w:eastAsiaTheme="minorHAnsi" w:hAnsiTheme="minorHAnsi" w:cstheme="minorHAnsi"/>
                <w:sz w:val="22"/>
                <w:szCs w:val="22"/>
                <w:highlight w:val="yellow"/>
                <w:lang w:val="en-US" w:eastAsia="en-US"/>
              </w:rPr>
              <w:t>(thesis or dissertation)</w:t>
            </w:r>
            <w:r>
              <w:rPr>
                <w:rFonts w:asciiTheme="minorHAnsi" w:eastAsiaTheme="minorHAnsi" w:hAnsiTheme="minorHAnsi" w:cstheme="minorHAnsi"/>
                <w:sz w:val="22"/>
                <w:szCs w:val="22"/>
                <w:lang w:val="en-US" w:eastAsia="en-US"/>
              </w:rPr>
              <w:t xml:space="preserve"> </w:t>
            </w:r>
            <w:r w:rsidRPr="004425DA">
              <w:rPr>
                <w:rFonts w:asciiTheme="minorHAnsi" w:eastAsiaTheme="minorHAnsi" w:hAnsiTheme="minorHAnsi" w:cstheme="minorHAnsi"/>
                <w:sz w:val="22"/>
                <w:szCs w:val="22"/>
                <w:lang w:val="en-US" w:eastAsia="en-US"/>
              </w:rPr>
              <w:t>object registered by the student is:</w:t>
            </w:r>
          </w:p>
          <w:p w:rsidR="000C6420" w:rsidRPr="004425DA" w:rsidRDefault="000C6420" w:rsidP="0003197A">
            <w:pPr>
              <w:autoSpaceDE w:val="0"/>
              <w:autoSpaceDN w:val="0"/>
              <w:adjustRightInd w:val="0"/>
              <w:jc w:val="both"/>
              <w:rPr>
                <w:rFonts w:asciiTheme="minorHAnsi" w:eastAsiaTheme="minorHAnsi" w:hAnsiTheme="minorHAnsi" w:cstheme="minorHAnsi"/>
                <w:sz w:val="22"/>
                <w:szCs w:val="22"/>
                <w:lang w:val="en-US" w:eastAsia="en-US"/>
              </w:rPr>
            </w:pPr>
            <w:r w:rsidRPr="004425DA">
              <w:rPr>
                <w:rFonts w:asciiTheme="minorHAnsi" w:eastAsiaTheme="minorHAnsi" w:hAnsiTheme="minorHAnsi" w:cstheme="minorHAnsi"/>
                <w:sz w:val="22"/>
                <w:szCs w:val="22"/>
                <w:highlight w:val="yellow"/>
                <w:lang w:val="en-US" w:eastAsia="en-US"/>
              </w:rPr>
              <w:t>“(thesis or dissertation object)</w:t>
            </w:r>
            <w:r w:rsidRPr="004425DA">
              <w:rPr>
                <w:rFonts w:asciiTheme="minorHAnsi" w:eastAsiaTheme="minorHAnsi" w:hAnsiTheme="minorHAnsi" w:cstheme="minorHAnsi"/>
                <w:sz w:val="22"/>
                <w:szCs w:val="22"/>
                <w:lang w:val="en-US" w:eastAsia="en-US"/>
              </w:rPr>
              <w:t>”</w:t>
            </w:r>
          </w:p>
          <w:p w:rsidR="000C6420" w:rsidRPr="004425DA" w:rsidRDefault="000C6420" w:rsidP="0003197A">
            <w:pPr>
              <w:autoSpaceDE w:val="0"/>
              <w:autoSpaceDN w:val="0"/>
              <w:adjustRightInd w:val="0"/>
              <w:jc w:val="both"/>
              <w:rPr>
                <w:rFonts w:asciiTheme="minorHAnsi" w:eastAsiaTheme="minorHAnsi" w:hAnsiTheme="minorHAnsi" w:cstheme="minorHAnsi"/>
                <w:b/>
                <w:bCs/>
                <w:sz w:val="22"/>
                <w:szCs w:val="22"/>
                <w:lang w:eastAsia="en-US"/>
              </w:rPr>
            </w:pPr>
          </w:p>
        </w:tc>
        <w:tc>
          <w:tcPr>
            <w:tcW w:w="425" w:type="dxa"/>
          </w:tcPr>
          <w:p w:rsidR="000C6420" w:rsidRDefault="000C6420" w:rsidP="0003197A"/>
        </w:tc>
        <w:tc>
          <w:tcPr>
            <w:tcW w:w="4819" w:type="dxa"/>
          </w:tcPr>
          <w:p w:rsidR="000C6420" w:rsidRPr="004425DA" w:rsidRDefault="000C6420" w:rsidP="0003197A">
            <w:pPr>
              <w:tabs>
                <w:tab w:val="left" w:leader="dot" w:pos="9355"/>
              </w:tabs>
              <w:jc w:val="both"/>
              <w:rPr>
                <w:rFonts w:asciiTheme="minorHAnsi" w:hAnsiTheme="minorHAnsi" w:cstheme="minorHAnsi"/>
                <w:b/>
                <w:bCs/>
                <w:sz w:val="22"/>
                <w:szCs w:val="22"/>
              </w:rPr>
            </w:pPr>
            <w:r w:rsidRPr="004425DA">
              <w:rPr>
                <w:rFonts w:asciiTheme="minorHAnsi" w:eastAsiaTheme="minorHAnsi" w:hAnsiTheme="minorHAnsi" w:cstheme="minorHAnsi"/>
                <w:b/>
                <w:bCs/>
                <w:sz w:val="22"/>
                <w:szCs w:val="22"/>
                <w:lang w:eastAsia="en-US"/>
              </w:rPr>
              <w:t>CLÁUSULA</w:t>
            </w:r>
            <w:r w:rsidRPr="004425DA">
              <w:rPr>
                <w:rFonts w:asciiTheme="minorHAnsi" w:hAnsiTheme="minorHAnsi" w:cstheme="minorHAnsi"/>
                <w:b/>
                <w:sz w:val="22"/>
                <w:szCs w:val="22"/>
              </w:rPr>
              <w:t xml:space="preserve"> 7° </w:t>
            </w:r>
            <w:r w:rsidRPr="004425DA">
              <w:rPr>
                <w:rFonts w:asciiTheme="minorHAnsi" w:hAnsiTheme="minorHAnsi" w:cstheme="minorHAnsi"/>
                <w:b/>
                <w:bCs/>
                <w:sz w:val="22"/>
                <w:szCs w:val="22"/>
              </w:rPr>
              <w:t xml:space="preserve">- Do </w:t>
            </w:r>
            <w:r>
              <w:rPr>
                <w:rFonts w:asciiTheme="minorHAnsi" w:hAnsiTheme="minorHAnsi" w:cstheme="minorHAnsi"/>
                <w:b/>
                <w:sz w:val="22"/>
                <w:szCs w:val="22"/>
              </w:rPr>
              <w:t>objeto de estudo</w:t>
            </w:r>
          </w:p>
          <w:p w:rsidR="000C6420" w:rsidRPr="004425DA" w:rsidRDefault="000C6420" w:rsidP="0003197A">
            <w:pPr>
              <w:tabs>
                <w:tab w:val="left" w:leader="dot" w:pos="9355"/>
              </w:tabs>
              <w:jc w:val="both"/>
              <w:rPr>
                <w:rFonts w:asciiTheme="minorHAnsi" w:hAnsiTheme="minorHAnsi" w:cstheme="minorHAnsi"/>
                <w:sz w:val="22"/>
                <w:szCs w:val="22"/>
              </w:rPr>
            </w:pPr>
          </w:p>
          <w:p w:rsidR="000C6420" w:rsidRPr="004425DA" w:rsidRDefault="000C6420" w:rsidP="0003197A">
            <w:pPr>
              <w:tabs>
                <w:tab w:val="left" w:leader="dot" w:pos="9355"/>
              </w:tabs>
              <w:jc w:val="both"/>
              <w:rPr>
                <w:rFonts w:asciiTheme="minorHAnsi" w:hAnsiTheme="minorHAnsi" w:cstheme="minorHAnsi"/>
                <w:sz w:val="22"/>
                <w:szCs w:val="22"/>
              </w:rPr>
            </w:pPr>
            <w:r w:rsidRPr="004425DA">
              <w:rPr>
                <w:rFonts w:asciiTheme="minorHAnsi" w:hAnsiTheme="minorHAnsi" w:cstheme="minorHAnsi"/>
                <w:sz w:val="22"/>
                <w:szCs w:val="22"/>
              </w:rPr>
              <w:t xml:space="preserve">O objeto de </w:t>
            </w:r>
            <w:r w:rsidRPr="004425DA">
              <w:rPr>
                <w:rFonts w:asciiTheme="minorHAnsi" w:hAnsiTheme="minorHAnsi" w:cstheme="minorHAnsi"/>
                <w:sz w:val="22"/>
                <w:szCs w:val="22"/>
                <w:highlight w:val="yellow"/>
              </w:rPr>
              <w:t>(indicar “dissertação” ou “tese”)</w:t>
            </w:r>
            <w:r w:rsidRPr="004425DA">
              <w:rPr>
                <w:rFonts w:asciiTheme="minorHAnsi" w:hAnsiTheme="minorHAnsi" w:cstheme="minorHAnsi"/>
                <w:sz w:val="22"/>
                <w:szCs w:val="22"/>
              </w:rPr>
              <w:t xml:space="preserve"> cadastrado pelo aluno é: </w:t>
            </w:r>
          </w:p>
          <w:p w:rsidR="000C6420" w:rsidRPr="004425DA" w:rsidRDefault="000C6420" w:rsidP="0003197A">
            <w:pPr>
              <w:tabs>
                <w:tab w:val="left" w:leader="dot" w:pos="9355"/>
              </w:tabs>
              <w:jc w:val="both"/>
              <w:rPr>
                <w:rFonts w:asciiTheme="minorHAnsi" w:hAnsiTheme="minorHAnsi" w:cstheme="minorHAnsi"/>
                <w:sz w:val="22"/>
                <w:szCs w:val="22"/>
              </w:rPr>
            </w:pPr>
            <w:r w:rsidRPr="004425DA">
              <w:rPr>
                <w:rFonts w:asciiTheme="minorHAnsi" w:hAnsiTheme="minorHAnsi" w:cstheme="minorHAnsi"/>
                <w:sz w:val="22"/>
                <w:szCs w:val="22"/>
                <w:highlight w:val="yellow"/>
              </w:rPr>
              <w:t>“(Inserir o objeto de dissertação ou tese)”</w:t>
            </w:r>
          </w:p>
          <w:p w:rsidR="000C6420" w:rsidRPr="004425DA" w:rsidRDefault="000C6420" w:rsidP="0003197A">
            <w:pPr>
              <w:tabs>
                <w:tab w:val="left" w:leader="dot" w:pos="9355"/>
              </w:tabs>
              <w:jc w:val="both"/>
              <w:rPr>
                <w:rFonts w:asciiTheme="minorHAnsi" w:eastAsiaTheme="minorHAnsi" w:hAnsiTheme="minorHAnsi" w:cstheme="minorHAnsi"/>
                <w:b/>
                <w:bCs/>
                <w:sz w:val="22"/>
                <w:szCs w:val="22"/>
                <w:lang w:eastAsia="en-US"/>
              </w:rPr>
            </w:pPr>
          </w:p>
        </w:tc>
      </w:tr>
      <w:tr w:rsidR="000C6420" w:rsidTr="000D3A43">
        <w:tc>
          <w:tcPr>
            <w:tcW w:w="4537" w:type="dxa"/>
          </w:tcPr>
          <w:p w:rsidR="000C6420" w:rsidRPr="004425DA" w:rsidRDefault="000C6420" w:rsidP="008E299F">
            <w:pPr>
              <w:autoSpaceDE w:val="0"/>
              <w:autoSpaceDN w:val="0"/>
              <w:adjustRightInd w:val="0"/>
              <w:jc w:val="both"/>
              <w:rPr>
                <w:rFonts w:asciiTheme="minorHAnsi" w:eastAsiaTheme="minorHAnsi" w:hAnsiTheme="minorHAnsi" w:cstheme="minorHAnsi"/>
                <w:b/>
                <w:bCs/>
                <w:sz w:val="22"/>
                <w:szCs w:val="22"/>
                <w:lang w:val="en-US" w:eastAsia="en-US"/>
              </w:rPr>
            </w:pPr>
            <w:r w:rsidRPr="004425DA">
              <w:rPr>
                <w:rFonts w:asciiTheme="minorHAnsi" w:eastAsiaTheme="minorHAnsi" w:hAnsiTheme="minorHAnsi" w:cstheme="minorHAnsi"/>
                <w:b/>
                <w:bCs/>
                <w:sz w:val="22"/>
                <w:szCs w:val="22"/>
                <w:lang w:eastAsia="en-US"/>
              </w:rPr>
              <w:t xml:space="preserve">EIGHTH CLAUSE </w:t>
            </w:r>
            <w:r w:rsidRPr="004425DA">
              <w:rPr>
                <w:rFonts w:asciiTheme="minorHAnsi" w:eastAsiaTheme="minorHAnsi" w:hAnsiTheme="minorHAnsi" w:cstheme="minorHAnsi"/>
                <w:b/>
                <w:bCs/>
                <w:sz w:val="22"/>
                <w:szCs w:val="22"/>
                <w:lang w:val="en-US" w:eastAsia="en-US"/>
              </w:rPr>
              <w:t>–The supervisors</w:t>
            </w:r>
          </w:p>
          <w:p w:rsidR="000C6420" w:rsidRPr="004425DA" w:rsidRDefault="000C6420" w:rsidP="008E299F">
            <w:pPr>
              <w:autoSpaceDE w:val="0"/>
              <w:autoSpaceDN w:val="0"/>
              <w:adjustRightInd w:val="0"/>
              <w:jc w:val="both"/>
              <w:rPr>
                <w:rFonts w:asciiTheme="minorHAnsi" w:eastAsiaTheme="minorHAnsi" w:hAnsiTheme="minorHAnsi" w:cstheme="minorHAnsi"/>
                <w:sz w:val="22"/>
                <w:szCs w:val="22"/>
                <w:lang w:val="en-US" w:eastAsia="en-US"/>
              </w:rPr>
            </w:pPr>
            <w:r w:rsidRPr="004425DA">
              <w:rPr>
                <w:rFonts w:asciiTheme="minorHAnsi" w:eastAsiaTheme="minorHAnsi" w:hAnsiTheme="minorHAnsi" w:cstheme="minorHAnsi"/>
                <w:sz w:val="22"/>
                <w:szCs w:val="22"/>
                <w:lang w:val="en-US" w:eastAsia="en-US"/>
              </w:rPr>
              <w:t xml:space="preserve">The student develops his/her </w:t>
            </w:r>
            <w:r>
              <w:rPr>
                <w:rFonts w:asciiTheme="minorHAnsi" w:eastAsiaTheme="minorHAnsi" w:hAnsiTheme="minorHAnsi" w:cstheme="minorHAnsi"/>
                <w:sz w:val="22"/>
                <w:szCs w:val="22"/>
                <w:lang w:val="en-US" w:eastAsia="en-US"/>
              </w:rPr>
              <w:t>activities</w:t>
            </w:r>
            <w:r w:rsidRPr="004425DA">
              <w:rPr>
                <w:rFonts w:asciiTheme="minorHAnsi" w:eastAsiaTheme="minorHAnsi" w:hAnsiTheme="minorHAnsi" w:cstheme="minorHAnsi"/>
                <w:sz w:val="22"/>
                <w:szCs w:val="22"/>
                <w:lang w:val="en-US" w:eastAsia="en-US"/>
              </w:rPr>
              <w:t xml:space="preserve"> under the joint responsibility of at least two</w:t>
            </w:r>
            <w:r>
              <w:rPr>
                <w:rFonts w:asciiTheme="minorHAnsi" w:eastAsiaTheme="minorHAnsi" w:hAnsiTheme="minorHAnsi" w:cstheme="minorHAnsi"/>
                <w:sz w:val="22"/>
                <w:szCs w:val="22"/>
                <w:lang w:val="en-US" w:eastAsia="en-US"/>
              </w:rPr>
              <w:t xml:space="preserve"> </w:t>
            </w:r>
            <w:r w:rsidRPr="004425DA">
              <w:rPr>
                <w:rFonts w:asciiTheme="minorHAnsi" w:eastAsiaTheme="minorHAnsi" w:hAnsiTheme="minorHAnsi" w:cstheme="minorHAnsi"/>
                <w:sz w:val="22"/>
                <w:szCs w:val="22"/>
                <w:lang w:val="en-US" w:eastAsia="en-US"/>
              </w:rPr>
              <w:t>supervisors,</w:t>
            </w:r>
            <w:r>
              <w:rPr>
                <w:rFonts w:asciiTheme="minorHAnsi" w:eastAsiaTheme="minorHAnsi" w:hAnsiTheme="minorHAnsi" w:cstheme="minorHAnsi"/>
                <w:sz w:val="22"/>
                <w:szCs w:val="22"/>
                <w:lang w:val="en-US" w:eastAsia="en-US"/>
              </w:rPr>
              <w:t xml:space="preserve"> </w:t>
            </w:r>
            <w:r w:rsidRPr="004425DA">
              <w:rPr>
                <w:rFonts w:asciiTheme="minorHAnsi" w:eastAsiaTheme="minorHAnsi" w:hAnsiTheme="minorHAnsi" w:cstheme="minorHAnsi"/>
                <w:sz w:val="22"/>
                <w:szCs w:val="22"/>
                <w:lang w:val="en-US" w:eastAsia="en-US"/>
              </w:rPr>
              <w:t>one of each institution:</w:t>
            </w:r>
          </w:p>
          <w:p w:rsidR="000C6420" w:rsidRPr="004425DA" w:rsidRDefault="000C6420" w:rsidP="008E299F">
            <w:pPr>
              <w:shd w:val="clear" w:color="auto" w:fill="FFFFFF"/>
              <w:jc w:val="both"/>
              <w:rPr>
                <w:rFonts w:asciiTheme="minorHAnsi" w:eastAsiaTheme="minorHAnsi" w:hAnsiTheme="minorHAnsi" w:cstheme="minorHAnsi"/>
                <w:sz w:val="22"/>
                <w:szCs w:val="22"/>
                <w:lang w:val="en-US" w:eastAsia="en-US"/>
              </w:rPr>
            </w:pPr>
          </w:p>
          <w:p w:rsidR="000C6420" w:rsidRPr="004425DA" w:rsidRDefault="000C6420" w:rsidP="008E299F">
            <w:pPr>
              <w:pStyle w:val="PargrafodaLista"/>
              <w:numPr>
                <w:ilvl w:val="0"/>
                <w:numId w:val="25"/>
              </w:numPr>
              <w:tabs>
                <w:tab w:val="left" w:pos="316"/>
              </w:tabs>
              <w:autoSpaceDE w:val="0"/>
              <w:autoSpaceDN w:val="0"/>
              <w:adjustRightInd w:val="0"/>
              <w:ind w:left="0" w:firstLine="0"/>
              <w:jc w:val="both"/>
              <w:rPr>
                <w:rFonts w:asciiTheme="minorHAnsi" w:hAnsiTheme="minorHAnsi" w:cstheme="minorHAnsi"/>
                <w:sz w:val="22"/>
                <w:szCs w:val="22"/>
                <w:lang w:val="en-US" w:eastAsia="en-US"/>
              </w:rPr>
            </w:pPr>
            <w:r w:rsidRPr="000C6420">
              <w:rPr>
                <w:rFonts w:asciiTheme="minorHAnsi" w:eastAsiaTheme="minorEastAsia" w:hAnsiTheme="minorHAnsi" w:cstheme="minorHAnsi"/>
                <w:bCs/>
                <w:sz w:val="22"/>
                <w:szCs w:val="22"/>
                <w:lang w:val="en-US" w:eastAsia="en-US"/>
              </w:rPr>
              <w:t xml:space="preserve">At the Home Institution </w:t>
            </w:r>
            <w:r>
              <w:rPr>
                <w:rFonts w:asciiTheme="minorHAnsi" w:eastAsiaTheme="minorEastAsia" w:hAnsiTheme="minorHAnsi" w:cstheme="minorHAnsi"/>
                <w:sz w:val="22"/>
                <w:szCs w:val="22"/>
                <w:lang w:val="en-US" w:eastAsia="en-US"/>
              </w:rPr>
              <w:t>the student supervisor</w:t>
            </w:r>
            <w:r w:rsidRPr="004425DA">
              <w:rPr>
                <w:rFonts w:asciiTheme="minorHAnsi" w:eastAsiaTheme="minorEastAsia" w:hAnsiTheme="minorHAnsi" w:cstheme="minorHAnsi"/>
                <w:sz w:val="22"/>
                <w:szCs w:val="22"/>
                <w:lang w:val="en-US" w:eastAsia="en-US"/>
              </w:rPr>
              <w:t xml:space="preserve"> </w:t>
            </w:r>
            <w:r>
              <w:rPr>
                <w:rFonts w:asciiTheme="minorHAnsi" w:eastAsiaTheme="minorEastAsia" w:hAnsiTheme="minorHAnsi" w:cstheme="minorHAnsi"/>
                <w:sz w:val="22"/>
                <w:szCs w:val="22"/>
                <w:lang w:val="en-US" w:eastAsia="en-US"/>
              </w:rPr>
              <w:t>is</w:t>
            </w:r>
            <w:r w:rsidRPr="004425DA">
              <w:rPr>
                <w:rFonts w:asciiTheme="minorHAnsi" w:eastAsiaTheme="minorEastAsia" w:hAnsiTheme="minorHAnsi" w:cstheme="minorHAnsi"/>
                <w:sz w:val="22"/>
                <w:szCs w:val="22"/>
                <w:lang w:val="en-US" w:eastAsia="en-US"/>
              </w:rPr>
              <w:t xml:space="preserve"> the Professor Doctor </w:t>
            </w:r>
            <w:r w:rsidRPr="004425DA">
              <w:rPr>
                <w:rFonts w:asciiTheme="minorHAnsi" w:eastAsiaTheme="minorEastAsia" w:hAnsiTheme="minorHAnsi" w:cstheme="minorHAnsi"/>
                <w:sz w:val="22"/>
                <w:szCs w:val="22"/>
                <w:highlight w:val="yellow"/>
                <w:lang w:val="en-US" w:eastAsia="en-US"/>
              </w:rPr>
              <w:t>(supervisor full name)</w:t>
            </w:r>
            <w:r>
              <w:rPr>
                <w:rFonts w:asciiTheme="minorHAnsi" w:eastAsiaTheme="minorEastAsia" w:hAnsiTheme="minorHAnsi" w:cstheme="minorHAnsi"/>
                <w:sz w:val="22"/>
                <w:szCs w:val="22"/>
                <w:highlight w:val="yellow"/>
                <w:lang w:val="en-US" w:eastAsia="en-US"/>
              </w:rPr>
              <w:t>, from (Department)</w:t>
            </w:r>
            <w:r w:rsidRPr="004425DA">
              <w:rPr>
                <w:rFonts w:asciiTheme="minorHAnsi" w:eastAsiaTheme="minorEastAsia" w:hAnsiTheme="minorHAnsi" w:cstheme="minorHAnsi"/>
                <w:sz w:val="22"/>
                <w:szCs w:val="22"/>
                <w:highlight w:val="yellow"/>
                <w:lang w:val="en-US" w:eastAsia="en-US"/>
              </w:rPr>
              <w:t>.</w:t>
            </w:r>
          </w:p>
          <w:p w:rsidR="000C6420" w:rsidRPr="004425DA" w:rsidRDefault="000C6420" w:rsidP="008E299F">
            <w:pPr>
              <w:tabs>
                <w:tab w:val="left" w:pos="316"/>
              </w:tabs>
              <w:autoSpaceDE w:val="0"/>
              <w:autoSpaceDN w:val="0"/>
              <w:adjustRightInd w:val="0"/>
              <w:jc w:val="both"/>
              <w:rPr>
                <w:rFonts w:asciiTheme="minorHAnsi" w:eastAsiaTheme="minorHAnsi" w:hAnsiTheme="minorHAnsi" w:cstheme="minorHAnsi"/>
                <w:sz w:val="22"/>
                <w:szCs w:val="22"/>
                <w:lang w:val="en-US" w:eastAsia="en-US"/>
              </w:rPr>
            </w:pPr>
          </w:p>
          <w:p w:rsidR="000C6420" w:rsidRPr="004425DA" w:rsidRDefault="000C6420" w:rsidP="008E299F">
            <w:pPr>
              <w:pStyle w:val="PargrafodaLista"/>
              <w:numPr>
                <w:ilvl w:val="0"/>
                <w:numId w:val="25"/>
              </w:numPr>
              <w:tabs>
                <w:tab w:val="left" w:pos="316"/>
              </w:tabs>
              <w:autoSpaceDE w:val="0"/>
              <w:autoSpaceDN w:val="0"/>
              <w:adjustRightInd w:val="0"/>
              <w:ind w:left="0" w:firstLine="0"/>
              <w:jc w:val="both"/>
              <w:rPr>
                <w:rFonts w:asciiTheme="minorHAnsi" w:hAnsiTheme="minorHAnsi" w:cstheme="minorHAnsi"/>
                <w:sz w:val="22"/>
                <w:szCs w:val="22"/>
                <w:lang w:val="en-US" w:eastAsia="en-US"/>
              </w:rPr>
            </w:pPr>
            <w:r w:rsidRPr="000C6420">
              <w:rPr>
                <w:rFonts w:asciiTheme="minorHAnsi" w:eastAsiaTheme="minorEastAsia" w:hAnsiTheme="minorHAnsi" w:cstheme="minorHAnsi"/>
                <w:sz w:val="22"/>
                <w:szCs w:val="22"/>
                <w:lang w:val="en-US" w:eastAsia="en-US"/>
              </w:rPr>
              <w:t xml:space="preserve">At the Host Institution </w:t>
            </w:r>
            <w:r w:rsidRPr="004425DA">
              <w:rPr>
                <w:rFonts w:asciiTheme="minorHAnsi" w:eastAsiaTheme="minorEastAsia" w:hAnsiTheme="minorHAnsi" w:cstheme="minorHAnsi"/>
                <w:sz w:val="22"/>
                <w:szCs w:val="22"/>
                <w:lang w:val="en-US" w:eastAsia="en-US"/>
              </w:rPr>
              <w:t xml:space="preserve">the student supervisor is the Professor Doctor </w:t>
            </w:r>
            <w:r w:rsidRPr="004425DA">
              <w:rPr>
                <w:rFonts w:asciiTheme="minorHAnsi" w:eastAsiaTheme="minorEastAsia" w:hAnsiTheme="minorHAnsi" w:cstheme="minorHAnsi"/>
                <w:sz w:val="22"/>
                <w:szCs w:val="22"/>
                <w:highlight w:val="yellow"/>
                <w:lang w:val="en-US" w:eastAsia="en-US"/>
              </w:rPr>
              <w:t>(supervisor full name)</w:t>
            </w:r>
            <w:r>
              <w:rPr>
                <w:rFonts w:asciiTheme="minorHAnsi" w:eastAsiaTheme="minorEastAsia" w:hAnsiTheme="minorHAnsi" w:cstheme="minorHAnsi"/>
                <w:sz w:val="22"/>
                <w:szCs w:val="22"/>
                <w:highlight w:val="yellow"/>
                <w:lang w:val="en-US" w:eastAsia="en-US"/>
              </w:rPr>
              <w:t>, from (Department)</w:t>
            </w:r>
            <w:r w:rsidRPr="004425DA">
              <w:rPr>
                <w:rFonts w:asciiTheme="minorHAnsi" w:eastAsiaTheme="minorEastAsia" w:hAnsiTheme="minorHAnsi" w:cstheme="minorHAnsi"/>
                <w:sz w:val="22"/>
                <w:szCs w:val="22"/>
                <w:highlight w:val="yellow"/>
                <w:lang w:val="en-US" w:eastAsia="en-US"/>
              </w:rPr>
              <w:t>.</w:t>
            </w:r>
          </w:p>
          <w:p w:rsidR="000C6420" w:rsidRPr="004425DA" w:rsidRDefault="000C6420" w:rsidP="008E299F">
            <w:pPr>
              <w:autoSpaceDE w:val="0"/>
              <w:autoSpaceDN w:val="0"/>
              <w:adjustRightInd w:val="0"/>
              <w:jc w:val="both"/>
              <w:rPr>
                <w:rFonts w:asciiTheme="minorHAnsi" w:eastAsiaTheme="minorHAnsi" w:hAnsiTheme="minorHAnsi" w:cstheme="minorHAnsi"/>
                <w:sz w:val="22"/>
                <w:szCs w:val="22"/>
                <w:lang w:val="en-US" w:eastAsia="en-US"/>
              </w:rPr>
            </w:pPr>
          </w:p>
          <w:p w:rsidR="000C6420" w:rsidRPr="004425DA" w:rsidRDefault="000C6420" w:rsidP="008E299F">
            <w:pPr>
              <w:autoSpaceDE w:val="0"/>
              <w:autoSpaceDN w:val="0"/>
              <w:adjustRightInd w:val="0"/>
              <w:jc w:val="both"/>
              <w:rPr>
                <w:rFonts w:asciiTheme="minorHAnsi" w:eastAsiaTheme="minorHAnsi" w:hAnsiTheme="minorHAnsi" w:cstheme="minorHAnsi"/>
                <w:sz w:val="22"/>
                <w:szCs w:val="22"/>
                <w:lang w:val="en-US" w:eastAsia="en-US"/>
              </w:rPr>
            </w:pPr>
            <w:r w:rsidRPr="004425DA">
              <w:rPr>
                <w:rFonts w:asciiTheme="minorHAnsi" w:eastAsiaTheme="minorHAnsi" w:hAnsiTheme="minorHAnsi" w:cstheme="minorHAnsi"/>
                <w:sz w:val="22"/>
                <w:szCs w:val="22"/>
                <w:lang w:val="en-US" w:eastAsia="en-US"/>
              </w:rPr>
              <w:t>The thesis supervisors undertake to fully exercise the role of tutor of the student. They jointly</w:t>
            </w:r>
            <w:r>
              <w:rPr>
                <w:rFonts w:asciiTheme="minorHAnsi" w:eastAsiaTheme="minorHAnsi" w:hAnsiTheme="minorHAnsi" w:cstheme="minorHAnsi"/>
                <w:sz w:val="22"/>
                <w:szCs w:val="22"/>
                <w:lang w:val="en-US" w:eastAsia="en-US"/>
              </w:rPr>
              <w:t xml:space="preserve"> </w:t>
            </w:r>
            <w:r w:rsidRPr="004425DA">
              <w:rPr>
                <w:rFonts w:asciiTheme="minorHAnsi" w:eastAsiaTheme="minorHAnsi" w:hAnsiTheme="minorHAnsi" w:cstheme="minorHAnsi"/>
                <w:sz w:val="22"/>
                <w:szCs w:val="22"/>
                <w:lang w:val="en-US" w:eastAsia="en-US"/>
              </w:rPr>
              <w:t>exercise the competences conferred on both institutions by a thesis or work supervisor.</w:t>
            </w:r>
          </w:p>
          <w:p w:rsidR="000C6420" w:rsidRPr="004425DA" w:rsidRDefault="000C6420" w:rsidP="0003197A">
            <w:pPr>
              <w:autoSpaceDE w:val="0"/>
              <w:autoSpaceDN w:val="0"/>
              <w:adjustRightInd w:val="0"/>
              <w:jc w:val="both"/>
              <w:rPr>
                <w:rFonts w:asciiTheme="minorHAnsi" w:eastAsiaTheme="minorHAnsi" w:hAnsiTheme="minorHAnsi" w:cstheme="minorHAnsi"/>
                <w:b/>
                <w:bCs/>
                <w:sz w:val="22"/>
                <w:szCs w:val="22"/>
                <w:lang w:eastAsia="en-US"/>
              </w:rPr>
            </w:pPr>
          </w:p>
        </w:tc>
        <w:tc>
          <w:tcPr>
            <w:tcW w:w="425" w:type="dxa"/>
          </w:tcPr>
          <w:p w:rsidR="000C6420" w:rsidRDefault="000C6420" w:rsidP="0003197A"/>
        </w:tc>
        <w:tc>
          <w:tcPr>
            <w:tcW w:w="4819" w:type="dxa"/>
          </w:tcPr>
          <w:p w:rsidR="000C6420" w:rsidRPr="004425DA" w:rsidRDefault="000C6420" w:rsidP="008E299F">
            <w:pPr>
              <w:tabs>
                <w:tab w:val="left" w:leader="dot" w:pos="9355"/>
              </w:tabs>
              <w:jc w:val="both"/>
              <w:rPr>
                <w:rFonts w:asciiTheme="minorHAnsi" w:hAnsiTheme="minorHAnsi" w:cstheme="minorHAnsi"/>
                <w:sz w:val="22"/>
                <w:szCs w:val="22"/>
              </w:rPr>
            </w:pPr>
            <w:r w:rsidRPr="004425DA">
              <w:rPr>
                <w:rFonts w:asciiTheme="minorHAnsi" w:eastAsiaTheme="minorHAnsi" w:hAnsiTheme="minorHAnsi" w:cstheme="minorHAnsi"/>
                <w:b/>
                <w:bCs/>
                <w:sz w:val="22"/>
                <w:szCs w:val="22"/>
                <w:lang w:eastAsia="en-US"/>
              </w:rPr>
              <w:t>CLÁUSULA</w:t>
            </w:r>
            <w:r w:rsidRPr="004425DA">
              <w:rPr>
                <w:rFonts w:asciiTheme="minorHAnsi" w:hAnsiTheme="minorHAnsi" w:cstheme="minorHAnsi"/>
                <w:b/>
                <w:sz w:val="22"/>
                <w:szCs w:val="22"/>
              </w:rPr>
              <w:t xml:space="preserve"> 8° </w:t>
            </w:r>
            <w:r w:rsidRPr="004425DA">
              <w:rPr>
                <w:rFonts w:asciiTheme="minorHAnsi" w:hAnsiTheme="minorHAnsi" w:cstheme="minorHAnsi"/>
                <w:b/>
                <w:bCs/>
                <w:sz w:val="22"/>
                <w:szCs w:val="22"/>
              </w:rPr>
              <w:t xml:space="preserve">– Dos orientadores </w:t>
            </w:r>
          </w:p>
          <w:p w:rsidR="000C6420" w:rsidRPr="004425DA" w:rsidRDefault="000C6420" w:rsidP="008E299F">
            <w:pPr>
              <w:tabs>
                <w:tab w:val="left" w:leader="dot" w:pos="9355"/>
              </w:tabs>
              <w:jc w:val="both"/>
              <w:rPr>
                <w:rFonts w:asciiTheme="minorHAnsi" w:hAnsiTheme="minorHAnsi" w:cstheme="minorHAnsi"/>
                <w:sz w:val="22"/>
                <w:szCs w:val="22"/>
              </w:rPr>
            </w:pPr>
            <w:r w:rsidRPr="004425DA">
              <w:rPr>
                <w:rFonts w:asciiTheme="minorHAnsi" w:hAnsiTheme="minorHAnsi" w:cstheme="minorHAnsi"/>
                <w:sz w:val="22"/>
                <w:szCs w:val="22"/>
              </w:rPr>
              <w:t xml:space="preserve">O aluno desenvolve </w:t>
            </w:r>
            <w:r>
              <w:rPr>
                <w:rFonts w:asciiTheme="minorHAnsi" w:hAnsiTheme="minorHAnsi" w:cstheme="minorHAnsi"/>
                <w:sz w:val="22"/>
                <w:szCs w:val="22"/>
              </w:rPr>
              <w:t>suas atividades</w:t>
            </w:r>
            <w:r w:rsidRPr="004425DA">
              <w:rPr>
                <w:rFonts w:asciiTheme="minorHAnsi" w:hAnsiTheme="minorHAnsi" w:cstheme="minorHAnsi"/>
                <w:sz w:val="22"/>
                <w:szCs w:val="22"/>
              </w:rPr>
              <w:t xml:space="preserve"> sob a responsabilidade conjunta de dois orientadores</w:t>
            </w:r>
            <w:r>
              <w:rPr>
                <w:rFonts w:asciiTheme="minorHAnsi" w:hAnsiTheme="minorHAnsi" w:cstheme="minorHAnsi"/>
                <w:sz w:val="22"/>
                <w:szCs w:val="22"/>
              </w:rPr>
              <w:t>, um de cada instituição</w:t>
            </w:r>
            <w:r w:rsidRPr="004425DA">
              <w:rPr>
                <w:rFonts w:asciiTheme="minorHAnsi" w:hAnsiTheme="minorHAnsi" w:cstheme="minorHAnsi"/>
                <w:sz w:val="22"/>
                <w:szCs w:val="22"/>
              </w:rPr>
              <w:t>:</w:t>
            </w:r>
          </w:p>
          <w:p w:rsidR="000C6420" w:rsidRPr="004425DA" w:rsidRDefault="000C6420" w:rsidP="008E299F">
            <w:pPr>
              <w:tabs>
                <w:tab w:val="left" w:leader="dot" w:pos="9355"/>
              </w:tabs>
              <w:jc w:val="both"/>
              <w:rPr>
                <w:rFonts w:asciiTheme="minorHAnsi" w:hAnsiTheme="minorHAnsi" w:cstheme="minorHAnsi"/>
                <w:sz w:val="22"/>
                <w:szCs w:val="22"/>
              </w:rPr>
            </w:pPr>
          </w:p>
          <w:p w:rsidR="000C6420" w:rsidRPr="004425DA" w:rsidRDefault="000C6420" w:rsidP="008E299F">
            <w:pPr>
              <w:tabs>
                <w:tab w:val="left" w:leader="dot" w:pos="9355"/>
              </w:tabs>
              <w:jc w:val="both"/>
              <w:rPr>
                <w:rFonts w:asciiTheme="minorHAnsi" w:hAnsiTheme="minorHAnsi" w:cstheme="minorHAnsi"/>
                <w:b/>
                <w:sz w:val="22"/>
                <w:szCs w:val="22"/>
              </w:rPr>
            </w:pPr>
            <w:r>
              <w:rPr>
                <w:rFonts w:asciiTheme="minorHAnsi" w:hAnsiTheme="minorHAnsi" w:cstheme="minorHAnsi"/>
                <w:sz w:val="22"/>
                <w:szCs w:val="22"/>
              </w:rPr>
              <w:t>a</w:t>
            </w:r>
            <w:r w:rsidRPr="004425DA">
              <w:rPr>
                <w:rFonts w:asciiTheme="minorHAnsi" w:hAnsiTheme="minorHAnsi" w:cstheme="minorHAnsi"/>
                <w:sz w:val="22"/>
                <w:szCs w:val="22"/>
              </w:rPr>
              <w:t xml:space="preserve">) </w:t>
            </w:r>
            <w:r w:rsidRPr="000C6420">
              <w:rPr>
                <w:rFonts w:asciiTheme="minorHAnsi" w:hAnsiTheme="minorHAnsi" w:cstheme="minorHAnsi"/>
                <w:sz w:val="22"/>
                <w:szCs w:val="22"/>
              </w:rPr>
              <w:t>Na Instituição de origem</w:t>
            </w:r>
            <w:r>
              <w:rPr>
                <w:rFonts w:asciiTheme="minorHAnsi" w:hAnsiTheme="minorHAnsi" w:cstheme="minorHAnsi"/>
                <w:sz w:val="22"/>
                <w:szCs w:val="22"/>
              </w:rPr>
              <w:t xml:space="preserve">, </w:t>
            </w:r>
            <w:r w:rsidRPr="004425DA">
              <w:rPr>
                <w:rFonts w:asciiTheme="minorHAnsi" w:hAnsiTheme="minorHAnsi" w:cstheme="minorHAnsi"/>
                <w:sz w:val="22"/>
                <w:szCs w:val="22"/>
              </w:rPr>
              <w:t xml:space="preserve">o orientador do aluno é o(a) Professor(a) </w:t>
            </w:r>
            <w:r w:rsidRPr="004425DA">
              <w:rPr>
                <w:rFonts w:asciiTheme="minorHAnsi" w:hAnsiTheme="minorHAnsi" w:cstheme="minorHAnsi"/>
                <w:bCs/>
                <w:sz w:val="22"/>
                <w:szCs w:val="22"/>
                <w:highlight w:val="yellow"/>
              </w:rPr>
              <w:t>(inserir nome completo do orientador).</w:t>
            </w:r>
          </w:p>
          <w:p w:rsidR="000C6420" w:rsidRPr="004425DA" w:rsidRDefault="000C6420" w:rsidP="008E299F">
            <w:pPr>
              <w:tabs>
                <w:tab w:val="left" w:leader="dot" w:pos="9355"/>
              </w:tabs>
              <w:jc w:val="both"/>
              <w:rPr>
                <w:rFonts w:asciiTheme="minorHAnsi" w:hAnsiTheme="minorHAnsi" w:cstheme="minorHAnsi"/>
                <w:b/>
                <w:sz w:val="22"/>
                <w:szCs w:val="22"/>
              </w:rPr>
            </w:pPr>
          </w:p>
          <w:p w:rsidR="000C6420" w:rsidRPr="004425DA" w:rsidRDefault="000C6420" w:rsidP="008E299F">
            <w:pPr>
              <w:tabs>
                <w:tab w:val="left" w:leader="dot" w:pos="9355"/>
              </w:tabs>
              <w:jc w:val="both"/>
              <w:rPr>
                <w:rFonts w:asciiTheme="minorHAnsi" w:hAnsiTheme="minorHAnsi" w:cstheme="minorHAnsi"/>
                <w:sz w:val="22"/>
                <w:szCs w:val="22"/>
              </w:rPr>
            </w:pPr>
            <w:r w:rsidRPr="004425DA">
              <w:rPr>
                <w:rFonts w:asciiTheme="minorHAnsi" w:hAnsiTheme="minorHAnsi" w:cstheme="minorHAnsi"/>
                <w:sz w:val="22"/>
                <w:szCs w:val="22"/>
              </w:rPr>
              <w:t xml:space="preserve">b) </w:t>
            </w:r>
            <w:r w:rsidRPr="000C6420">
              <w:rPr>
                <w:rFonts w:asciiTheme="minorHAnsi" w:hAnsiTheme="minorHAnsi" w:cstheme="minorHAnsi"/>
                <w:sz w:val="22"/>
                <w:szCs w:val="22"/>
              </w:rPr>
              <w:t>Na Instituição de Destino</w:t>
            </w:r>
            <w:r>
              <w:rPr>
                <w:rFonts w:asciiTheme="minorHAnsi" w:hAnsiTheme="minorHAnsi" w:cstheme="minorHAnsi"/>
                <w:sz w:val="22"/>
                <w:szCs w:val="22"/>
              </w:rPr>
              <w:t xml:space="preserve">, </w:t>
            </w:r>
            <w:r w:rsidRPr="004425DA">
              <w:rPr>
                <w:rFonts w:asciiTheme="minorHAnsi" w:hAnsiTheme="minorHAnsi" w:cstheme="minorHAnsi"/>
                <w:sz w:val="22"/>
                <w:szCs w:val="22"/>
              </w:rPr>
              <w:t xml:space="preserve">o orientador do aluno é o(a) Professor(a) </w:t>
            </w:r>
            <w:r w:rsidRPr="004425DA">
              <w:rPr>
                <w:rFonts w:asciiTheme="minorHAnsi" w:hAnsiTheme="minorHAnsi" w:cstheme="minorHAnsi"/>
                <w:bCs/>
                <w:sz w:val="22"/>
                <w:szCs w:val="22"/>
                <w:highlight w:val="yellow"/>
              </w:rPr>
              <w:t>(inserir nome completo do orientador).</w:t>
            </w:r>
          </w:p>
          <w:p w:rsidR="000C6420" w:rsidRPr="004425DA" w:rsidRDefault="000C6420" w:rsidP="008E299F">
            <w:pPr>
              <w:tabs>
                <w:tab w:val="left" w:leader="dot" w:pos="9355"/>
              </w:tabs>
              <w:jc w:val="both"/>
              <w:rPr>
                <w:rFonts w:asciiTheme="minorHAnsi" w:hAnsiTheme="minorHAnsi" w:cstheme="minorHAnsi"/>
                <w:sz w:val="22"/>
                <w:szCs w:val="22"/>
              </w:rPr>
            </w:pPr>
          </w:p>
          <w:p w:rsidR="000C6420" w:rsidRPr="004425DA" w:rsidRDefault="000C6420" w:rsidP="008E299F">
            <w:pPr>
              <w:tabs>
                <w:tab w:val="left" w:leader="dot" w:pos="9355"/>
              </w:tabs>
              <w:jc w:val="both"/>
              <w:rPr>
                <w:rFonts w:asciiTheme="minorHAnsi" w:eastAsiaTheme="minorHAnsi" w:hAnsiTheme="minorHAnsi" w:cstheme="minorHAnsi"/>
                <w:b/>
                <w:bCs/>
                <w:sz w:val="22"/>
                <w:szCs w:val="22"/>
                <w:lang w:eastAsia="en-US"/>
              </w:rPr>
            </w:pPr>
            <w:r w:rsidRPr="004425DA">
              <w:rPr>
                <w:rFonts w:asciiTheme="minorHAnsi" w:hAnsiTheme="minorHAnsi" w:cstheme="minorHAnsi"/>
                <w:sz w:val="22"/>
                <w:szCs w:val="22"/>
              </w:rPr>
              <w:t>Os dois orientadores se comprometem a exercer plenamente a função de tutor junto ao aluno. Eles exercem conjuntamente as competências atribuídas nas duas instituições a um orientador de tese ou de trabalhos.</w:t>
            </w:r>
          </w:p>
        </w:tc>
      </w:tr>
      <w:tr w:rsidR="000C6420" w:rsidTr="000D3A43">
        <w:tc>
          <w:tcPr>
            <w:tcW w:w="4537" w:type="dxa"/>
          </w:tcPr>
          <w:p w:rsidR="000C6420" w:rsidRPr="004425DA" w:rsidRDefault="000C6420" w:rsidP="008E299F">
            <w:pPr>
              <w:autoSpaceDE w:val="0"/>
              <w:autoSpaceDN w:val="0"/>
              <w:adjustRightInd w:val="0"/>
              <w:jc w:val="both"/>
              <w:rPr>
                <w:rFonts w:asciiTheme="minorHAnsi" w:eastAsiaTheme="minorHAnsi" w:hAnsiTheme="minorHAnsi" w:cstheme="minorHAnsi"/>
                <w:b/>
                <w:bCs/>
                <w:sz w:val="22"/>
                <w:szCs w:val="22"/>
                <w:lang w:val="en-US" w:eastAsia="en-US"/>
              </w:rPr>
            </w:pPr>
            <w:r w:rsidRPr="004425DA">
              <w:rPr>
                <w:rFonts w:asciiTheme="minorHAnsi" w:eastAsiaTheme="minorHAnsi" w:hAnsiTheme="minorHAnsi" w:cstheme="minorHAnsi"/>
                <w:b/>
                <w:bCs/>
                <w:sz w:val="22"/>
                <w:szCs w:val="22"/>
                <w:lang w:eastAsia="en-US"/>
              </w:rPr>
              <w:t xml:space="preserve">NINETH CLAUSE </w:t>
            </w:r>
            <w:r w:rsidRPr="004425DA">
              <w:rPr>
                <w:rFonts w:asciiTheme="minorHAnsi" w:eastAsiaTheme="minorHAnsi" w:hAnsiTheme="minorHAnsi" w:cstheme="minorHAnsi"/>
                <w:b/>
                <w:bCs/>
                <w:sz w:val="22"/>
                <w:szCs w:val="22"/>
                <w:lang w:val="en-US" w:eastAsia="en-US"/>
              </w:rPr>
              <w:t xml:space="preserve">– The development of </w:t>
            </w:r>
            <w:r w:rsidR="009A0CB3" w:rsidRPr="004425DA">
              <w:rPr>
                <w:rFonts w:asciiTheme="minorHAnsi" w:eastAsiaTheme="minorHAnsi" w:hAnsiTheme="minorHAnsi" w:cstheme="minorHAnsi"/>
                <w:b/>
                <w:bCs/>
                <w:sz w:val="22"/>
                <w:szCs w:val="22"/>
                <w:lang w:val="en-GB" w:eastAsia="en-US"/>
              </w:rPr>
              <w:t>the joint degree</w:t>
            </w:r>
          </w:p>
          <w:p w:rsidR="000C6420" w:rsidRPr="004425DA" w:rsidRDefault="000C6420" w:rsidP="008E299F">
            <w:pPr>
              <w:autoSpaceDE w:val="0"/>
              <w:autoSpaceDN w:val="0"/>
              <w:adjustRightInd w:val="0"/>
              <w:jc w:val="both"/>
              <w:rPr>
                <w:rFonts w:asciiTheme="minorHAnsi" w:eastAsiaTheme="minorHAnsi" w:hAnsiTheme="minorHAnsi" w:cstheme="minorHAnsi"/>
                <w:b/>
                <w:bCs/>
                <w:sz w:val="22"/>
                <w:szCs w:val="22"/>
                <w:lang w:val="en-US" w:eastAsia="en-US"/>
              </w:rPr>
            </w:pPr>
          </w:p>
          <w:p w:rsidR="000C6420" w:rsidRPr="004425DA" w:rsidRDefault="000C6420" w:rsidP="008E299F">
            <w:pPr>
              <w:autoSpaceDE w:val="0"/>
              <w:autoSpaceDN w:val="0"/>
              <w:adjustRightInd w:val="0"/>
              <w:jc w:val="both"/>
              <w:rPr>
                <w:rFonts w:asciiTheme="minorHAnsi" w:eastAsiaTheme="minorHAnsi" w:hAnsiTheme="minorHAnsi" w:cstheme="minorHAnsi"/>
                <w:sz w:val="22"/>
                <w:szCs w:val="22"/>
                <w:lang w:val="en-US" w:eastAsia="en-US"/>
              </w:rPr>
            </w:pPr>
            <w:r w:rsidRPr="004425DA">
              <w:rPr>
                <w:rFonts w:asciiTheme="minorHAnsi" w:eastAsiaTheme="minorHAnsi" w:hAnsiTheme="minorHAnsi" w:cstheme="minorHAnsi"/>
                <w:sz w:val="22"/>
                <w:szCs w:val="22"/>
                <w:lang w:val="en-US" w:eastAsia="en-US"/>
              </w:rPr>
              <w:t>Pedagogical activities of the student:</w:t>
            </w:r>
          </w:p>
          <w:p w:rsidR="000C6420" w:rsidRPr="004425DA" w:rsidRDefault="000C6420" w:rsidP="008E299F">
            <w:pPr>
              <w:autoSpaceDE w:val="0"/>
              <w:autoSpaceDN w:val="0"/>
              <w:adjustRightInd w:val="0"/>
              <w:jc w:val="both"/>
              <w:rPr>
                <w:rFonts w:asciiTheme="minorHAnsi" w:eastAsiaTheme="minorHAnsi" w:hAnsiTheme="minorHAnsi" w:cstheme="minorHAnsi"/>
                <w:sz w:val="22"/>
                <w:szCs w:val="22"/>
                <w:lang w:val="en-US" w:eastAsia="en-US"/>
              </w:rPr>
            </w:pPr>
          </w:p>
          <w:p w:rsidR="000C6420" w:rsidRPr="000C6420" w:rsidRDefault="000C6420" w:rsidP="000C6420">
            <w:pPr>
              <w:pStyle w:val="PargrafodaLista"/>
              <w:numPr>
                <w:ilvl w:val="0"/>
                <w:numId w:val="33"/>
              </w:numPr>
              <w:autoSpaceDE w:val="0"/>
              <w:autoSpaceDN w:val="0"/>
              <w:adjustRightInd w:val="0"/>
              <w:jc w:val="both"/>
              <w:rPr>
                <w:rFonts w:asciiTheme="minorHAnsi" w:eastAsiaTheme="minorEastAsia" w:hAnsiTheme="minorHAnsi" w:cstheme="minorHAnsi"/>
                <w:sz w:val="22"/>
                <w:szCs w:val="22"/>
                <w:lang w:val="en-US" w:eastAsia="en-US"/>
              </w:rPr>
            </w:pPr>
            <w:r w:rsidRPr="000C6420">
              <w:rPr>
                <w:rFonts w:asciiTheme="minorHAnsi" w:eastAsiaTheme="minorEastAsia" w:hAnsiTheme="minorHAnsi" w:cstheme="minorHAnsi"/>
                <w:sz w:val="22"/>
                <w:szCs w:val="22"/>
                <w:lang w:val="en-US" w:eastAsia="en-US"/>
              </w:rPr>
              <w:lastRenderedPageBreak/>
              <w:t>At the Home Institution</w:t>
            </w:r>
            <w:r>
              <w:rPr>
                <w:rFonts w:asciiTheme="minorHAnsi" w:eastAsiaTheme="minorEastAsia" w:hAnsiTheme="minorHAnsi" w:cstheme="minorHAnsi"/>
                <w:sz w:val="22"/>
                <w:szCs w:val="22"/>
                <w:lang w:val="en-US" w:eastAsia="en-US"/>
              </w:rPr>
              <w:t xml:space="preserve">: </w:t>
            </w:r>
            <w:r w:rsidRPr="000C6420">
              <w:rPr>
                <w:rFonts w:asciiTheme="minorHAnsi" w:eastAsiaTheme="minorEastAsia" w:hAnsiTheme="minorHAnsi" w:cstheme="minorHAnsi"/>
                <w:sz w:val="22"/>
                <w:szCs w:val="22"/>
                <w:highlight w:val="yellow"/>
                <w:lang w:val="en-US" w:eastAsia="en-US"/>
              </w:rPr>
              <w:t>desc</w:t>
            </w:r>
            <w:r>
              <w:rPr>
                <w:rFonts w:asciiTheme="minorHAnsi" w:eastAsiaTheme="minorEastAsia" w:hAnsiTheme="minorHAnsi" w:cstheme="minorHAnsi"/>
                <w:sz w:val="22"/>
                <w:szCs w:val="22"/>
                <w:highlight w:val="yellow"/>
                <w:lang w:val="en-US" w:eastAsia="en-US"/>
              </w:rPr>
              <w:t>ribe activities to be developed</w:t>
            </w:r>
          </w:p>
          <w:p w:rsidR="000C6420" w:rsidRPr="004425DA" w:rsidRDefault="000C6420" w:rsidP="008E299F">
            <w:pPr>
              <w:autoSpaceDE w:val="0"/>
              <w:autoSpaceDN w:val="0"/>
              <w:adjustRightInd w:val="0"/>
              <w:jc w:val="both"/>
              <w:rPr>
                <w:rFonts w:asciiTheme="minorHAnsi" w:eastAsiaTheme="minorHAnsi" w:hAnsiTheme="minorHAnsi" w:cstheme="minorHAnsi"/>
                <w:i/>
                <w:iCs/>
                <w:sz w:val="22"/>
                <w:szCs w:val="22"/>
                <w:lang w:val="en-US" w:eastAsia="en-US"/>
              </w:rPr>
            </w:pPr>
          </w:p>
          <w:p w:rsidR="000C6420" w:rsidRPr="000C6420" w:rsidRDefault="000C6420" w:rsidP="000C6420">
            <w:pPr>
              <w:pStyle w:val="PargrafodaLista"/>
              <w:numPr>
                <w:ilvl w:val="0"/>
                <w:numId w:val="33"/>
              </w:numPr>
              <w:autoSpaceDE w:val="0"/>
              <w:autoSpaceDN w:val="0"/>
              <w:adjustRightInd w:val="0"/>
              <w:jc w:val="both"/>
              <w:rPr>
                <w:rFonts w:asciiTheme="minorHAnsi" w:eastAsiaTheme="minorEastAsia" w:hAnsiTheme="minorHAnsi" w:cstheme="minorHAnsi"/>
                <w:sz w:val="22"/>
                <w:szCs w:val="22"/>
                <w:lang w:val="en-US" w:eastAsia="en-US"/>
              </w:rPr>
            </w:pPr>
            <w:r w:rsidRPr="000C6420">
              <w:rPr>
                <w:rFonts w:asciiTheme="minorHAnsi" w:eastAsiaTheme="minorEastAsia" w:hAnsiTheme="minorHAnsi" w:cstheme="minorHAnsi"/>
                <w:sz w:val="22"/>
                <w:szCs w:val="22"/>
                <w:lang w:val="en-US" w:eastAsia="en-US"/>
              </w:rPr>
              <w:t>At the Host Institution</w:t>
            </w:r>
            <w:r>
              <w:rPr>
                <w:rFonts w:asciiTheme="minorHAnsi" w:eastAsiaTheme="minorEastAsia" w:hAnsiTheme="minorHAnsi" w:cstheme="minorHAnsi"/>
                <w:sz w:val="22"/>
                <w:szCs w:val="22"/>
                <w:lang w:val="en-US" w:eastAsia="en-US"/>
              </w:rPr>
              <w:t xml:space="preserve">: </w:t>
            </w:r>
            <w:r w:rsidRPr="000C6420">
              <w:rPr>
                <w:rFonts w:asciiTheme="minorHAnsi" w:eastAsiaTheme="minorEastAsia" w:hAnsiTheme="minorHAnsi" w:cstheme="minorHAnsi"/>
                <w:sz w:val="22"/>
                <w:szCs w:val="22"/>
                <w:highlight w:val="yellow"/>
                <w:lang w:val="en-US" w:eastAsia="en-US"/>
              </w:rPr>
              <w:t>desc</w:t>
            </w:r>
            <w:r>
              <w:rPr>
                <w:rFonts w:asciiTheme="minorHAnsi" w:eastAsiaTheme="minorEastAsia" w:hAnsiTheme="minorHAnsi" w:cstheme="minorHAnsi"/>
                <w:sz w:val="22"/>
                <w:szCs w:val="22"/>
                <w:highlight w:val="yellow"/>
                <w:lang w:val="en-US" w:eastAsia="en-US"/>
              </w:rPr>
              <w:t>ribe activities to be developed</w:t>
            </w:r>
          </w:p>
          <w:p w:rsidR="000C6420" w:rsidRPr="004425DA" w:rsidRDefault="000C6420" w:rsidP="008E299F">
            <w:pPr>
              <w:autoSpaceDE w:val="0"/>
              <w:autoSpaceDN w:val="0"/>
              <w:adjustRightInd w:val="0"/>
              <w:jc w:val="both"/>
              <w:rPr>
                <w:rFonts w:asciiTheme="minorHAnsi" w:eastAsiaTheme="minorHAnsi" w:hAnsiTheme="minorHAnsi" w:cstheme="minorHAnsi"/>
                <w:b/>
                <w:bCs/>
                <w:sz w:val="22"/>
                <w:szCs w:val="22"/>
                <w:lang w:eastAsia="en-US"/>
              </w:rPr>
            </w:pPr>
          </w:p>
        </w:tc>
        <w:tc>
          <w:tcPr>
            <w:tcW w:w="425" w:type="dxa"/>
          </w:tcPr>
          <w:p w:rsidR="000C6420" w:rsidRDefault="000C6420" w:rsidP="0003197A"/>
        </w:tc>
        <w:tc>
          <w:tcPr>
            <w:tcW w:w="4819" w:type="dxa"/>
          </w:tcPr>
          <w:p w:rsidR="000C6420" w:rsidRPr="008E299F" w:rsidRDefault="000C6420" w:rsidP="008E299F">
            <w:pPr>
              <w:tabs>
                <w:tab w:val="left" w:leader="dot" w:pos="9355"/>
              </w:tabs>
              <w:jc w:val="both"/>
              <w:rPr>
                <w:rFonts w:asciiTheme="minorHAnsi" w:eastAsiaTheme="minorHAnsi" w:hAnsiTheme="minorHAnsi" w:cstheme="minorHAnsi"/>
                <w:b/>
                <w:bCs/>
                <w:sz w:val="22"/>
                <w:szCs w:val="22"/>
                <w:lang w:eastAsia="en-US"/>
              </w:rPr>
            </w:pPr>
            <w:r w:rsidRPr="008E299F">
              <w:rPr>
                <w:rFonts w:asciiTheme="minorHAnsi" w:eastAsiaTheme="minorHAnsi" w:hAnsiTheme="minorHAnsi" w:cstheme="minorHAnsi"/>
                <w:b/>
                <w:bCs/>
                <w:sz w:val="22"/>
                <w:szCs w:val="22"/>
                <w:lang w:eastAsia="en-US"/>
              </w:rPr>
              <w:t xml:space="preserve">CLÁUSULA 9° – Do desenvolvimento </w:t>
            </w:r>
            <w:r w:rsidR="009A0CB3">
              <w:rPr>
                <w:rFonts w:asciiTheme="minorHAnsi" w:eastAsiaTheme="minorHAnsi" w:hAnsiTheme="minorHAnsi" w:cstheme="minorHAnsi"/>
                <w:b/>
                <w:bCs/>
                <w:sz w:val="22"/>
                <w:szCs w:val="22"/>
                <w:lang w:eastAsia="en-US"/>
              </w:rPr>
              <w:t>da cotutela</w:t>
            </w:r>
          </w:p>
          <w:p w:rsidR="000C6420" w:rsidRDefault="000C6420" w:rsidP="008E299F">
            <w:pPr>
              <w:tabs>
                <w:tab w:val="left" w:leader="dot" w:pos="9355"/>
              </w:tabs>
              <w:jc w:val="both"/>
              <w:rPr>
                <w:rFonts w:asciiTheme="minorHAnsi" w:eastAsiaTheme="minorHAnsi" w:hAnsiTheme="minorHAnsi" w:cstheme="minorHAnsi"/>
                <w:b/>
                <w:bCs/>
                <w:sz w:val="22"/>
                <w:szCs w:val="22"/>
                <w:lang w:eastAsia="en-US"/>
              </w:rPr>
            </w:pPr>
          </w:p>
          <w:p w:rsidR="009A0CB3" w:rsidRPr="008E299F" w:rsidRDefault="009A0CB3" w:rsidP="008E299F">
            <w:pPr>
              <w:tabs>
                <w:tab w:val="left" w:leader="dot" w:pos="9355"/>
              </w:tabs>
              <w:jc w:val="both"/>
              <w:rPr>
                <w:rFonts w:asciiTheme="minorHAnsi" w:eastAsiaTheme="minorHAnsi" w:hAnsiTheme="minorHAnsi" w:cstheme="minorHAnsi"/>
                <w:b/>
                <w:bCs/>
                <w:sz w:val="22"/>
                <w:szCs w:val="22"/>
                <w:lang w:eastAsia="en-US"/>
              </w:rPr>
            </w:pPr>
          </w:p>
          <w:p w:rsidR="000C6420" w:rsidRPr="008E299F" w:rsidRDefault="000C6420" w:rsidP="008E299F">
            <w:pPr>
              <w:tabs>
                <w:tab w:val="left" w:leader="dot" w:pos="9355"/>
              </w:tabs>
              <w:jc w:val="both"/>
              <w:rPr>
                <w:rFonts w:asciiTheme="minorHAnsi" w:eastAsiaTheme="minorHAnsi" w:hAnsiTheme="minorHAnsi" w:cstheme="minorHAnsi"/>
                <w:bCs/>
                <w:sz w:val="22"/>
                <w:szCs w:val="22"/>
                <w:lang w:eastAsia="en-US"/>
              </w:rPr>
            </w:pPr>
            <w:r w:rsidRPr="008E299F">
              <w:rPr>
                <w:rFonts w:asciiTheme="minorHAnsi" w:eastAsiaTheme="minorHAnsi" w:hAnsiTheme="minorHAnsi" w:cstheme="minorHAnsi"/>
                <w:bCs/>
                <w:sz w:val="22"/>
                <w:szCs w:val="22"/>
                <w:lang w:eastAsia="en-US"/>
              </w:rPr>
              <w:t>Atividades pedagógicas do aluno:</w:t>
            </w:r>
          </w:p>
          <w:p w:rsidR="000C6420" w:rsidRDefault="000C6420" w:rsidP="008E299F">
            <w:pPr>
              <w:tabs>
                <w:tab w:val="left" w:leader="dot" w:pos="9355"/>
              </w:tabs>
              <w:jc w:val="both"/>
              <w:rPr>
                <w:rFonts w:asciiTheme="minorHAnsi" w:eastAsiaTheme="minorHAnsi" w:hAnsiTheme="minorHAnsi" w:cstheme="minorHAnsi"/>
                <w:bCs/>
                <w:sz w:val="22"/>
                <w:szCs w:val="22"/>
                <w:lang w:eastAsia="en-US"/>
              </w:rPr>
            </w:pPr>
          </w:p>
          <w:p w:rsidR="000C6420" w:rsidRDefault="000C6420" w:rsidP="008E299F">
            <w:pPr>
              <w:pStyle w:val="PargrafodaLista"/>
              <w:numPr>
                <w:ilvl w:val="0"/>
                <w:numId w:val="34"/>
              </w:numPr>
              <w:tabs>
                <w:tab w:val="left" w:leader="dot" w:pos="9355"/>
              </w:tabs>
              <w:jc w:val="both"/>
              <w:rPr>
                <w:rFonts w:asciiTheme="minorHAnsi" w:eastAsiaTheme="minorHAnsi" w:hAnsiTheme="minorHAnsi" w:cstheme="minorHAnsi"/>
                <w:bCs/>
                <w:sz w:val="22"/>
                <w:szCs w:val="22"/>
                <w:lang w:eastAsia="en-US"/>
              </w:rPr>
            </w:pPr>
            <w:r w:rsidRPr="000C6420">
              <w:rPr>
                <w:rFonts w:asciiTheme="minorHAnsi" w:eastAsiaTheme="minorHAnsi" w:hAnsiTheme="minorHAnsi" w:cstheme="minorHAnsi"/>
                <w:bCs/>
                <w:sz w:val="22"/>
                <w:szCs w:val="22"/>
                <w:lang w:eastAsia="en-US"/>
              </w:rPr>
              <w:lastRenderedPageBreak/>
              <w:t>Na Instituição de origem</w:t>
            </w:r>
            <w:r>
              <w:rPr>
                <w:rFonts w:asciiTheme="minorHAnsi" w:eastAsiaTheme="minorHAnsi" w:hAnsiTheme="minorHAnsi" w:cstheme="minorHAnsi"/>
                <w:bCs/>
                <w:sz w:val="22"/>
                <w:szCs w:val="22"/>
                <w:lang w:eastAsia="en-US"/>
              </w:rPr>
              <w:t>: descrever atividades</w:t>
            </w:r>
          </w:p>
          <w:p w:rsidR="000C6420" w:rsidRPr="000C6420" w:rsidRDefault="000C6420" w:rsidP="000C6420">
            <w:pPr>
              <w:tabs>
                <w:tab w:val="left" w:leader="dot" w:pos="9355"/>
              </w:tabs>
              <w:jc w:val="both"/>
              <w:rPr>
                <w:rFonts w:asciiTheme="minorHAnsi" w:eastAsiaTheme="minorHAnsi" w:hAnsiTheme="minorHAnsi" w:cstheme="minorHAnsi"/>
                <w:bCs/>
                <w:sz w:val="22"/>
                <w:szCs w:val="22"/>
                <w:highlight w:val="yellow"/>
                <w:lang w:eastAsia="en-US"/>
              </w:rPr>
            </w:pPr>
            <w:r w:rsidRPr="000C6420">
              <w:rPr>
                <w:rFonts w:asciiTheme="minorHAnsi" w:eastAsiaTheme="minorHAnsi" w:hAnsiTheme="minorHAnsi" w:cstheme="minorHAnsi"/>
                <w:bCs/>
                <w:sz w:val="22"/>
                <w:szCs w:val="22"/>
                <w:highlight w:val="yellow"/>
                <w:lang w:eastAsia="en-US"/>
              </w:rPr>
              <w:t>Exemplos: Cursar as disciplinas obrigatórias e prestar o Exame de Qualificação ;</w:t>
            </w:r>
          </w:p>
          <w:p w:rsidR="000C6420" w:rsidRPr="000C6420" w:rsidRDefault="000C6420" w:rsidP="000C6420">
            <w:pPr>
              <w:tabs>
                <w:tab w:val="left" w:leader="dot" w:pos="9355"/>
              </w:tabs>
              <w:jc w:val="both"/>
              <w:rPr>
                <w:rFonts w:asciiTheme="minorHAnsi" w:eastAsiaTheme="minorHAnsi" w:hAnsiTheme="minorHAnsi" w:cstheme="minorHAnsi"/>
                <w:bCs/>
                <w:sz w:val="22"/>
                <w:szCs w:val="22"/>
                <w:highlight w:val="yellow"/>
                <w:lang w:eastAsia="en-US"/>
              </w:rPr>
            </w:pPr>
            <w:r w:rsidRPr="000C6420">
              <w:rPr>
                <w:rFonts w:asciiTheme="minorHAnsi" w:eastAsiaTheme="minorHAnsi" w:hAnsiTheme="minorHAnsi" w:cstheme="minorHAnsi"/>
                <w:bCs/>
                <w:sz w:val="22"/>
                <w:szCs w:val="22"/>
                <w:highlight w:val="yellow"/>
                <w:lang w:eastAsia="en-US"/>
              </w:rPr>
              <w:t>Acompanhamento individual: construção e desenvolvimento do projeto de pesquisa (Professor nome do docente)</w:t>
            </w:r>
          </w:p>
          <w:p w:rsidR="000C6420" w:rsidRPr="000C6420" w:rsidRDefault="000C6420" w:rsidP="000C6420">
            <w:pPr>
              <w:tabs>
                <w:tab w:val="left" w:leader="dot" w:pos="9355"/>
              </w:tabs>
              <w:jc w:val="both"/>
              <w:rPr>
                <w:rFonts w:asciiTheme="minorHAnsi" w:eastAsiaTheme="minorHAnsi" w:hAnsiTheme="minorHAnsi" w:cstheme="minorHAnsi"/>
                <w:bCs/>
                <w:sz w:val="22"/>
                <w:szCs w:val="22"/>
                <w:highlight w:val="yellow"/>
                <w:lang w:eastAsia="en-US"/>
              </w:rPr>
            </w:pPr>
            <w:r w:rsidRPr="000C6420">
              <w:rPr>
                <w:rFonts w:asciiTheme="minorHAnsi" w:eastAsiaTheme="minorHAnsi" w:hAnsiTheme="minorHAnsi" w:cstheme="minorHAnsi"/>
                <w:bCs/>
                <w:sz w:val="22"/>
                <w:szCs w:val="22"/>
                <w:highlight w:val="yellow"/>
                <w:lang w:eastAsia="en-US"/>
              </w:rPr>
              <w:t>Proficiência em idioma</w:t>
            </w:r>
          </w:p>
          <w:p w:rsidR="000C6420" w:rsidRDefault="000C6420" w:rsidP="000C6420">
            <w:pPr>
              <w:tabs>
                <w:tab w:val="left" w:leader="dot" w:pos="9355"/>
              </w:tabs>
              <w:jc w:val="both"/>
              <w:rPr>
                <w:rFonts w:asciiTheme="minorHAnsi" w:eastAsiaTheme="minorHAnsi" w:hAnsiTheme="minorHAnsi" w:cstheme="minorHAnsi"/>
                <w:bCs/>
                <w:sz w:val="22"/>
                <w:szCs w:val="22"/>
                <w:lang w:eastAsia="en-US"/>
              </w:rPr>
            </w:pPr>
            <w:r w:rsidRPr="000C6420">
              <w:rPr>
                <w:rFonts w:asciiTheme="minorHAnsi" w:eastAsiaTheme="minorHAnsi" w:hAnsiTheme="minorHAnsi" w:cstheme="minorHAnsi"/>
                <w:bCs/>
                <w:sz w:val="22"/>
                <w:szCs w:val="22"/>
                <w:highlight w:val="yellow"/>
                <w:lang w:eastAsia="en-US"/>
              </w:rPr>
              <w:t>Participação em eventos científicos promovidos pela XXXXX,</w:t>
            </w:r>
            <w:r>
              <w:rPr>
                <w:rFonts w:asciiTheme="minorHAnsi" w:eastAsiaTheme="minorHAnsi" w:hAnsiTheme="minorHAnsi" w:cstheme="minorHAnsi"/>
                <w:bCs/>
                <w:sz w:val="22"/>
                <w:szCs w:val="22"/>
                <w:lang w:eastAsia="en-US"/>
              </w:rPr>
              <w:t xml:space="preserve"> </w:t>
            </w:r>
          </w:p>
          <w:p w:rsidR="000C6420" w:rsidRDefault="000C6420" w:rsidP="000C6420">
            <w:pPr>
              <w:pStyle w:val="PargrafodaLista"/>
              <w:tabs>
                <w:tab w:val="left" w:leader="dot" w:pos="9355"/>
              </w:tabs>
              <w:jc w:val="both"/>
              <w:rPr>
                <w:rFonts w:asciiTheme="minorHAnsi" w:eastAsiaTheme="minorHAnsi" w:hAnsiTheme="minorHAnsi" w:cstheme="minorHAnsi"/>
                <w:bCs/>
                <w:sz w:val="22"/>
                <w:szCs w:val="22"/>
                <w:lang w:eastAsia="en-US"/>
              </w:rPr>
            </w:pPr>
          </w:p>
          <w:p w:rsidR="000C6420" w:rsidRPr="000C6420" w:rsidRDefault="000C6420" w:rsidP="008E299F">
            <w:pPr>
              <w:pStyle w:val="PargrafodaLista"/>
              <w:numPr>
                <w:ilvl w:val="0"/>
                <w:numId w:val="34"/>
              </w:numPr>
              <w:tabs>
                <w:tab w:val="left" w:leader="dot" w:pos="9355"/>
              </w:tabs>
              <w:jc w:val="both"/>
              <w:rPr>
                <w:rFonts w:asciiTheme="minorHAnsi" w:eastAsiaTheme="minorHAnsi" w:hAnsiTheme="minorHAnsi" w:cstheme="minorHAnsi"/>
                <w:bCs/>
                <w:sz w:val="22"/>
                <w:szCs w:val="22"/>
                <w:lang w:eastAsia="en-US"/>
              </w:rPr>
            </w:pPr>
            <w:r w:rsidRPr="000C6420">
              <w:rPr>
                <w:rFonts w:asciiTheme="minorHAnsi" w:eastAsiaTheme="minorHAnsi" w:hAnsiTheme="minorHAnsi" w:cstheme="minorHAnsi"/>
                <w:bCs/>
                <w:sz w:val="22"/>
                <w:szCs w:val="22"/>
                <w:lang w:eastAsia="en-US"/>
              </w:rPr>
              <w:t>Na Instituição de Destino:</w:t>
            </w:r>
            <w:r>
              <w:rPr>
                <w:rFonts w:asciiTheme="minorHAnsi" w:eastAsiaTheme="minorHAnsi" w:hAnsiTheme="minorHAnsi" w:cstheme="minorHAnsi"/>
                <w:bCs/>
                <w:sz w:val="22"/>
                <w:szCs w:val="22"/>
                <w:lang w:eastAsia="en-US"/>
              </w:rPr>
              <w:t xml:space="preserve"> descrever atividades</w:t>
            </w:r>
          </w:p>
          <w:p w:rsidR="000C6420" w:rsidRPr="004425DA" w:rsidRDefault="000C6420" w:rsidP="008E299F">
            <w:pPr>
              <w:tabs>
                <w:tab w:val="left" w:leader="dot" w:pos="9355"/>
              </w:tabs>
              <w:jc w:val="both"/>
              <w:rPr>
                <w:rFonts w:asciiTheme="minorHAnsi" w:eastAsiaTheme="minorHAnsi" w:hAnsiTheme="minorHAnsi" w:cstheme="minorHAnsi"/>
                <w:b/>
                <w:bCs/>
                <w:sz w:val="22"/>
                <w:szCs w:val="22"/>
                <w:lang w:eastAsia="en-US"/>
              </w:rPr>
            </w:pPr>
          </w:p>
        </w:tc>
      </w:tr>
      <w:tr w:rsidR="000C6420" w:rsidTr="000D3A43">
        <w:tc>
          <w:tcPr>
            <w:tcW w:w="4537" w:type="dxa"/>
          </w:tcPr>
          <w:p w:rsidR="000C6420" w:rsidRPr="004425DA" w:rsidRDefault="000C6420" w:rsidP="008E299F">
            <w:pPr>
              <w:autoSpaceDE w:val="0"/>
              <w:autoSpaceDN w:val="0"/>
              <w:adjustRightInd w:val="0"/>
              <w:jc w:val="both"/>
              <w:rPr>
                <w:rFonts w:asciiTheme="minorHAnsi" w:eastAsiaTheme="minorHAnsi" w:hAnsiTheme="minorHAnsi" w:cstheme="minorHAnsi"/>
                <w:b/>
                <w:bCs/>
                <w:sz w:val="22"/>
                <w:szCs w:val="22"/>
                <w:lang w:val="en-US" w:eastAsia="en-US"/>
              </w:rPr>
            </w:pPr>
            <w:r w:rsidRPr="004425DA">
              <w:rPr>
                <w:rFonts w:asciiTheme="minorHAnsi" w:eastAsiaTheme="minorHAnsi" w:hAnsiTheme="minorHAnsi" w:cstheme="minorHAnsi"/>
                <w:b/>
                <w:bCs/>
                <w:sz w:val="22"/>
                <w:szCs w:val="22"/>
                <w:lang w:eastAsia="en-US"/>
              </w:rPr>
              <w:lastRenderedPageBreak/>
              <w:t xml:space="preserve">TENTH CLAUSE </w:t>
            </w:r>
            <w:r w:rsidRPr="004425DA">
              <w:rPr>
                <w:rFonts w:asciiTheme="minorHAnsi" w:eastAsiaTheme="minorHAnsi" w:hAnsiTheme="minorHAnsi" w:cstheme="minorHAnsi"/>
                <w:b/>
                <w:bCs/>
                <w:sz w:val="22"/>
                <w:szCs w:val="22"/>
                <w:lang w:val="en-US" w:eastAsia="en-US"/>
              </w:rPr>
              <w:t>– The defense</w:t>
            </w:r>
          </w:p>
          <w:p w:rsidR="000C6420" w:rsidRPr="004425DA" w:rsidRDefault="000C6420" w:rsidP="008E299F">
            <w:pPr>
              <w:autoSpaceDE w:val="0"/>
              <w:autoSpaceDN w:val="0"/>
              <w:adjustRightInd w:val="0"/>
              <w:jc w:val="both"/>
              <w:rPr>
                <w:rFonts w:asciiTheme="minorHAnsi" w:eastAsiaTheme="minorHAnsi" w:hAnsiTheme="minorHAnsi" w:cstheme="minorHAnsi"/>
                <w:sz w:val="22"/>
                <w:szCs w:val="22"/>
                <w:lang w:val="en-US" w:eastAsia="en-US"/>
              </w:rPr>
            </w:pPr>
            <w:r w:rsidRPr="004425DA">
              <w:rPr>
                <w:rFonts w:asciiTheme="minorHAnsi" w:eastAsiaTheme="minorHAnsi" w:hAnsiTheme="minorHAnsi" w:cstheme="minorHAnsi"/>
                <w:sz w:val="22"/>
                <w:szCs w:val="22"/>
                <w:lang w:val="en-US" w:eastAsia="en-US"/>
              </w:rPr>
              <w:t>There will be only one defense, recognized by the two establishments and shall</w:t>
            </w:r>
            <w:r>
              <w:rPr>
                <w:rFonts w:asciiTheme="minorHAnsi" w:eastAsiaTheme="minorHAnsi" w:hAnsiTheme="minorHAnsi" w:cstheme="minorHAnsi"/>
                <w:sz w:val="22"/>
                <w:szCs w:val="22"/>
                <w:lang w:val="en-US" w:eastAsia="en-US"/>
              </w:rPr>
              <w:t xml:space="preserve"> </w:t>
            </w:r>
            <w:r w:rsidRPr="004425DA">
              <w:rPr>
                <w:rFonts w:asciiTheme="minorHAnsi" w:eastAsiaTheme="minorHAnsi" w:hAnsiTheme="minorHAnsi" w:cstheme="minorHAnsi"/>
                <w:sz w:val="22"/>
                <w:szCs w:val="22"/>
                <w:lang w:val="en-US" w:eastAsia="en-US"/>
              </w:rPr>
              <w:t>happen according the rites of the institution in which the defense takes place, as long the</w:t>
            </w:r>
            <w:r>
              <w:rPr>
                <w:rFonts w:asciiTheme="minorHAnsi" w:eastAsiaTheme="minorHAnsi" w:hAnsiTheme="minorHAnsi" w:cstheme="minorHAnsi"/>
                <w:sz w:val="22"/>
                <w:szCs w:val="22"/>
                <w:lang w:val="en-US" w:eastAsia="en-US"/>
              </w:rPr>
              <w:t xml:space="preserve"> </w:t>
            </w:r>
            <w:r w:rsidRPr="004425DA">
              <w:rPr>
                <w:rFonts w:asciiTheme="minorHAnsi" w:eastAsiaTheme="minorHAnsi" w:hAnsiTheme="minorHAnsi" w:cstheme="minorHAnsi"/>
                <w:sz w:val="22"/>
                <w:szCs w:val="22"/>
                <w:lang w:val="en-US" w:eastAsia="en-US"/>
              </w:rPr>
              <w:t>specific regiments of the involved programs are respected.</w:t>
            </w:r>
          </w:p>
          <w:p w:rsidR="000C6420" w:rsidRPr="004425DA" w:rsidRDefault="000C6420" w:rsidP="008E299F">
            <w:pPr>
              <w:shd w:val="clear" w:color="auto" w:fill="FFFFFF"/>
              <w:jc w:val="both"/>
              <w:rPr>
                <w:rFonts w:asciiTheme="minorHAnsi" w:eastAsiaTheme="minorHAnsi" w:hAnsiTheme="minorHAnsi" w:cstheme="minorHAnsi"/>
                <w:sz w:val="22"/>
                <w:szCs w:val="22"/>
                <w:lang w:val="en-US" w:eastAsia="en-US"/>
              </w:rPr>
            </w:pPr>
          </w:p>
          <w:p w:rsidR="000C6420" w:rsidRPr="004425DA" w:rsidRDefault="000C6420" w:rsidP="008E299F">
            <w:pPr>
              <w:autoSpaceDE w:val="0"/>
              <w:autoSpaceDN w:val="0"/>
              <w:adjustRightInd w:val="0"/>
              <w:jc w:val="both"/>
              <w:rPr>
                <w:rFonts w:asciiTheme="minorHAnsi" w:eastAsiaTheme="minorHAnsi" w:hAnsiTheme="minorHAnsi" w:cstheme="minorHAnsi"/>
                <w:sz w:val="22"/>
                <w:szCs w:val="22"/>
                <w:lang w:val="en-US" w:eastAsia="en-US"/>
              </w:rPr>
            </w:pPr>
            <w:r w:rsidRPr="004425DA">
              <w:rPr>
                <w:rFonts w:asciiTheme="minorHAnsi" w:eastAsiaTheme="minorHAnsi" w:hAnsiTheme="minorHAnsi" w:cstheme="minorHAnsi"/>
                <w:sz w:val="22"/>
                <w:szCs w:val="22"/>
                <w:lang w:val="en-US" w:eastAsia="en-US"/>
              </w:rPr>
              <w:t>The division of the expenses</w:t>
            </w:r>
            <w:r w:rsidR="005528C7">
              <w:rPr>
                <w:rFonts w:asciiTheme="minorHAnsi" w:eastAsiaTheme="minorHAnsi" w:hAnsiTheme="minorHAnsi" w:cstheme="minorHAnsi"/>
                <w:sz w:val="22"/>
                <w:szCs w:val="22"/>
                <w:lang w:val="en-US" w:eastAsia="en-US"/>
              </w:rPr>
              <w:t xml:space="preserve">, when applicable, must be discussed by both establishments. </w:t>
            </w:r>
            <w:r w:rsidR="002427E2">
              <w:rPr>
                <w:rFonts w:asciiTheme="minorHAnsi" w:eastAsiaTheme="minorHAnsi" w:hAnsiTheme="minorHAnsi" w:cstheme="minorHAnsi"/>
                <w:sz w:val="22"/>
                <w:szCs w:val="22"/>
                <w:lang w:val="en-US" w:eastAsia="en-US"/>
              </w:rPr>
              <w:t>T</w:t>
            </w:r>
            <w:bookmarkStart w:id="2" w:name="_GoBack"/>
            <w:bookmarkEnd w:id="2"/>
            <w:r w:rsidRPr="004425DA">
              <w:rPr>
                <w:rFonts w:asciiTheme="minorHAnsi" w:eastAsiaTheme="minorHAnsi" w:hAnsiTheme="minorHAnsi" w:cstheme="minorHAnsi"/>
                <w:sz w:val="22"/>
                <w:szCs w:val="22"/>
                <w:lang w:val="en-US" w:eastAsia="en-US"/>
              </w:rPr>
              <w:t>he two parties signing this agreement undertake to seek all possible means for the joint defense of the thesis to</w:t>
            </w:r>
            <w:r>
              <w:rPr>
                <w:rFonts w:asciiTheme="minorHAnsi" w:eastAsiaTheme="minorHAnsi" w:hAnsiTheme="minorHAnsi" w:cstheme="minorHAnsi"/>
                <w:sz w:val="22"/>
                <w:szCs w:val="22"/>
                <w:lang w:val="en-US" w:eastAsia="en-US"/>
              </w:rPr>
              <w:t xml:space="preserve"> </w:t>
            </w:r>
            <w:r w:rsidRPr="004425DA">
              <w:rPr>
                <w:rFonts w:asciiTheme="minorHAnsi" w:eastAsiaTheme="minorHAnsi" w:hAnsiTheme="minorHAnsi" w:cstheme="minorHAnsi"/>
                <w:sz w:val="22"/>
                <w:szCs w:val="22"/>
                <w:lang w:val="en-US" w:eastAsia="en-US"/>
              </w:rPr>
              <w:t>take place, including the use of means of distance communication such as</w:t>
            </w:r>
            <w:r>
              <w:rPr>
                <w:rFonts w:asciiTheme="minorHAnsi" w:eastAsiaTheme="minorHAnsi" w:hAnsiTheme="minorHAnsi" w:cstheme="minorHAnsi"/>
                <w:sz w:val="22"/>
                <w:szCs w:val="22"/>
                <w:lang w:val="en-US" w:eastAsia="en-US"/>
              </w:rPr>
              <w:t xml:space="preserve"> </w:t>
            </w:r>
            <w:r w:rsidRPr="004425DA">
              <w:rPr>
                <w:rFonts w:asciiTheme="minorHAnsi" w:eastAsiaTheme="minorHAnsi" w:hAnsiTheme="minorHAnsi" w:cstheme="minorHAnsi"/>
                <w:sz w:val="22"/>
                <w:szCs w:val="22"/>
                <w:lang w:val="en-US" w:eastAsia="en-US"/>
              </w:rPr>
              <w:t>video</w:t>
            </w:r>
            <w:r>
              <w:rPr>
                <w:rFonts w:asciiTheme="minorHAnsi" w:eastAsiaTheme="minorHAnsi" w:hAnsiTheme="minorHAnsi" w:cstheme="minorHAnsi"/>
                <w:sz w:val="22"/>
                <w:szCs w:val="22"/>
                <w:lang w:val="en-US" w:eastAsia="en-US"/>
              </w:rPr>
              <w:t xml:space="preserve"> </w:t>
            </w:r>
            <w:r w:rsidRPr="004425DA">
              <w:rPr>
                <w:rFonts w:asciiTheme="minorHAnsi" w:eastAsiaTheme="minorHAnsi" w:hAnsiTheme="minorHAnsi" w:cstheme="minorHAnsi"/>
                <w:sz w:val="22"/>
                <w:szCs w:val="22"/>
                <w:lang w:val="en-US" w:eastAsia="en-US"/>
              </w:rPr>
              <w:t>conferencing.</w:t>
            </w:r>
          </w:p>
          <w:p w:rsidR="000C6420" w:rsidRPr="004425DA" w:rsidRDefault="000C6420" w:rsidP="008E299F">
            <w:pPr>
              <w:autoSpaceDE w:val="0"/>
              <w:autoSpaceDN w:val="0"/>
              <w:adjustRightInd w:val="0"/>
              <w:jc w:val="both"/>
              <w:rPr>
                <w:rFonts w:asciiTheme="minorHAnsi" w:eastAsiaTheme="minorHAnsi" w:hAnsiTheme="minorHAnsi" w:cstheme="minorHAnsi"/>
                <w:sz w:val="22"/>
                <w:szCs w:val="22"/>
                <w:lang w:val="en-US" w:eastAsia="en-US"/>
              </w:rPr>
            </w:pPr>
          </w:p>
          <w:p w:rsidR="000C6420" w:rsidRPr="004425DA" w:rsidRDefault="000C6420" w:rsidP="008E299F">
            <w:pPr>
              <w:autoSpaceDE w:val="0"/>
              <w:autoSpaceDN w:val="0"/>
              <w:adjustRightInd w:val="0"/>
              <w:jc w:val="both"/>
              <w:rPr>
                <w:rFonts w:asciiTheme="minorHAnsi" w:eastAsiaTheme="minorHAnsi" w:hAnsiTheme="minorHAnsi" w:cstheme="minorHAnsi"/>
                <w:sz w:val="22"/>
                <w:szCs w:val="22"/>
                <w:lang w:val="en-US" w:eastAsia="en-US"/>
              </w:rPr>
            </w:pPr>
            <w:r w:rsidRPr="004425DA">
              <w:rPr>
                <w:rFonts w:asciiTheme="minorHAnsi" w:eastAsiaTheme="minorHAnsi" w:hAnsiTheme="minorHAnsi" w:cstheme="minorHAnsi"/>
                <w:sz w:val="22"/>
                <w:szCs w:val="22"/>
                <w:lang w:val="en-US" w:eastAsia="en-US"/>
              </w:rPr>
              <w:t>Other aspects:</w:t>
            </w:r>
          </w:p>
          <w:p w:rsidR="000C6420" w:rsidRPr="004425DA" w:rsidRDefault="000C6420" w:rsidP="008E299F">
            <w:pPr>
              <w:pStyle w:val="PargrafodaLista"/>
              <w:numPr>
                <w:ilvl w:val="0"/>
                <w:numId w:val="26"/>
              </w:numPr>
              <w:autoSpaceDE w:val="0"/>
              <w:autoSpaceDN w:val="0"/>
              <w:adjustRightInd w:val="0"/>
              <w:ind w:left="0" w:firstLine="0"/>
              <w:jc w:val="both"/>
              <w:rPr>
                <w:rFonts w:asciiTheme="minorHAnsi" w:eastAsiaTheme="minorEastAsia" w:hAnsiTheme="minorHAnsi" w:cstheme="minorHAnsi"/>
                <w:sz w:val="22"/>
                <w:szCs w:val="22"/>
                <w:lang w:val="en-US" w:eastAsia="en-US"/>
              </w:rPr>
            </w:pPr>
            <w:r>
              <w:rPr>
                <w:rFonts w:asciiTheme="minorHAnsi" w:eastAsiaTheme="minorEastAsia" w:hAnsiTheme="minorHAnsi" w:cstheme="minorHAnsi"/>
                <w:sz w:val="22"/>
                <w:szCs w:val="22"/>
                <w:lang w:val="en-US" w:eastAsia="en-US"/>
              </w:rPr>
              <w:t>W</w:t>
            </w:r>
            <w:r w:rsidRPr="004425DA">
              <w:rPr>
                <w:rFonts w:asciiTheme="minorHAnsi" w:eastAsiaTheme="minorEastAsia" w:hAnsiTheme="minorHAnsi" w:cstheme="minorHAnsi"/>
                <w:sz w:val="22"/>
                <w:szCs w:val="22"/>
                <w:lang w:val="en-US" w:eastAsia="en-US"/>
              </w:rPr>
              <w:t xml:space="preserve">riting language: </w:t>
            </w:r>
            <w:r w:rsidRPr="004425DA">
              <w:rPr>
                <w:rFonts w:asciiTheme="minorHAnsi" w:eastAsiaTheme="minorEastAsia" w:hAnsiTheme="minorHAnsi" w:cstheme="minorHAnsi"/>
                <w:sz w:val="22"/>
                <w:szCs w:val="22"/>
                <w:highlight w:val="yellow"/>
                <w:lang w:val="en-US" w:eastAsia="en-US"/>
              </w:rPr>
              <w:t>(fill up)</w:t>
            </w:r>
          </w:p>
          <w:p w:rsidR="000C6420" w:rsidRPr="004425DA" w:rsidRDefault="000C6420" w:rsidP="008E299F">
            <w:pPr>
              <w:pStyle w:val="PargrafodaLista"/>
              <w:numPr>
                <w:ilvl w:val="0"/>
                <w:numId w:val="26"/>
              </w:numPr>
              <w:autoSpaceDE w:val="0"/>
              <w:autoSpaceDN w:val="0"/>
              <w:adjustRightInd w:val="0"/>
              <w:ind w:left="0" w:firstLine="0"/>
              <w:jc w:val="both"/>
              <w:rPr>
                <w:rFonts w:asciiTheme="minorHAnsi" w:eastAsiaTheme="minorEastAsia" w:hAnsiTheme="minorHAnsi" w:cstheme="minorHAnsi"/>
                <w:sz w:val="22"/>
                <w:szCs w:val="22"/>
                <w:lang w:val="en-US" w:eastAsia="en-US"/>
              </w:rPr>
            </w:pPr>
            <w:r w:rsidRPr="004425DA">
              <w:rPr>
                <w:rFonts w:asciiTheme="minorHAnsi" w:eastAsiaTheme="minorEastAsia" w:hAnsiTheme="minorHAnsi" w:cstheme="minorHAnsi"/>
                <w:sz w:val="22"/>
                <w:szCs w:val="22"/>
                <w:lang w:val="en-US" w:eastAsia="en-US"/>
              </w:rPr>
              <w:t xml:space="preserve">Defense language: </w:t>
            </w:r>
            <w:r w:rsidRPr="004425DA">
              <w:rPr>
                <w:rFonts w:asciiTheme="minorHAnsi" w:eastAsiaTheme="minorEastAsia" w:hAnsiTheme="minorHAnsi" w:cstheme="minorHAnsi"/>
                <w:sz w:val="22"/>
                <w:szCs w:val="22"/>
                <w:highlight w:val="yellow"/>
                <w:lang w:val="en-US" w:eastAsia="en-US"/>
              </w:rPr>
              <w:t>(fill up)</w:t>
            </w:r>
          </w:p>
          <w:p w:rsidR="000C6420" w:rsidRPr="004425DA" w:rsidRDefault="000C6420" w:rsidP="008E299F">
            <w:pPr>
              <w:pStyle w:val="PargrafodaLista"/>
              <w:numPr>
                <w:ilvl w:val="0"/>
                <w:numId w:val="26"/>
              </w:numPr>
              <w:autoSpaceDE w:val="0"/>
              <w:autoSpaceDN w:val="0"/>
              <w:adjustRightInd w:val="0"/>
              <w:ind w:left="0" w:firstLine="0"/>
              <w:jc w:val="both"/>
              <w:rPr>
                <w:rFonts w:asciiTheme="minorHAnsi" w:eastAsiaTheme="minorEastAsia" w:hAnsiTheme="minorHAnsi" w:cstheme="minorHAnsi"/>
                <w:sz w:val="22"/>
                <w:szCs w:val="22"/>
                <w:lang w:val="en-US" w:eastAsia="en-US"/>
              </w:rPr>
            </w:pPr>
            <w:r w:rsidRPr="004425DA">
              <w:rPr>
                <w:rFonts w:asciiTheme="minorHAnsi" w:eastAsiaTheme="minorEastAsia" w:hAnsiTheme="minorHAnsi" w:cstheme="minorHAnsi"/>
                <w:sz w:val="22"/>
                <w:szCs w:val="22"/>
                <w:lang w:val="en-US" w:eastAsia="en-US"/>
              </w:rPr>
              <w:t xml:space="preserve">Extended summary writing language: </w:t>
            </w:r>
            <w:r w:rsidRPr="004425DA">
              <w:rPr>
                <w:rFonts w:asciiTheme="minorHAnsi" w:eastAsiaTheme="minorEastAsia" w:hAnsiTheme="minorHAnsi" w:cstheme="minorHAnsi"/>
                <w:sz w:val="22"/>
                <w:szCs w:val="22"/>
                <w:highlight w:val="yellow"/>
                <w:lang w:val="en-US" w:eastAsia="en-US"/>
              </w:rPr>
              <w:t>(fill up)</w:t>
            </w:r>
          </w:p>
          <w:p w:rsidR="000C6420" w:rsidRPr="004425DA" w:rsidRDefault="000C6420" w:rsidP="008E299F">
            <w:pPr>
              <w:pStyle w:val="PargrafodaLista"/>
              <w:numPr>
                <w:ilvl w:val="0"/>
                <w:numId w:val="26"/>
              </w:numPr>
              <w:autoSpaceDE w:val="0"/>
              <w:autoSpaceDN w:val="0"/>
              <w:adjustRightInd w:val="0"/>
              <w:ind w:left="0" w:firstLine="0"/>
              <w:jc w:val="both"/>
              <w:rPr>
                <w:rFonts w:asciiTheme="minorHAnsi" w:eastAsiaTheme="minorEastAsia" w:hAnsiTheme="minorHAnsi" w:cstheme="minorHAnsi"/>
                <w:sz w:val="22"/>
                <w:szCs w:val="22"/>
                <w:lang w:val="en-US" w:eastAsia="en-US"/>
              </w:rPr>
            </w:pPr>
            <w:r w:rsidRPr="004425DA">
              <w:rPr>
                <w:rFonts w:asciiTheme="minorHAnsi" w:eastAsiaTheme="minorEastAsia" w:hAnsiTheme="minorHAnsi" w:cstheme="minorHAnsi"/>
                <w:sz w:val="22"/>
                <w:szCs w:val="22"/>
                <w:lang w:val="en-US" w:eastAsia="en-US"/>
              </w:rPr>
              <w:t xml:space="preserve">Place of defense: </w:t>
            </w:r>
            <w:r w:rsidRPr="004425DA">
              <w:rPr>
                <w:rFonts w:asciiTheme="minorHAnsi" w:eastAsiaTheme="minorEastAsia" w:hAnsiTheme="minorHAnsi" w:cstheme="minorHAnsi"/>
                <w:sz w:val="22"/>
                <w:szCs w:val="22"/>
                <w:highlight w:val="yellow"/>
                <w:lang w:val="en-US" w:eastAsia="en-US"/>
              </w:rPr>
              <w:t>(fill up)</w:t>
            </w:r>
          </w:p>
          <w:p w:rsidR="000C6420" w:rsidRPr="004425DA" w:rsidRDefault="000C6420" w:rsidP="008E299F">
            <w:pPr>
              <w:pStyle w:val="PargrafodaLista"/>
              <w:numPr>
                <w:ilvl w:val="0"/>
                <w:numId w:val="26"/>
              </w:numPr>
              <w:autoSpaceDE w:val="0"/>
              <w:autoSpaceDN w:val="0"/>
              <w:adjustRightInd w:val="0"/>
              <w:ind w:left="0" w:firstLine="0"/>
              <w:jc w:val="both"/>
              <w:rPr>
                <w:rFonts w:asciiTheme="minorHAnsi" w:eastAsiaTheme="minorEastAsia" w:hAnsiTheme="minorHAnsi" w:cstheme="minorHAnsi"/>
                <w:sz w:val="22"/>
                <w:szCs w:val="22"/>
                <w:lang w:val="en-US" w:eastAsia="en-US"/>
              </w:rPr>
            </w:pPr>
            <w:r w:rsidRPr="004425DA">
              <w:rPr>
                <w:rFonts w:asciiTheme="minorHAnsi" w:eastAsiaTheme="minorEastAsia" w:hAnsiTheme="minorHAnsi" w:cstheme="minorHAnsi"/>
                <w:sz w:val="22"/>
                <w:szCs w:val="22"/>
                <w:lang w:val="en-US" w:eastAsia="en-US"/>
              </w:rPr>
              <w:t xml:space="preserve">Date of defense: </w:t>
            </w:r>
            <w:r w:rsidRPr="004425DA">
              <w:rPr>
                <w:rFonts w:asciiTheme="minorHAnsi" w:eastAsiaTheme="minorEastAsia" w:hAnsiTheme="minorHAnsi" w:cstheme="minorHAnsi"/>
                <w:sz w:val="22"/>
                <w:szCs w:val="22"/>
                <w:highlight w:val="yellow"/>
                <w:lang w:val="en-US" w:eastAsia="en-US"/>
              </w:rPr>
              <w:t>(month/year)</w:t>
            </w:r>
          </w:p>
          <w:p w:rsidR="000C6420" w:rsidRPr="004425DA" w:rsidRDefault="000C6420" w:rsidP="008E299F">
            <w:pPr>
              <w:autoSpaceDE w:val="0"/>
              <w:autoSpaceDN w:val="0"/>
              <w:adjustRightInd w:val="0"/>
              <w:jc w:val="both"/>
              <w:rPr>
                <w:rFonts w:asciiTheme="minorHAnsi" w:eastAsiaTheme="minorHAnsi" w:hAnsiTheme="minorHAnsi" w:cstheme="minorHAnsi"/>
                <w:b/>
                <w:bCs/>
                <w:sz w:val="22"/>
                <w:szCs w:val="22"/>
                <w:lang w:eastAsia="en-US"/>
              </w:rPr>
            </w:pPr>
          </w:p>
        </w:tc>
        <w:tc>
          <w:tcPr>
            <w:tcW w:w="425" w:type="dxa"/>
          </w:tcPr>
          <w:p w:rsidR="000C6420" w:rsidRDefault="000C6420" w:rsidP="0003197A"/>
        </w:tc>
        <w:tc>
          <w:tcPr>
            <w:tcW w:w="4819" w:type="dxa"/>
          </w:tcPr>
          <w:p w:rsidR="000C6420" w:rsidRPr="004425DA" w:rsidRDefault="000C6420" w:rsidP="008E299F">
            <w:pPr>
              <w:tabs>
                <w:tab w:val="left" w:leader="dot" w:pos="9355"/>
              </w:tabs>
              <w:jc w:val="both"/>
              <w:rPr>
                <w:rFonts w:asciiTheme="minorHAnsi" w:hAnsiTheme="minorHAnsi" w:cstheme="minorHAnsi"/>
                <w:b/>
                <w:bCs/>
                <w:sz w:val="22"/>
                <w:szCs w:val="22"/>
              </w:rPr>
            </w:pPr>
            <w:r w:rsidRPr="004425DA">
              <w:rPr>
                <w:rFonts w:asciiTheme="minorHAnsi" w:eastAsiaTheme="minorHAnsi" w:hAnsiTheme="minorHAnsi" w:cstheme="minorHAnsi"/>
                <w:b/>
                <w:bCs/>
                <w:sz w:val="22"/>
                <w:szCs w:val="22"/>
                <w:lang w:eastAsia="en-US"/>
              </w:rPr>
              <w:t>CLÁUSULA</w:t>
            </w:r>
            <w:r w:rsidRPr="004425DA">
              <w:rPr>
                <w:rFonts w:asciiTheme="minorHAnsi" w:hAnsiTheme="minorHAnsi" w:cstheme="minorHAnsi"/>
                <w:b/>
                <w:sz w:val="22"/>
                <w:szCs w:val="22"/>
              </w:rPr>
              <w:t xml:space="preserve"> 10° </w:t>
            </w:r>
            <w:r w:rsidRPr="004425DA">
              <w:rPr>
                <w:rFonts w:asciiTheme="minorHAnsi" w:hAnsiTheme="minorHAnsi" w:cstheme="minorHAnsi"/>
                <w:b/>
                <w:bCs/>
                <w:sz w:val="22"/>
                <w:szCs w:val="22"/>
              </w:rPr>
              <w:t>– Da defesa</w:t>
            </w:r>
          </w:p>
          <w:p w:rsidR="000C6420" w:rsidRPr="004425DA" w:rsidRDefault="000C6420" w:rsidP="008E299F">
            <w:pPr>
              <w:tabs>
                <w:tab w:val="left" w:leader="dot" w:pos="9355"/>
              </w:tabs>
              <w:jc w:val="both"/>
              <w:rPr>
                <w:rFonts w:asciiTheme="minorHAnsi" w:hAnsiTheme="minorHAnsi" w:cstheme="minorHAnsi"/>
                <w:sz w:val="22"/>
                <w:szCs w:val="22"/>
              </w:rPr>
            </w:pPr>
            <w:r>
              <w:rPr>
                <w:rFonts w:asciiTheme="minorHAnsi" w:hAnsiTheme="minorHAnsi" w:cstheme="minorHAnsi"/>
                <w:sz w:val="22"/>
                <w:szCs w:val="22"/>
              </w:rPr>
              <w:t xml:space="preserve">Haverá </w:t>
            </w:r>
            <w:r w:rsidRPr="004425DA">
              <w:rPr>
                <w:rFonts w:asciiTheme="minorHAnsi" w:hAnsiTheme="minorHAnsi" w:cstheme="minorHAnsi"/>
                <w:sz w:val="22"/>
                <w:szCs w:val="22"/>
              </w:rPr>
              <w:t>uma defesa única, reconhecida pelos dois estabelecimentos e deverá acontecer de acordo com os ritos da instituição em que a defesa ocorrer, desde que respeitados os regimentos específicos dos programas envolvidos.</w:t>
            </w:r>
          </w:p>
          <w:p w:rsidR="000C6420" w:rsidRDefault="000C6420" w:rsidP="008E299F">
            <w:pPr>
              <w:tabs>
                <w:tab w:val="left" w:leader="dot" w:pos="9355"/>
              </w:tabs>
              <w:jc w:val="both"/>
              <w:rPr>
                <w:rFonts w:asciiTheme="minorHAnsi" w:eastAsiaTheme="minorHAnsi" w:hAnsiTheme="minorHAnsi" w:cstheme="minorHAnsi"/>
                <w:b/>
                <w:bCs/>
                <w:sz w:val="22"/>
                <w:szCs w:val="22"/>
                <w:lang w:eastAsia="en-US"/>
              </w:rPr>
            </w:pPr>
          </w:p>
          <w:p w:rsidR="002427E2" w:rsidRDefault="002427E2" w:rsidP="008E299F">
            <w:pPr>
              <w:tabs>
                <w:tab w:val="left" w:leader="dot" w:pos="9355"/>
              </w:tabs>
              <w:jc w:val="both"/>
              <w:rPr>
                <w:rFonts w:asciiTheme="minorHAnsi" w:eastAsiaTheme="minorHAnsi" w:hAnsiTheme="minorHAnsi" w:cstheme="minorHAnsi"/>
                <w:b/>
                <w:bCs/>
                <w:sz w:val="22"/>
                <w:szCs w:val="22"/>
                <w:lang w:eastAsia="en-US"/>
              </w:rPr>
            </w:pPr>
          </w:p>
          <w:p w:rsidR="000C6420" w:rsidRPr="004425DA" w:rsidRDefault="000C6420" w:rsidP="008E299F">
            <w:pPr>
              <w:tabs>
                <w:tab w:val="left" w:leader="dot" w:pos="9355"/>
              </w:tabs>
              <w:jc w:val="both"/>
              <w:rPr>
                <w:rFonts w:asciiTheme="minorHAnsi" w:hAnsiTheme="minorHAnsi" w:cstheme="minorHAnsi"/>
                <w:sz w:val="22"/>
                <w:szCs w:val="22"/>
              </w:rPr>
            </w:pPr>
            <w:r w:rsidRPr="004425DA">
              <w:rPr>
                <w:rFonts w:asciiTheme="minorHAnsi" w:hAnsiTheme="minorHAnsi" w:cstheme="minorHAnsi"/>
                <w:sz w:val="22"/>
                <w:szCs w:val="22"/>
              </w:rPr>
              <w:t>A divisão das taxas assumidas</w:t>
            </w:r>
            <w:r w:rsidR="005528C7">
              <w:rPr>
                <w:rFonts w:asciiTheme="minorHAnsi" w:hAnsiTheme="minorHAnsi" w:cstheme="minorHAnsi"/>
                <w:sz w:val="22"/>
                <w:szCs w:val="22"/>
              </w:rPr>
              <w:t xml:space="preserve">, quando aplicável, deve ser negociada por ambas as instituições. </w:t>
            </w:r>
            <w:r w:rsidR="002427E2">
              <w:rPr>
                <w:rFonts w:asciiTheme="minorHAnsi" w:hAnsiTheme="minorHAnsi" w:cstheme="minorHAnsi"/>
                <w:sz w:val="22"/>
                <w:szCs w:val="22"/>
              </w:rPr>
              <w:t>A</w:t>
            </w:r>
            <w:r w:rsidR="005528C7" w:rsidRPr="004425DA">
              <w:rPr>
                <w:rFonts w:asciiTheme="minorHAnsi" w:hAnsiTheme="minorHAnsi" w:cstheme="minorHAnsi"/>
                <w:sz w:val="22"/>
                <w:szCs w:val="22"/>
              </w:rPr>
              <w:t>s duas partes que assinam esse acordo se comprometem</w:t>
            </w:r>
            <w:r w:rsidR="005528C7">
              <w:rPr>
                <w:rFonts w:asciiTheme="minorHAnsi" w:hAnsiTheme="minorHAnsi" w:cstheme="minorHAnsi"/>
                <w:sz w:val="22"/>
                <w:szCs w:val="22"/>
              </w:rPr>
              <w:t xml:space="preserve"> </w:t>
            </w:r>
            <w:r w:rsidRPr="004425DA">
              <w:rPr>
                <w:rFonts w:asciiTheme="minorHAnsi" w:hAnsiTheme="minorHAnsi" w:cstheme="minorHAnsi"/>
                <w:sz w:val="22"/>
                <w:szCs w:val="22"/>
              </w:rPr>
              <w:t>a buscar todos os meios possíveis para que a defesa conjunta da tese tenha lugar, inclusive lançando mão de meios de comunicação à distância do tipo videoconferência.</w:t>
            </w:r>
          </w:p>
          <w:p w:rsidR="000C6420" w:rsidRDefault="000C6420" w:rsidP="008E299F">
            <w:pPr>
              <w:tabs>
                <w:tab w:val="left" w:leader="dot" w:pos="9355"/>
              </w:tabs>
              <w:jc w:val="both"/>
              <w:rPr>
                <w:rFonts w:asciiTheme="minorHAnsi" w:eastAsiaTheme="minorHAnsi" w:hAnsiTheme="minorHAnsi" w:cstheme="minorHAnsi"/>
                <w:b/>
                <w:bCs/>
                <w:sz w:val="22"/>
                <w:szCs w:val="22"/>
                <w:lang w:eastAsia="en-US"/>
              </w:rPr>
            </w:pPr>
          </w:p>
          <w:p w:rsidR="000C6420" w:rsidRDefault="000C6420" w:rsidP="008E299F">
            <w:pPr>
              <w:tabs>
                <w:tab w:val="left" w:leader="dot" w:pos="9355"/>
              </w:tabs>
              <w:jc w:val="both"/>
              <w:rPr>
                <w:rFonts w:asciiTheme="minorHAnsi" w:eastAsiaTheme="minorHAnsi" w:hAnsiTheme="minorHAnsi" w:cstheme="minorHAnsi"/>
                <w:b/>
                <w:bCs/>
                <w:sz w:val="22"/>
                <w:szCs w:val="22"/>
                <w:lang w:eastAsia="en-US"/>
              </w:rPr>
            </w:pPr>
          </w:p>
          <w:p w:rsidR="000C6420" w:rsidRDefault="000C6420" w:rsidP="008E299F">
            <w:pPr>
              <w:tabs>
                <w:tab w:val="left" w:leader="dot" w:pos="9355"/>
              </w:tabs>
              <w:jc w:val="both"/>
              <w:rPr>
                <w:rFonts w:asciiTheme="minorHAnsi" w:hAnsiTheme="minorHAnsi" w:cstheme="minorHAnsi"/>
                <w:sz w:val="22"/>
                <w:szCs w:val="22"/>
              </w:rPr>
            </w:pPr>
            <w:r w:rsidRPr="004425DA">
              <w:rPr>
                <w:rFonts w:asciiTheme="minorHAnsi" w:hAnsiTheme="minorHAnsi" w:cstheme="minorHAnsi"/>
                <w:sz w:val="22"/>
                <w:szCs w:val="22"/>
              </w:rPr>
              <w:t>Outros aspectos:</w:t>
            </w:r>
          </w:p>
          <w:p w:rsidR="000C6420" w:rsidRPr="008E299F" w:rsidRDefault="000C6420" w:rsidP="008E299F">
            <w:pPr>
              <w:pStyle w:val="PargrafodaLista"/>
              <w:numPr>
                <w:ilvl w:val="0"/>
                <w:numId w:val="32"/>
              </w:numPr>
              <w:tabs>
                <w:tab w:val="left" w:leader="dot" w:pos="9355"/>
              </w:tabs>
              <w:jc w:val="both"/>
              <w:rPr>
                <w:rFonts w:asciiTheme="minorHAnsi" w:hAnsiTheme="minorHAnsi" w:cstheme="minorHAnsi"/>
                <w:sz w:val="22"/>
                <w:szCs w:val="22"/>
              </w:rPr>
            </w:pPr>
            <w:r w:rsidRPr="008E299F">
              <w:rPr>
                <w:rFonts w:asciiTheme="minorHAnsi" w:hAnsiTheme="minorHAnsi" w:cstheme="minorHAnsi"/>
                <w:sz w:val="22"/>
                <w:szCs w:val="22"/>
              </w:rPr>
              <w:t>I</w:t>
            </w:r>
            <w:r>
              <w:rPr>
                <w:rFonts w:asciiTheme="minorHAnsi" w:hAnsiTheme="minorHAnsi" w:cstheme="minorHAnsi"/>
                <w:sz w:val="22"/>
                <w:szCs w:val="22"/>
              </w:rPr>
              <w:t>dioma de redação:</w:t>
            </w:r>
            <w:r w:rsidRPr="008E299F">
              <w:rPr>
                <w:rFonts w:asciiTheme="minorHAnsi" w:hAnsiTheme="minorHAnsi" w:cstheme="minorHAnsi"/>
                <w:sz w:val="22"/>
                <w:szCs w:val="22"/>
              </w:rPr>
              <w:t xml:space="preserve"> </w:t>
            </w:r>
            <w:r w:rsidRPr="008E299F">
              <w:rPr>
                <w:rFonts w:asciiTheme="minorHAnsi" w:hAnsiTheme="minorHAnsi" w:cstheme="minorHAnsi"/>
                <w:bCs/>
                <w:sz w:val="22"/>
                <w:szCs w:val="22"/>
                <w:highlight w:val="yellow"/>
              </w:rPr>
              <w:t>(indicar o idioma)</w:t>
            </w:r>
          </w:p>
          <w:p w:rsidR="000C6420" w:rsidRPr="004425DA" w:rsidRDefault="000C6420" w:rsidP="008E299F">
            <w:pPr>
              <w:pStyle w:val="Corpodotexto"/>
              <w:numPr>
                <w:ilvl w:val="0"/>
                <w:numId w:val="32"/>
              </w:numPr>
              <w:spacing w:after="0" w:line="240" w:lineRule="auto"/>
              <w:rPr>
                <w:rFonts w:cstheme="minorHAnsi"/>
                <w:bCs/>
              </w:rPr>
            </w:pPr>
            <w:r w:rsidRPr="004425DA">
              <w:rPr>
                <w:rFonts w:cstheme="minorHAnsi"/>
              </w:rPr>
              <w:t>Idioma de defesa</w:t>
            </w:r>
            <w:r>
              <w:rPr>
                <w:rFonts w:cstheme="minorHAnsi"/>
              </w:rPr>
              <w:t>:</w:t>
            </w:r>
            <w:r w:rsidRPr="004425DA">
              <w:rPr>
                <w:rFonts w:cstheme="minorHAnsi"/>
              </w:rPr>
              <w:t xml:space="preserve"> </w:t>
            </w:r>
            <w:r w:rsidRPr="004425DA">
              <w:rPr>
                <w:rFonts w:cstheme="minorHAnsi"/>
                <w:bCs/>
                <w:highlight w:val="yellow"/>
              </w:rPr>
              <w:t>(indicar o idioma)</w:t>
            </w:r>
          </w:p>
          <w:p w:rsidR="000C6420" w:rsidRDefault="000C6420" w:rsidP="008E299F">
            <w:pPr>
              <w:pStyle w:val="Corpodotexto"/>
              <w:numPr>
                <w:ilvl w:val="0"/>
                <w:numId w:val="32"/>
              </w:numPr>
              <w:spacing w:after="0" w:line="240" w:lineRule="auto"/>
              <w:rPr>
                <w:rFonts w:cstheme="minorHAnsi"/>
                <w:bCs/>
              </w:rPr>
            </w:pPr>
            <w:r w:rsidRPr="004425DA">
              <w:rPr>
                <w:rFonts w:cstheme="minorHAnsi"/>
              </w:rPr>
              <w:t xml:space="preserve">Idioma do Resumo estendido: </w:t>
            </w:r>
            <w:r w:rsidRPr="004425DA">
              <w:rPr>
                <w:rFonts w:cstheme="minorHAnsi"/>
                <w:bCs/>
                <w:highlight w:val="yellow"/>
              </w:rPr>
              <w:t>(indicar o idioma)</w:t>
            </w:r>
          </w:p>
          <w:p w:rsidR="000C6420" w:rsidRDefault="000C6420" w:rsidP="008E299F">
            <w:pPr>
              <w:pStyle w:val="Corpodotexto"/>
              <w:numPr>
                <w:ilvl w:val="0"/>
                <w:numId w:val="32"/>
              </w:numPr>
              <w:spacing w:after="0" w:line="240" w:lineRule="auto"/>
              <w:rPr>
                <w:rFonts w:cstheme="minorHAnsi"/>
                <w:bCs/>
              </w:rPr>
            </w:pPr>
            <w:r>
              <w:rPr>
                <w:rFonts w:cstheme="minorHAnsi"/>
                <w:bCs/>
              </w:rPr>
              <w:t>L</w:t>
            </w:r>
            <w:r w:rsidRPr="008E299F">
              <w:rPr>
                <w:rFonts w:cstheme="minorHAnsi"/>
              </w:rPr>
              <w:t xml:space="preserve">ugar de defesa: </w:t>
            </w:r>
            <w:r w:rsidRPr="008E299F">
              <w:rPr>
                <w:rFonts w:cstheme="minorHAnsi"/>
                <w:bCs/>
                <w:highlight w:val="yellow"/>
              </w:rPr>
              <w:t>(indicar local)</w:t>
            </w:r>
          </w:p>
          <w:p w:rsidR="000C6420" w:rsidRPr="008E299F" w:rsidRDefault="000C6420" w:rsidP="008E299F">
            <w:pPr>
              <w:pStyle w:val="Corpodotexto"/>
              <w:numPr>
                <w:ilvl w:val="0"/>
                <w:numId w:val="32"/>
              </w:numPr>
              <w:spacing w:after="0" w:line="240" w:lineRule="auto"/>
              <w:rPr>
                <w:rFonts w:cstheme="minorHAnsi"/>
                <w:bCs/>
              </w:rPr>
            </w:pPr>
            <w:r>
              <w:rPr>
                <w:rFonts w:cstheme="minorHAnsi"/>
                <w:bCs/>
              </w:rPr>
              <w:t>Dat</w:t>
            </w:r>
            <w:r w:rsidRPr="008E299F">
              <w:rPr>
                <w:rFonts w:cstheme="minorHAnsi"/>
              </w:rPr>
              <w:t xml:space="preserve">a da defesa: </w:t>
            </w:r>
            <w:r w:rsidRPr="008E299F">
              <w:rPr>
                <w:rFonts w:cstheme="minorHAnsi"/>
                <w:bCs/>
                <w:highlight w:val="yellow"/>
              </w:rPr>
              <w:t>(indicar a mês/ano)</w:t>
            </w:r>
          </w:p>
          <w:p w:rsidR="000C6420" w:rsidRPr="008E299F" w:rsidRDefault="000C6420" w:rsidP="008E299F">
            <w:pPr>
              <w:tabs>
                <w:tab w:val="left" w:leader="dot" w:pos="9355"/>
              </w:tabs>
              <w:jc w:val="both"/>
              <w:rPr>
                <w:rFonts w:asciiTheme="minorHAnsi" w:eastAsiaTheme="minorHAnsi" w:hAnsiTheme="minorHAnsi" w:cstheme="minorHAnsi"/>
                <w:b/>
                <w:bCs/>
                <w:sz w:val="22"/>
                <w:szCs w:val="22"/>
                <w:lang w:eastAsia="en-US"/>
              </w:rPr>
            </w:pPr>
          </w:p>
        </w:tc>
      </w:tr>
      <w:tr w:rsidR="000C6420" w:rsidTr="000D3A43">
        <w:tc>
          <w:tcPr>
            <w:tcW w:w="4537" w:type="dxa"/>
          </w:tcPr>
          <w:p w:rsidR="000C6420" w:rsidRPr="004425DA" w:rsidRDefault="000C6420" w:rsidP="008E299F">
            <w:pPr>
              <w:autoSpaceDE w:val="0"/>
              <w:autoSpaceDN w:val="0"/>
              <w:adjustRightInd w:val="0"/>
              <w:jc w:val="both"/>
              <w:rPr>
                <w:rFonts w:asciiTheme="minorHAnsi" w:eastAsiaTheme="minorHAnsi" w:hAnsiTheme="minorHAnsi" w:cstheme="minorHAnsi"/>
                <w:b/>
                <w:bCs/>
                <w:sz w:val="22"/>
                <w:szCs w:val="22"/>
                <w:lang w:val="en-US" w:eastAsia="en-US"/>
              </w:rPr>
            </w:pPr>
            <w:r w:rsidRPr="004425DA">
              <w:rPr>
                <w:rFonts w:asciiTheme="minorHAnsi" w:eastAsiaTheme="minorHAnsi" w:hAnsiTheme="minorHAnsi" w:cstheme="minorHAnsi"/>
                <w:b/>
                <w:bCs/>
                <w:sz w:val="22"/>
                <w:szCs w:val="22"/>
                <w:lang w:eastAsia="en-US"/>
              </w:rPr>
              <w:t xml:space="preserve">ELEVENTH CLAUSE </w:t>
            </w:r>
            <w:r w:rsidRPr="004425DA">
              <w:rPr>
                <w:rFonts w:asciiTheme="minorHAnsi" w:eastAsiaTheme="minorHAnsi" w:hAnsiTheme="minorHAnsi" w:cstheme="minorHAnsi"/>
                <w:b/>
                <w:bCs/>
                <w:sz w:val="22"/>
                <w:szCs w:val="22"/>
                <w:lang w:val="en-US" w:eastAsia="en-US"/>
              </w:rPr>
              <w:t>– The establishment of diploma</w:t>
            </w:r>
          </w:p>
          <w:p w:rsidR="000C6420" w:rsidRPr="004425DA" w:rsidRDefault="000C6420" w:rsidP="008E299F">
            <w:pPr>
              <w:autoSpaceDE w:val="0"/>
              <w:autoSpaceDN w:val="0"/>
              <w:adjustRightInd w:val="0"/>
              <w:jc w:val="both"/>
              <w:rPr>
                <w:rFonts w:asciiTheme="minorHAnsi" w:eastAsiaTheme="minorHAnsi" w:hAnsiTheme="minorHAnsi" w:cstheme="minorHAnsi"/>
                <w:b/>
                <w:bCs/>
                <w:sz w:val="22"/>
                <w:szCs w:val="22"/>
                <w:lang w:val="en-US" w:eastAsia="en-US"/>
              </w:rPr>
            </w:pPr>
          </w:p>
          <w:p w:rsidR="000C6420" w:rsidRPr="004425DA" w:rsidRDefault="000C6420" w:rsidP="008E299F">
            <w:pPr>
              <w:autoSpaceDE w:val="0"/>
              <w:autoSpaceDN w:val="0"/>
              <w:adjustRightInd w:val="0"/>
              <w:jc w:val="both"/>
              <w:rPr>
                <w:rFonts w:asciiTheme="minorHAnsi" w:eastAsiaTheme="minorHAnsi" w:hAnsiTheme="minorHAnsi" w:cstheme="minorHAnsi"/>
                <w:sz w:val="22"/>
                <w:szCs w:val="22"/>
                <w:lang w:val="en-US" w:eastAsia="en-US"/>
              </w:rPr>
            </w:pPr>
            <w:r w:rsidRPr="004425DA">
              <w:rPr>
                <w:rFonts w:asciiTheme="minorHAnsi" w:eastAsiaTheme="minorHAnsi" w:hAnsiTheme="minorHAnsi" w:cstheme="minorHAnsi"/>
                <w:sz w:val="22"/>
                <w:szCs w:val="22"/>
                <w:lang w:val="en-US" w:eastAsia="en-US"/>
              </w:rPr>
              <w:t>On the favorable opinion of the jury:</w:t>
            </w:r>
          </w:p>
          <w:p w:rsidR="000C6420" w:rsidRPr="004425DA" w:rsidRDefault="000C6420" w:rsidP="008E299F">
            <w:pPr>
              <w:autoSpaceDE w:val="0"/>
              <w:autoSpaceDN w:val="0"/>
              <w:adjustRightInd w:val="0"/>
              <w:jc w:val="both"/>
              <w:rPr>
                <w:rFonts w:asciiTheme="minorHAnsi" w:eastAsiaTheme="minorHAnsi" w:hAnsiTheme="minorHAnsi" w:cstheme="minorHAnsi"/>
                <w:sz w:val="22"/>
                <w:szCs w:val="22"/>
                <w:lang w:val="en-US" w:eastAsia="en-US"/>
              </w:rPr>
            </w:pPr>
          </w:p>
          <w:p w:rsidR="000C6420" w:rsidRPr="004425DA" w:rsidRDefault="000C6420" w:rsidP="008E299F">
            <w:pPr>
              <w:autoSpaceDE w:val="0"/>
              <w:autoSpaceDN w:val="0"/>
              <w:adjustRightInd w:val="0"/>
              <w:jc w:val="both"/>
              <w:rPr>
                <w:rFonts w:asciiTheme="minorHAnsi" w:eastAsiaTheme="minorHAnsi" w:hAnsiTheme="minorHAnsi" w:cstheme="minorHAnsi"/>
                <w:sz w:val="22"/>
                <w:szCs w:val="22"/>
                <w:lang w:val="en-US" w:eastAsia="en-US"/>
              </w:rPr>
            </w:pPr>
            <w:r w:rsidRPr="004C21EB">
              <w:rPr>
                <w:rFonts w:asciiTheme="minorHAnsi" w:eastAsiaTheme="minorHAnsi" w:hAnsiTheme="minorHAnsi" w:cstheme="minorHAnsi"/>
                <w:sz w:val="22"/>
                <w:szCs w:val="22"/>
                <w:lang w:val="en-US" w:eastAsia="en-US"/>
              </w:rPr>
              <w:t>The Home Institution</w:t>
            </w:r>
            <w:r>
              <w:rPr>
                <w:rFonts w:asciiTheme="minorHAnsi" w:eastAsiaTheme="minorHAnsi" w:hAnsiTheme="minorHAnsi" w:cstheme="minorHAnsi"/>
                <w:b/>
                <w:sz w:val="22"/>
                <w:szCs w:val="22"/>
                <w:lang w:val="en-US" w:eastAsia="en-US"/>
              </w:rPr>
              <w:t xml:space="preserve"> </w:t>
            </w:r>
            <w:r w:rsidRPr="004425DA">
              <w:rPr>
                <w:rFonts w:asciiTheme="minorHAnsi" w:eastAsiaTheme="minorHAnsi" w:hAnsiTheme="minorHAnsi" w:cstheme="minorHAnsi"/>
                <w:sz w:val="22"/>
                <w:szCs w:val="22"/>
                <w:lang w:val="en-US" w:eastAsia="en-US"/>
              </w:rPr>
              <w:t>undertakes to confer on</w:t>
            </w:r>
            <w:r>
              <w:rPr>
                <w:rFonts w:asciiTheme="minorHAnsi" w:eastAsiaTheme="minorHAnsi" w:hAnsiTheme="minorHAnsi" w:cstheme="minorHAnsi"/>
                <w:sz w:val="22"/>
                <w:szCs w:val="22"/>
                <w:lang w:val="en-US" w:eastAsia="en-US"/>
              </w:rPr>
              <w:t xml:space="preserve"> the candidate </w:t>
            </w:r>
            <w:r w:rsidRPr="004425DA">
              <w:rPr>
                <w:rFonts w:asciiTheme="minorHAnsi" w:eastAsiaTheme="minorHAnsi" w:hAnsiTheme="minorHAnsi" w:cstheme="minorHAnsi"/>
                <w:sz w:val="22"/>
                <w:szCs w:val="22"/>
                <w:lang w:val="en-US" w:eastAsia="en-US"/>
              </w:rPr>
              <w:t>the</w:t>
            </w:r>
            <w:r>
              <w:rPr>
                <w:rFonts w:asciiTheme="minorHAnsi" w:eastAsiaTheme="minorHAnsi" w:hAnsiTheme="minorHAnsi" w:cstheme="minorHAnsi"/>
                <w:sz w:val="22"/>
                <w:szCs w:val="22"/>
                <w:lang w:val="en-US" w:eastAsia="en-US"/>
              </w:rPr>
              <w:t xml:space="preserve"> </w:t>
            </w:r>
            <w:r w:rsidRPr="004425DA">
              <w:rPr>
                <w:rFonts w:asciiTheme="minorHAnsi" w:eastAsiaTheme="minorHAnsi" w:hAnsiTheme="minorHAnsi" w:cstheme="minorHAnsi"/>
                <w:sz w:val="22"/>
                <w:szCs w:val="22"/>
                <w:lang w:val="en-US" w:eastAsia="en-US"/>
              </w:rPr>
              <w:t>title</w:t>
            </w:r>
            <w:r>
              <w:rPr>
                <w:rFonts w:asciiTheme="minorHAnsi" w:eastAsiaTheme="minorHAnsi" w:hAnsiTheme="minorHAnsi" w:cstheme="minorHAnsi"/>
                <w:sz w:val="22"/>
                <w:szCs w:val="22"/>
                <w:lang w:val="en-US" w:eastAsia="en-US"/>
              </w:rPr>
              <w:t xml:space="preserve"> </w:t>
            </w:r>
            <w:r w:rsidRPr="004425DA">
              <w:rPr>
                <w:rFonts w:asciiTheme="minorHAnsi" w:eastAsiaTheme="minorHAnsi" w:hAnsiTheme="minorHAnsi" w:cstheme="minorHAnsi"/>
                <w:sz w:val="22"/>
                <w:szCs w:val="22"/>
                <w:lang w:val="en-US" w:eastAsia="en-US"/>
              </w:rPr>
              <w:t xml:space="preserve">of </w:t>
            </w:r>
            <w:r w:rsidRPr="004425DA">
              <w:rPr>
                <w:rFonts w:asciiTheme="minorHAnsi" w:eastAsiaTheme="minorHAnsi" w:hAnsiTheme="minorHAnsi" w:cstheme="minorHAnsi"/>
                <w:sz w:val="22"/>
                <w:szCs w:val="22"/>
                <w:highlight w:val="yellow"/>
                <w:lang w:val="en-US" w:eastAsia="en-US"/>
              </w:rPr>
              <w:t>(Master or Doctor)</w:t>
            </w:r>
            <w:r w:rsidRPr="004425DA">
              <w:rPr>
                <w:rFonts w:asciiTheme="minorHAnsi" w:eastAsiaTheme="minorHAnsi" w:hAnsiTheme="minorHAnsi" w:cstheme="minorHAnsi"/>
                <w:sz w:val="22"/>
                <w:szCs w:val="22"/>
                <w:lang w:val="en-US" w:eastAsia="en-US"/>
              </w:rPr>
              <w:t xml:space="preserve"> in</w:t>
            </w:r>
            <w:r>
              <w:rPr>
                <w:rFonts w:asciiTheme="minorHAnsi" w:eastAsiaTheme="minorHAnsi" w:hAnsiTheme="minorHAnsi" w:cstheme="minorHAnsi"/>
                <w:sz w:val="22"/>
                <w:szCs w:val="22"/>
                <w:lang w:val="en-US" w:eastAsia="en-US"/>
              </w:rPr>
              <w:t xml:space="preserve"> </w:t>
            </w:r>
            <w:r w:rsidRPr="004425DA">
              <w:rPr>
                <w:rFonts w:asciiTheme="minorHAnsi" w:eastAsiaTheme="minorHAnsi" w:hAnsiTheme="minorHAnsi" w:cstheme="minorHAnsi"/>
                <w:sz w:val="22"/>
                <w:szCs w:val="22"/>
                <w:highlight w:val="yellow"/>
                <w:lang w:val="en-US" w:eastAsia="en-US"/>
              </w:rPr>
              <w:t>(programme name)</w:t>
            </w:r>
            <w:r>
              <w:rPr>
                <w:rFonts w:asciiTheme="minorHAnsi" w:eastAsiaTheme="minorHAnsi" w:hAnsiTheme="minorHAnsi" w:cstheme="minorHAnsi"/>
                <w:sz w:val="22"/>
                <w:szCs w:val="22"/>
                <w:lang w:val="en-US" w:eastAsia="en-US"/>
              </w:rPr>
              <w:t xml:space="preserve"> </w:t>
            </w:r>
            <w:r w:rsidRPr="004425DA">
              <w:rPr>
                <w:rFonts w:asciiTheme="minorHAnsi" w:eastAsiaTheme="minorHAnsi" w:hAnsiTheme="minorHAnsi" w:cstheme="minorHAnsi"/>
                <w:sz w:val="22"/>
                <w:szCs w:val="22"/>
                <w:lang w:val="en-US" w:eastAsia="en-US"/>
              </w:rPr>
              <w:t>and to issue the corresponding diploma,</w:t>
            </w:r>
            <w:r>
              <w:rPr>
                <w:rFonts w:asciiTheme="minorHAnsi" w:eastAsiaTheme="minorHAnsi" w:hAnsiTheme="minorHAnsi" w:cstheme="minorHAnsi"/>
                <w:sz w:val="22"/>
                <w:szCs w:val="22"/>
                <w:lang w:val="en-US" w:eastAsia="en-US"/>
              </w:rPr>
              <w:t xml:space="preserve"> </w:t>
            </w:r>
            <w:r w:rsidRPr="004425DA">
              <w:rPr>
                <w:rFonts w:asciiTheme="minorHAnsi" w:eastAsiaTheme="minorHAnsi" w:hAnsiTheme="minorHAnsi" w:cstheme="minorHAnsi"/>
                <w:sz w:val="22"/>
                <w:szCs w:val="22"/>
                <w:lang w:val="en-US" w:eastAsia="en-US"/>
              </w:rPr>
              <w:t>and;</w:t>
            </w:r>
          </w:p>
          <w:p w:rsidR="000C6420" w:rsidRPr="004425DA" w:rsidRDefault="000C6420" w:rsidP="008E299F">
            <w:pPr>
              <w:autoSpaceDE w:val="0"/>
              <w:autoSpaceDN w:val="0"/>
              <w:adjustRightInd w:val="0"/>
              <w:jc w:val="both"/>
              <w:rPr>
                <w:rFonts w:asciiTheme="minorHAnsi" w:eastAsiaTheme="minorHAnsi" w:hAnsiTheme="minorHAnsi" w:cstheme="minorHAnsi"/>
                <w:sz w:val="22"/>
                <w:szCs w:val="22"/>
                <w:lang w:val="en-US" w:eastAsia="en-US"/>
              </w:rPr>
            </w:pPr>
          </w:p>
          <w:p w:rsidR="000C6420" w:rsidRPr="004425DA" w:rsidRDefault="000C6420" w:rsidP="008E299F">
            <w:pPr>
              <w:autoSpaceDE w:val="0"/>
              <w:autoSpaceDN w:val="0"/>
              <w:adjustRightInd w:val="0"/>
              <w:jc w:val="both"/>
              <w:rPr>
                <w:rFonts w:asciiTheme="minorHAnsi" w:eastAsiaTheme="minorHAnsi" w:hAnsiTheme="minorHAnsi" w:cstheme="minorHAnsi"/>
                <w:sz w:val="22"/>
                <w:szCs w:val="22"/>
                <w:lang w:val="en-US" w:eastAsia="en-US"/>
              </w:rPr>
            </w:pPr>
            <w:r w:rsidRPr="004C21EB">
              <w:rPr>
                <w:rFonts w:asciiTheme="minorHAnsi" w:eastAsiaTheme="minorHAnsi" w:hAnsiTheme="minorHAnsi" w:cstheme="minorHAnsi"/>
                <w:sz w:val="22"/>
                <w:szCs w:val="22"/>
                <w:lang w:val="en-US" w:eastAsia="en-US"/>
              </w:rPr>
              <w:t>The Host Institution</w:t>
            </w:r>
            <w:r>
              <w:rPr>
                <w:rFonts w:asciiTheme="minorHAnsi" w:eastAsiaTheme="minorHAnsi" w:hAnsiTheme="minorHAnsi" w:cstheme="minorHAnsi"/>
                <w:b/>
                <w:sz w:val="22"/>
                <w:szCs w:val="22"/>
                <w:lang w:val="en-US" w:eastAsia="en-US"/>
              </w:rPr>
              <w:t xml:space="preserve"> </w:t>
            </w:r>
            <w:r w:rsidRPr="004425DA">
              <w:rPr>
                <w:rFonts w:asciiTheme="minorHAnsi" w:eastAsiaTheme="minorHAnsi" w:hAnsiTheme="minorHAnsi" w:cstheme="minorHAnsi"/>
                <w:sz w:val="22"/>
                <w:szCs w:val="22"/>
                <w:lang w:val="en-US" w:eastAsia="en-US"/>
              </w:rPr>
              <w:t>undertakes to confer on</w:t>
            </w:r>
            <w:r>
              <w:rPr>
                <w:rFonts w:asciiTheme="minorHAnsi" w:eastAsiaTheme="minorHAnsi" w:hAnsiTheme="minorHAnsi" w:cstheme="minorHAnsi"/>
                <w:sz w:val="22"/>
                <w:szCs w:val="22"/>
                <w:lang w:val="en-US" w:eastAsia="en-US"/>
              </w:rPr>
              <w:t xml:space="preserve"> the candidate</w:t>
            </w:r>
            <w:r w:rsidRPr="004425DA">
              <w:rPr>
                <w:rFonts w:asciiTheme="minorHAnsi" w:eastAsiaTheme="minorHAnsi" w:hAnsiTheme="minorHAnsi" w:cstheme="minorHAnsi"/>
                <w:sz w:val="22"/>
                <w:szCs w:val="22"/>
                <w:lang w:val="en-US" w:eastAsia="en-US"/>
              </w:rPr>
              <w:t xml:space="preserve"> the title of </w:t>
            </w:r>
            <w:r w:rsidRPr="004425DA">
              <w:rPr>
                <w:rFonts w:asciiTheme="minorHAnsi" w:eastAsiaTheme="minorHAnsi" w:hAnsiTheme="minorHAnsi" w:cstheme="minorHAnsi"/>
                <w:sz w:val="22"/>
                <w:szCs w:val="22"/>
                <w:highlight w:val="yellow"/>
                <w:lang w:val="en-US" w:eastAsia="en-US"/>
              </w:rPr>
              <w:t>(Master or Doctor)</w:t>
            </w:r>
            <w:r>
              <w:rPr>
                <w:rFonts w:asciiTheme="minorHAnsi" w:eastAsiaTheme="minorHAnsi" w:hAnsiTheme="minorHAnsi" w:cstheme="minorHAnsi"/>
                <w:sz w:val="22"/>
                <w:szCs w:val="22"/>
                <w:lang w:val="en-US" w:eastAsia="en-US"/>
              </w:rPr>
              <w:t xml:space="preserve"> </w:t>
            </w:r>
            <w:r w:rsidRPr="004425DA">
              <w:rPr>
                <w:rFonts w:asciiTheme="minorHAnsi" w:eastAsiaTheme="minorHAnsi" w:hAnsiTheme="minorHAnsi" w:cstheme="minorHAnsi"/>
                <w:sz w:val="22"/>
                <w:szCs w:val="22"/>
                <w:lang w:val="en-US" w:eastAsia="en-US"/>
              </w:rPr>
              <w:t>in</w:t>
            </w:r>
            <w:r>
              <w:rPr>
                <w:rFonts w:asciiTheme="minorHAnsi" w:eastAsiaTheme="minorHAnsi" w:hAnsiTheme="minorHAnsi" w:cstheme="minorHAnsi"/>
                <w:sz w:val="22"/>
                <w:szCs w:val="22"/>
                <w:lang w:val="en-US" w:eastAsia="en-US"/>
              </w:rPr>
              <w:t xml:space="preserve"> </w:t>
            </w:r>
            <w:r w:rsidRPr="004425DA">
              <w:rPr>
                <w:rFonts w:asciiTheme="minorHAnsi" w:eastAsiaTheme="minorHAnsi" w:hAnsiTheme="minorHAnsi" w:cstheme="minorHAnsi"/>
                <w:sz w:val="22"/>
                <w:szCs w:val="22"/>
                <w:highlight w:val="yellow"/>
                <w:lang w:val="en-US" w:eastAsia="en-US"/>
              </w:rPr>
              <w:t>(programme name)</w:t>
            </w:r>
            <w:r w:rsidRPr="004425DA">
              <w:rPr>
                <w:rFonts w:asciiTheme="minorHAnsi" w:eastAsiaTheme="minorHAnsi" w:hAnsiTheme="minorHAnsi" w:cstheme="minorHAnsi"/>
                <w:sz w:val="22"/>
                <w:szCs w:val="22"/>
                <w:lang w:val="en-US" w:eastAsia="en-US"/>
              </w:rPr>
              <w:t xml:space="preserve"> and to issue the corresponding diploma.</w:t>
            </w:r>
          </w:p>
          <w:p w:rsidR="000C6420" w:rsidRPr="004425DA" w:rsidRDefault="000C6420" w:rsidP="008E299F">
            <w:pPr>
              <w:autoSpaceDE w:val="0"/>
              <w:autoSpaceDN w:val="0"/>
              <w:adjustRightInd w:val="0"/>
              <w:jc w:val="both"/>
              <w:rPr>
                <w:rFonts w:asciiTheme="minorHAnsi" w:eastAsiaTheme="minorHAnsi" w:hAnsiTheme="minorHAnsi" w:cstheme="minorHAnsi"/>
                <w:b/>
                <w:bCs/>
                <w:sz w:val="22"/>
                <w:szCs w:val="22"/>
                <w:lang w:eastAsia="en-US"/>
              </w:rPr>
            </w:pPr>
          </w:p>
        </w:tc>
        <w:tc>
          <w:tcPr>
            <w:tcW w:w="425" w:type="dxa"/>
          </w:tcPr>
          <w:p w:rsidR="000C6420" w:rsidRDefault="000C6420" w:rsidP="0003197A"/>
        </w:tc>
        <w:tc>
          <w:tcPr>
            <w:tcW w:w="4819" w:type="dxa"/>
          </w:tcPr>
          <w:p w:rsidR="000C6420" w:rsidRPr="004425DA" w:rsidRDefault="000C6420" w:rsidP="008E299F">
            <w:pPr>
              <w:tabs>
                <w:tab w:val="left" w:leader="dot" w:pos="9355"/>
              </w:tabs>
              <w:jc w:val="both"/>
              <w:rPr>
                <w:rFonts w:asciiTheme="minorHAnsi" w:hAnsiTheme="minorHAnsi" w:cstheme="minorHAnsi"/>
                <w:b/>
                <w:bCs/>
                <w:sz w:val="22"/>
                <w:szCs w:val="22"/>
              </w:rPr>
            </w:pPr>
            <w:r w:rsidRPr="004425DA">
              <w:rPr>
                <w:rFonts w:asciiTheme="minorHAnsi" w:eastAsiaTheme="minorHAnsi" w:hAnsiTheme="minorHAnsi" w:cstheme="minorHAnsi"/>
                <w:b/>
                <w:bCs/>
                <w:sz w:val="22"/>
                <w:szCs w:val="22"/>
                <w:lang w:eastAsia="en-US"/>
              </w:rPr>
              <w:t>CLÁUSULA</w:t>
            </w:r>
            <w:r w:rsidRPr="004425DA">
              <w:rPr>
                <w:rFonts w:asciiTheme="minorHAnsi" w:hAnsiTheme="minorHAnsi" w:cstheme="minorHAnsi"/>
                <w:b/>
                <w:sz w:val="22"/>
                <w:szCs w:val="22"/>
              </w:rPr>
              <w:t xml:space="preserve"> 11° </w:t>
            </w:r>
            <w:r w:rsidRPr="004425DA">
              <w:rPr>
                <w:rFonts w:asciiTheme="minorHAnsi" w:hAnsiTheme="minorHAnsi" w:cstheme="minorHAnsi"/>
                <w:b/>
                <w:bCs/>
                <w:sz w:val="22"/>
                <w:szCs w:val="22"/>
              </w:rPr>
              <w:t>– Da emissão dos diplomas</w:t>
            </w:r>
          </w:p>
          <w:p w:rsidR="000C6420" w:rsidRPr="004425DA" w:rsidRDefault="000C6420" w:rsidP="008E299F">
            <w:pPr>
              <w:tabs>
                <w:tab w:val="left" w:leader="dot" w:pos="9355"/>
              </w:tabs>
              <w:jc w:val="both"/>
              <w:rPr>
                <w:rFonts w:asciiTheme="minorHAnsi" w:hAnsiTheme="minorHAnsi" w:cstheme="minorHAnsi"/>
                <w:b/>
                <w:sz w:val="22"/>
                <w:szCs w:val="22"/>
              </w:rPr>
            </w:pPr>
          </w:p>
          <w:p w:rsidR="000C6420" w:rsidRPr="004425DA" w:rsidRDefault="000C6420" w:rsidP="008E299F">
            <w:pPr>
              <w:tabs>
                <w:tab w:val="left" w:pos="5954"/>
                <w:tab w:val="left" w:leader="dot" w:pos="9355"/>
              </w:tabs>
              <w:jc w:val="both"/>
              <w:rPr>
                <w:rFonts w:asciiTheme="minorHAnsi" w:hAnsiTheme="minorHAnsi" w:cstheme="minorHAnsi"/>
                <w:sz w:val="22"/>
                <w:szCs w:val="22"/>
              </w:rPr>
            </w:pPr>
            <w:r w:rsidRPr="004425DA">
              <w:rPr>
                <w:rFonts w:asciiTheme="minorHAnsi" w:hAnsiTheme="minorHAnsi" w:cstheme="minorHAnsi"/>
                <w:sz w:val="22"/>
                <w:szCs w:val="22"/>
              </w:rPr>
              <w:t>Sobre o parecer favorável da banca de defesa:</w:t>
            </w:r>
          </w:p>
          <w:p w:rsidR="000C6420" w:rsidRPr="004425DA" w:rsidRDefault="000C6420" w:rsidP="008E299F">
            <w:pPr>
              <w:tabs>
                <w:tab w:val="left" w:pos="5954"/>
                <w:tab w:val="left" w:leader="dot" w:pos="9355"/>
              </w:tabs>
              <w:jc w:val="both"/>
              <w:rPr>
                <w:rFonts w:asciiTheme="minorHAnsi" w:hAnsiTheme="minorHAnsi" w:cstheme="minorHAnsi"/>
                <w:sz w:val="22"/>
                <w:szCs w:val="22"/>
              </w:rPr>
            </w:pPr>
          </w:p>
          <w:p w:rsidR="000C6420" w:rsidRPr="004425DA" w:rsidRDefault="000C6420" w:rsidP="008E299F">
            <w:pPr>
              <w:tabs>
                <w:tab w:val="left" w:pos="5954"/>
                <w:tab w:val="left" w:leader="dot" w:pos="9355"/>
              </w:tabs>
              <w:jc w:val="both"/>
              <w:rPr>
                <w:rFonts w:asciiTheme="minorHAnsi" w:hAnsiTheme="minorHAnsi" w:cstheme="minorHAnsi"/>
                <w:sz w:val="22"/>
                <w:szCs w:val="22"/>
              </w:rPr>
            </w:pPr>
            <w:r w:rsidRPr="004C21EB">
              <w:rPr>
                <w:rFonts w:asciiTheme="minorHAnsi" w:hAnsiTheme="minorHAnsi" w:cstheme="minorHAnsi"/>
                <w:sz w:val="22"/>
                <w:szCs w:val="22"/>
              </w:rPr>
              <w:t>A Instituioção de Origem</w:t>
            </w:r>
            <w:r>
              <w:rPr>
                <w:rFonts w:asciiTheme="minorHAnsi" w:hAnsiTheme="minorHAnsi" w:cstheme="minorHAnsi"/>
                <w:b/>
                <w:sz w:val="22"/>
                <w:szCs w:val="22"/>
              </w:rPr>
              <w:t xml:space="preserve"> </w:t>
            </w:r>
            <w:r w:rsidRPr="004425DA">
              <w:rPr>
                <w:rFonts w:asciiTheme="minorHAnsi" w:hAnsiTheme="minorHAnsi" w:cstheme="minorHAnsi"/>
                <w:sz w:val="22"/>
                <w:szCs w:val="22"/>
              </w:rPr>
              <w:t xml:space="preserve">se compromete a conferir </w:t>
            </w:r>
            <w:r>
              <w:rPr>
                <w:rFonts w:asciiTheme="minorHAnsi" w:hAnsiTheme="minorHAnsi" w:cstheme="minorHAnsi"/>
                <w:sz w:val="22"/>
                <w:szCs w:val="22"/>
              </w:rPr>
              <w:t xml:space="preserve">ao estudante </w:t>
            </w:r>
            <w:r w:rsidRPr="004425DA">
              <w:rPr>
                <w:rFonts w:asciiTheme="minorHAnsi" w:hAnsiTheme="minorHAnsi" w:cstheme="minorHAnsi"/>
                <w:sz w:val="22"/>
                <w:szCs w:val="22"/>
              </w:rPr>
              <w:t xml:space="preserve">o grau de </w:t>
            </w:r>
            <w:r w:rsidRPr="004425DA">
              <w:rPr>
                <w:rFonts w:asciiTheme="minorHAnsi" w:hAnsiTheme="minorHAnsi" w:cstheme="minorHAnsi"/>
                <w:sz w:val="22"/>
                <w:szCs w:val="22"/>
                <w:highlight w:val="yellow"/>
              </w:rPr>
              <w:t>(indicar “Mestre” ou “Doutor”)</w:t>
            </w:r>
            <w:r w:rsidRPr="004425DA">
              <w:rPr>
                <w:rFonts w:asciiTheme="minorHAnsi" w:hAnsiTheme="minorHAnsi" w:cstheme="minorHAnsi"/>
                <w:sz w:val="22"/>
                <w:szCs w:val="22"/>
              </w:rPr>
              <w:t xml:space="preserve"> em </w:t>
            </w:r>
            <w:r w:rsidRPr="004425DA">
              <w:rPr>
                <w:rFonts w:asciiTheme="minorHAnsi" w:hAnsiTheme="minorHAnsi" w:cstheme="minorHAnsi"/>
                <w:sz w:val="22"/>
                <w:szCs w:val="22"/>
                <w:highlight w:val="yellow"/>
              </w:rPr>
              <w:t>(indicar)</w:t>
            </w:r>
            <w:r w:rsidRPr="004425DA">
              <w:rPr>
                <w:rFonts w:asciiTheme="minorHAnsi" w:hAnsiTheme="minorHAnsi" w:cstheme="minorHAnsi"/>
                <w:sz w:val="22"/>
                <w:szCs w:val="22"/>
              </w:rPr>
              <w:t xml:space="preserve"> e a emitir o diploma correspondente, e;</w:t>
            </w:r>
          </w:p>
          <w:p w:rsidR="000C6420" w:rsidRPr="004425DA" w:rsidRDefault="000C6420" w:rsidP="008E299F">
            <w:pPr>
              <w:tabs>
                <w:tab w:val="left" w:pos="5954"/>
                <w:tab w:val="left" w:leader="dot" w:pos="9355"/>
              </w:tabs>
              <w:jc w:val="both"/>
              <w:rPr>
                <w:rFonts w:asciiTheme="minorHAnsi" w:hAnsiTheme="minorHAnsi" w:cstheme="minorHAnsi"/>
                <w:sz w:val="22"/>
                <w:szCs w:val="22"/>
              </w:rPr>
            </w:pPr>
          </w:p>
          <w:p w:rsidR="000C6420" w:rsidRDefault="000C6420" w:rsidP="008E299F">
            <w:pPr>
              <w:tabs>
                <w:tab w:val="left" w:leader="dot" w:pos="9355"/>
              </w:tabs>
              <w:jc w:val="both"/>
              <w:rPr>
                <w:rFonts w:asciiTheme="minorHAnsi" w:hAnsiTheme="minorHAnsi" w:cstheme="minorHAnsi"/>
                <w:b/>
                <w:sz w:val="22"/>
                <w:szCs w:val="22"/>
              </w:rPr>
            </w:pPr>
          </w:p>
          <w:p w:rsidR="000C6420" w:rsidRPr="004425DA" w:rsidRDefault="000C6420" w:rsidP="008E299F">
            <w:pPr>
              <w:tabs>
                <w:tab w:val="left" w:leader="dot" w:pos="9355"/>
              </w:tabs>
              <w:jc w:val="both"/>
              <w:rPr>
                <w:rFonts w:asciiTheme="minorHAnsi" w:hAnsiTheme="minorHAnsi" w:cstheme="minorHAnsi"/>
                <w:sz w:val="22"/>
                <w:szCs w:val="22"/>
              </w:rPr>
            </w:pPr>
            <w:r w:rsidRPr="004C21EB">
              <w:rPr>
                <w:rFonts w:asciiTheme="minorHAnsi" w:hAnsiTheme="minorHAnsi" w:cstheme="minorHAnsi"/>
                <w:sz w:val="22"/>
                <w:szCs w:val="22"/>
              </w:rPr>
              <w:t>A Instituição de Destino:</w:t>
            </w:r>
            <w:r>
              <w:rPr>
                <w:rFonts w:asciiTheme="minorHAnsi" w:hAnsiTheme="minorHAnsi" w:cstheme="minorHAnsi"/>
                <w:b/>
                <w:sz w:val="22"/>
                <w:szCs w:val="22"/>
              </w:rPr>
              <w:t xml:space="preserve"> </w:t>
            </w:r>
            <w:r w:rsidRPr="004425DA">
              <w:rPr>
                <w:rFonts w:asciiTheme="minorHAnsi" w:hAnsiTheme="minorHAnsi" w:cstheme="minorHAnsi"/>
                <w:sz w:val="22"/>
                <w:szCs w:val="22"/>
              </w:rPr>
              <w:t xml:space="preserve">se compromete a conferir </w:t>
            </w:r>
            <w:r>
              <w:rPr>
                <w:rFonts w:asciiTheme="minorHAnsi" w:hAnsiTheme="minorHAnsi" w:cstheme="minorHAnsi"/>
                <w:sz w:val="22"/>
                <w:szCs w:val="22"/>
              </w:rPr>
              <w:t xml:space="preserve">ao estudante </w:t>
            </w:r>
            <w:r w:rsidRPr="004425DA">
              <w:rPr>
                <w:rFonts w:asciiTheme="minorHAnsi" w:hAnsiTheme="minorHAnsi" w:cstheme="minorHAnsi"/>
                <w:sz w:val="22"/>
                <w:szCs w:val="22"/>
              </w:rPr>
              <w:t xml:space="preserve">o grau </w:t>
            </w:r>
            <w:r w:rsidRPr="00351AD0">
              <w:rPr>
                <w:rFonts w:asciiTheme="minorHAnsi" w:hAnsiTheme="minorHAnsi" w:cstheme="minorHAnsi"/>
                <w:sz w:val="22"/>
                <w:szCs w:val="22"/>
              </w:rPr>
              <w:t xml:space="preserve">de </w:t>
            </w:r>
            <w:r w:rsidRPr="004425DA">
              <w:rPr>
                <w:rFonts w:asciiTheme="minorHAnsi" w:hAnsiTheme="minorHAnsi" w:cstheme="minorHAnsi"/>
                <w:sz w:val="22"/>
                <w:szCs w:val="22"/>
                <w:highlight w:val="yellow"/>
              </w:rPr>
              <w:t>(indicar “Mestre” ou “Doutor”)</w:t>
            </w:r>
            <w:r w:rsidRPr="00351AD0">
              <w:rPr>
                <w:rFonts w:asciiTheme="minorHAnsi" w:hAnsiTheme="minorHAnsi" w:cstheme="minorHAnsi"/>
                <w:sz w:val="22"/>
                <w:szCs w:val="22"/>
              </w:rPr>
              <w:t xml:space="preserve"> em </w:t>
            </w:r>
            <w:r w:rsidRPr="004425DA">
              <w:rPr>
                <w:rFonts w:asciiTheme="minorHAnsi" w:hAnsiTheme="minorHAnsi" w:cstheme="minorHAnsi"/>
                <w:sz w:val="22"/>
                <w:szCs w:val="22"/>
                <w:highlight w:val="yellow"/>
              </w:rPr>
              <w:t>(indicar)</w:t>
            </w:r>
            <w:r w:rsidRPr="004425DA">
              <w:rPr>
                <w:rFonts w:asciiTheme="minorHAnsi" w:hAnsiTheme="minorHAnsi" w:cstheme="minorHAnsi"/>
                <w:sz w:val="22"/>
                <w:szCs w:val="22"/>
              </w:rPr>
              <w:t xml:space="preserve"> e a emitir o diploma correspondente. </w:t>
            </w:r>
          </w:p>
          <w:p w:rsidR="000C6420" w:rsidRPr="008E299F" w:rsidRDefault="000C6420" w:rsidP="008E299F">
            <w:pPr>
              <w:tabs>
                <w:tab w:val="left" w:leader="dot" w:pos="9355"/>
              </w:tabs>
              <w:jc w:val="both"/>
              <w:rPr>
                <w:rFonts w:asciiTheme="minorHAnsi" w:eastAsiaTheme="minorHAnsi" w:hAnsiTheme="minorHAnsi" w:cstheme="minorHAnsi"/>
                <w:b/>
                <w:bCs/>
                <w:sz w:val="22"/>
                <w:szCs w:val="22"/>
                <w:lang w:eastAsia="en-US"/>
              </w:rPr>
            </w:pPr>
          </w:p>
        </w:tc>
      </w:tr>
      <w:tr w:rsidR="000C6420" w:rsidTr="000D3A43">
        <w:tc>
          <w:tcPr>
            <w:tcW w:w="4537" w:type="dxa"/>
          </w:tcPr>
          <w:p w:rsidR="000C6420" w:rsidRPr="004425DA" w:rsidRDefault="000C6420" w:rsidP="004C21EB">
            <w:pPr>
              <w:autoSpaceDE w:val="0"/>
              <w:autoSpaceDN w:val="0"/>
              <w:adjustRightInd w:val="0"/>
              <w:jc w:val="both"/>
              <w:rPr>
                <w:rFonts w:asciiTheme="minorHAnsi" w:eastAsiaTheme="minorHAnsi" w:hAnsiTheme="minorHAnsi" w:cstheme="minorHAnsi"/>
                <w:b/>
                <w:bCs/>
                <w:sz w:val="22"/>
                <w:szCs w:val="22"/>
                <w:lang w:val="en-US" w:eastAsia="en-US"/>
              </w:rPr>
            </w:pPr>
            <w:r w:rsidRPr="004425DA">
              <w:rPr>
                <w:rFonts w:asciiTheme="minorHAnsi" w:eastAsiaTheme="minorHAnsi" w:hAnsiTheme="minorHAnsi" w:cstheme="minorHAnsi"/>
                <w:b/>
                <w:bCs/>
                <w:sz w:val="22"/>
                <w:szCs w:val="22"/>
                <w:lang w:eastAsia="en-US"/>
              </w:rPr>
              <w:lastRenderedPageBreak/>
              <w:t xml:space="preserve">TWELFTH CLAUSE </w:t>
            </w:r>
            <w:r w:rsidRPr="004425DA">
              <w:rPr>
                <w:rFonts w:asciiTheme="minorHAnsi" w:eastAsiaTheme="minorHAnsi" w:hAnsiTheme="minorHAnsi" w:cstheme="minorHAnsi"/>
                <w:b/>
                <w:bCs/>
                <w:sz w:val="22"/>
                <w:szCs w:val="22"/>
                <w:lang w:val="en-US" w:eastAsia="en-US"/>
              </w:rPr>
              <w:t>– Thesis deposit, description and reproduction</w:t>
            </w:r>
          </w:p>
          <w:p w:rsidR="000C6420" w:rsidRPr="004425DA" w:rsidRDefault="000C6420" w:rsidP="004C21EB">
            <w:pPr>
              <w:autoSpaceDE w:val="0"/>
              <w:autoSpaceDN w:val="0"/>
              <w:adjustRightInd w:val="0"/>
              <w:jc w:val="both"/>
              <w:rPr>
                <w:rFonts w:asciiTheme="minorHAnsi" w:eastAsiaTheme="minorHAnsi" w:hAnsiTheme="minorHAnsi" w:cstheme="minorHAnsi"/>
                <w:b/>
                <w:bCs/>
                <w:sz w:val="22"/>
                <w:szCs w:val="22"/>
                <w:lang w:val="en-US" w:eastAsia="en-US"/>
              </w:rPr>
            </w:pPr>
          </w:p>
          <w:p w:rsidR="000C6420" w:rsidRPr="004425DA" w:rsidRDefault="000C6420" w:rsidP="004C21EB">
            <w:pPr>
              <w:autoSpaceDE w:val="0"/>
              <w:autoSpaceDN w:val="0"/>
              <w:adjustRightInd w:val="0"/>
              <w:jc w:val="both"/>
              <w:rPr>
                <w:rFonts w:asciiTheme="minorHAnsi" w:eastAsiaTheme="minorEastAsia" w:hAnsiTheme="minorHAnsi" w:cstheme="minorHAnsi"/>
                <w:sz w:val="22"/>
                <w:szCs w:val="22"/>
                <w:lang w:val="en-US" w:eastAsia="en-US"/>
              </w:rPr>
            </w:pPr>
            <w:r w:rsidRPr="004425DA">
              <w:rPr>
                <w:rFonts w:asciiTheme="minorHAnsi" w:eastAsiaTheme="minorEastAsia" w:hAnsiTheme="minorHAnsi" w:cstheme="minorHAnsi"/>
                <w:sz w:val="22"/>
                <w:szCs w:val="22"/>
                <w:lang w:val="en-US" w:eastAsia="en-US"/>
              </w:rPr>
              <w:t>In each country, they will be made according the regulations in force.</w:t>
            </w:r>
          </w:p>
          <w:p w:rsidR="000C6420" w:rsidRPr="004425DA" w:rsidRDefault="000C6420" w:rsidP="008E299F">
            <w:pPr>
              <w:autoSpaceDE w:val="0"/>
              <w:autoSpaceDN w:val="0"/>
              <w:adjustRightInd w:val="0"/>
              <w:jc w:val="both"/>
              <w:rPr>
                <w:rFonts w:asciiTheme="minorHAnsi" w:eastAsiaTheme="minorHAnsi" w:hAnsiTheme="minorHAnsi" w:cstheme="minorHAnsi"/>
                <w:b/>
                <w:bCs/>
                <w:sz w:val="22"/>
                <w:szCs w:val="22"/>
                <w:lang w:eastAsia="en-US"/>
              </w:rPr>
            </w:pPr>
          </w:p>
        </w:tc>
        <w:tc>
          <w:tcPr>
            <w:tcW w:w="425" w:type="dxa"/>
          </w:tcPr>
          <w:p w:rsidR="000C6420" w:rsidRDefault="000C6420" w:rsidP="0003197A"/>
        </w:tc>
        <w:tc>
          <w:tcPr>
            <w:tcW w:w="4819" w:type="dxa"/>
          </w:tcPr>
          <w:p w:rsidR="000C6420" w:rsidRPr="004425DA" w:rsidRDefault="000C6420" w:rsidP="004C21EB">
            <w:pPr>
              <w:tabs>
                <w:tab w:val="left" w:leader="dot" w:pos="9355"/>
              </w:tabs>
              <w:jc w:val="both"/>
              <w:rPr>
                <w:rFonts w:asciiTheme="minorHAnsi" w:hAnsiTheme="minorHAnsi" w:cstheme="minorHAnsi"/>
                <w:b/>
                <w:bCs/>
                <w:sz w:val="22"/>
                <w:szCs w:val="22"/>
              </w:rPr>
            </w:pPr>
            <w:r w:rsidRPr="004425DA">
              <w:rPr>
                <w:rFonts w:asciiTheme="minorHAnsi" w:eastAsiaTheme="minorHAnsi" w:hAnsiTheme="minorHAnsi" w:cstheme="minorHAnsi"/>
                <w:b/>
                <w:bCs/>
                <w:sz w:val="22"/>
                <w:szCs w:val="22"/>
                <w:lang w:eastAsia="en-US"/>
              </w:rPr>
              <w:t>CLÁUSULA</w:t>
            </w:r>
            <w:r w:rsidRPr="004425DA">
              <w:rPr>
                <w:rFonts w:asciiTheme="minorHAnsi" w:hAnsiTheme="minorHAnsi" w:cstheme="minorHAnsi"/>
                <w:b/>
                <w:sz w:val="22"/>
                <w:szCs w:val="22"/>
              </w:rPr>
              <w:t xml:space="preserve"> 12° </w:t>
            </w:r>
            <w:r w:rsidRPr="004425DA">
              <w:rPr>
                <w:rFonts w:asciiTheme="minorHAnsi" w:hAnsiTheme="minorHAnsi" w:cstheme="minorHAnsi"/>
                <w:b/>
                <w:bCs/>
                <w:sz w:val="22"/>
                <w:szCs w:val="22"/>
              </w:rPr>
              <w:t>– Do depósito, da descrição e da reprodução da tese</w:t>
            </w:r>
          </w:p>
          <w:p w:rsidR="000C6420" w:rsidRPr="004425DA" w:rsidRDefault="000C6420" w:rsidP="004C21EB">
            <w:pPr>
              <w:tabs>
                <w:tab w:val="left" w:leader="dot" w:pos="9355"/>
              </w:tabs>
              <w:jc w:val="both"/>
              <w:rPr>
                <w:rFonts w:asciiTheme="minorHAnsi" w:hAnsiTheme="minorHAnsi" w:cstheme="minorHAnsi"/>
                <w:b/>
                <w:sz w:val="22"/>
                <w:szCs w:val="22"/>
              </w:rPr>
            </w:pPr>
          </w:p>
          <w:p w:rsidR="000C6420" w:rsidRPr="004425DA" w:rsidRDefault="000C6420" w:rsidP="004C21EB">
            <w:pPr>
              <w:tabs>
                <w:tab w:val="left" w:leader="dot" w:pos="9355"/>
              </w:tabs>
              <w:jc w:val="both"/>
              <w:rPr>
                <w:rFonts w:asciiTheme="minorHAnsi" w:hAnsiTheme="minorHAnsi" w:cstheme="minorHAnsi"/>
                <w:sz w:val="22"/>
                <w:szCs w:val="22"/>
              </w:rPr>
            </w:pPr>
            <w:r w:rsidRPr="004425DA">
              <w:rPr>
                <w:rFonts w:asciiTheme="minorHAnsi" w:hAnsiTheme="minorHAnsi" w:cstheme="minorHAnsi"/>
                <w:sz w:val="22"/>
                <w:szCs w:val="22"/>
              </w:rPr>
              <w:t xml:space="preserve">Em cada país, eles serão feitos segundo a regulamentação em vigor. </w:t>
            </w:r>
          </w:p>
          <w:p w:rsidR="000C6420" w:rsidRPr="004425DA" w:rsidRDefault="000C6420" w:rsidP="008E299F">
            <w:pPr>
              <w:tabs>
                <w:tab w:val="left" w:leader="dot" w:pos="9355"/>
              </w:tabs>
              <w:jc w:val="both"/>
              <w:rPr>
                <w:rFonts w:asciiTheme="minorHAnsi" w:eastAsiaTheme="minorHAnsi" w:hAnsiTheme="minorHAnsi" w:cstheme="minorHAnsi"/>
                <w:b/>
                <w:bCs/>
                <w:sz w:val="22"/>
                <w:szCs w:val="22"/>
                <w:lang w:eastAsia="en-US"/>
              </w:rPr>
            </w:pPr>
          </w:p>
        </w:tc>
      </w:tr>
      <w:tr w:rsidR="000C6420" w:rsidTr="000D3A43">
        <w:tc>
          <w:tcPr>
            <w:tcW w:w="4537" w:type="dxa"/>
          </w:tcPr>
          <w:p w:rsidR="000C6420" w:rsidRPr="004425DA" w:rsidRDefault="000C6420" w:rsidP="004C21EB">
            <w:pPr>
              <w:shd w:val="clear" w:color="auto" w:fill="FFFFFF"/>
              <w:jc w:val="both"/>
              <w:rPr>
                <w:rFonts w:asciiTheme="minorHAnsi" w:eastAsiaTheme="minorHAnsi" w:hAnsiTheme="minorHAnsi" w:cstheme="minorHAnsi"/>
                <w:b/>
                <w:bCs/>
                <w:sz w:val="22"/>
                <w:szCs w:val="22"/>
                <w:lang w:val="en-US" w:eastAsia="en-US"/>
              </w:rPr>
            </w:pPr>
            <w:r w:rsidRPr="004425DA">
              <w:rPr>
                <w:rFonts w:asciiTheme="minorHAnsi" w:eastAsiaTheme="minorHAnsi" w:hAnsiTheme="minorHAnsi" w:cstheme="minorHAnsi"/>
                <w:b/>
                <w:bCs/>
                <w:sz w:val="22"/>
                <w:szCs w:val="22"/>
                <w:lang w:eastAsia="en-US"/>
              </w:rPr>
              <w:t xml:space="preserve">THIRTEENTH CLAUSE </w:t>
            </w:r>
            <w:r w:rsidRPr="004425DA">
              <w:rPr>
                <w:rFonts w:asciiTheme="minorHAnsi" w:eastAsiaTheme="minorHAnsi" w:hAnsiTheme="minorHAnsi" w:cstheme="minorHAnsi"/>
                <w:b/>
                <w:bCs/>
                <w:sz w:val="22"/>
                <w:szCs w:val="22"/>
                <w:lang w:val="en-US" w:eastAsia="en-US"/>
              </w:rPr>
              <w:t>– The protection of property rights</w:t>
            </w:r>
          </w:p>
          <w:p w:rsidR="000C6420" w:rsidRPr="004425DA" w:rsidRDefault="000C6420" w:rsidP="004C21EB">
            <w:pPr>
              <w:shd w:val="clear" w:color="auto" w:fill="FFFFFF"/>
              <w:jc w:val="both"/>
              <w:rPr>
                <w:rFonts w:asciiTheme="minorHAnsi" w:eastAsiaTheme="minorHAnsi" w:hAnsiTheme="minorHAnsi" w:cstheme="minorHAnsi"/>
                <w:b/>
                <w:bCs/>
                <w:sz w:val="22"/>
                <w:szCs w:val="22"/>
                <w:lang w:val="en-US" w:eastAsia="en-US"/>
              </w:rPr>
            </w:pPr>
          </w:p>
          <w:p w:rsidR="000C6420" w:rsidRPr="004425DA" w:rsidRDefault="000C6420" w:rsidP="004C21EB">
            <w:pPr>
              <w:autoSpaceDE w:val="0"/>
              <w:autoSpaceDN w:val="0"/>
              <w:adjustRightInd w:val="0"/>
              <w:jc w:val="both"/>
              <w:rPr>
                <w:rFonts w:asciiTheme="minorHAnsi" w:eastAsiaTheme="minorHAnsi" w:hAnsiTheme="minorHAnsi" w:cstheme="minorHAnsi"/>
                <w:sz w:val="22"/>
                <w:szCs w:val="22"/>
                <w:lang w:val="en-US" w:eastAsia="en-US"/>
              </w:rPr>
            </w:pPr>
            <w:r w:rsidRPr="004425DA">
              <w:rPr>
                <w:rFonts w:asciiTheme="minorHAnsi" w:eastAsiaTheme="minorHAnsi" w:hAnsiTheme="minorHAnsi" w:cstheme="minorHAnsi"/>
                <w:sz w:val="22"/>
                <w:szCs w:val="22"/>
                <w:lang w:val="en-US" w:eastAsia="en-US"/>
              </w:rPr>
              <w:t xml:space="preserve">The protection of the object of </w:t>
            </w:r>
            <w:r w:rsidR="00351AD0">
              <w:rPr>
                <w:rFonts w:asciiTheme="minorHAnsi" w:eastAsiaTheme="minorHAnsi" w:hAnsiTheme="minorHAnsi" w:cstheme="minorHAnsi"/>
                <w:sz w:val="22"/>
                <w:szCs w:val="22"/>
                <w:lang w:val="en-US" w:eastAsia="en-US"/>
              </w:rPr>
              <w:t>study</w:t>
            </w:r>
            <w:r w:rsidRPr="004425DA">
              <w:rPr>
                <w:rFonts w:asciiTheme="minorHAnsi" w:eastAsiaTheme="minorHAnsi" w:hAnsiTheme="minorHAnsi" w:cstheme="minorHAnsi"/>
                <w:sz w:val="22"/>
                <w:szCs w:val="22"/>
                <w:lang w:val="en-US" w:eastAsia="en-US"/>
              </w:rPr>
              <w:t>, as well as the publication, exploitation, and</w:t>
            </w:r>
            <w:r w:rsidR="009D7FC4">
              <w:rPr>
                <w:rFonts w:asciiTheme="minorHAnsi" w:eastAsiaTheme="minorHAnsi" w:hAnsiTheme="minorHAnsi" w:cstheme="minorHAnsi"/>
                <w:sz w:val="22"/>
                <w:szCs w:val="22"/>
                <w:lang w:val="en-US" w:eastAsia="en-US"/>
              </w:rPr>
              <w:t xml:space="preserve"> </w:t>
            </w:r>
            <w:r w:rsidRPr="004425DA">
              <w:rPr>
                <w:rFonts w:asciiTheme="minorHAnsi" w:eastAsiaTheme="minorHAnsi" w:hAnsiTheme="minorHAnsi" w:cstheme="minorHAnsi"/>
                <w:sz w:val="22"/>
                <w:szCs w:val="22"/>
                <w:lang w:val="en-US" w:eastAsia="en-US"/>
              </w:rPr>
              <w:t>protection</w:t>
            </w:r>
            <w:r w:rsidR="009D7FC4">
              <w:rPr>
                <w:rFonts w:asciiTheme="minorHAnsi" w:eastAsiaTheme="minorHAnsi" w:hAnsiTheme="minorHAnsi" w:cstheme="minorHAnsi"/>
                <w:sz w:val="22"/>
                <w:szCs w:val="22"/>
                <w:lang w:val="en-US" w:eastAsia="en-US"/>
              </w:rPr>
              <w:t xml:space="preserve"> </w:t>
            </w:r>
            <w:r w:rsidRPr="004425DA">
              <w:rPr>
                <w:rFonts w:asciiTheme="minorHAnsi" w:eastAsiaTheme="minorHAnsi" w:hAnsiTheme="minorHAnsi" w:cstheme="minorHAnsi"/>
                <w:sz w:val="22"/>
                <w:szCs w:val="22"/>
                <w:lang w:val="en-US" w:eastAsia="en-US"/>
              </w:rPr>
              <w:t>of the conclusions resulting from the research work of the student, in both</w:t>
            </w:r>
            <w:r w:rsidR="009D7FC4">
              <w:rPr>
                <w:rFonts w:asciiTheme="minorHAnsi" w:eastAsiaTheme="minorHAnsi" w:hAnsiTheme="minorHAnsi" w:cstheme="minorHAnsi"/>
                <w:sz w:val="22"/>
                <w:szCs w:val="22"/>
                <w:lang w:val="en-US" w:eastAsia="en-US"/>
              </w:rPr>
              <w:t xml:space="preserve"> </w:t>
            </w:r>
            <w:r w:rsidRPr="004425DA">
              <w:rPr>
                <w:rFonts w:asciiTheme="minorHAnsi" w:eastAsiaTheme="minorHAnsi" w:hAnsiTheme="minorHAnsi" w:cstheme="minorHAnsi"/>
                <w:sz w:val="22"/>
                <w:szCs w:val="22"/>
                <w:lang w:val="en-US" w:eastAsia="en-US"/>
              </w:rPr>
              <w:t>establishments, will be subject to the current regulations, and ensured according to the</w:t>
            </w:r>
            <w:r w:rsidR="009D7FC4">
              <w:rPr>
                <w:rFonts w:asciiTheme="minorHAnsi" w:eastAsiaTheme="minorHAnsi" w:hAnsiTheme="minorHAnsi" w:cstheme="minorHAnsi"/>
                <w:sz w:val="22"/>
                <w:szCs w:val="22"/>
                <w:lang w:val="en-US" w:eastAsia="en-US"/>
              </w:rPr>
              <w:t xml:space="preserve"> </w:t>
            </w:r>
            <w:r w:rsidRPr="004425DA">
              <w:rPr>
                <w:rFonts w:asciiTheme="minorHAnsi" w:eastAsiaTheme="minorHAnsi" w:hAnsiTheme="minorHAnsi" w:cstheme="minorHAnsi"/>
                <w:sz w:val="22"/>
                <w:szCs w:val="22"/>
                <w:lang w:val="en-US" w:eastAsia="en-US"/>
              </w:rPr>
              <w:t xml:space="preserve">specific procedures of each country involved in the international </w:t>
            </w:r>
            <w:r>
              <w:rPr>
                <w:rFonts w:asciiTheme="minorHAnsi" w:eastAsiaTheme="minorHAnsi" w:hAnsiTheme="minorHAnsi" w:cstheme="minorHAnsi"/>
                <w:sz w:val="22"/>
                <w:szCs w:val="22"/>
                <w:lang w:val="en-US" w:eastAsia="en-US"/>
              </w:rPr>
              <w:t>joint degree</w:t>
            </w:r>
            <w:r w:rsidRPr="004425DA">
              <w:rPr>
                <w:rFonts w:asciiTheme="minorHAnsi" w:eastAsiaTheme="minorHAnsi" w:hAnsiTheme="minorHAnsi" w:cstheme="minorHAnsi"/>
                <w:sz w:val="22"/>
                <w:szCs w:val="22"/>
                <w:lang w:val="en-US" w:eastAsia="en-US"/>
              </w:rPr>
              <w:t>.</w:t>
            </w:r>
            <w:r w:rsidR="009D7FC4">
              <w:rPr>
                <w:rFonts w:asciiTheme="minorHAnsi" w:eastAsiaTheme="minorHAnsi" w:hAnsiTheme="minorHAnsi" w:cstheme="minorHAnsi"/>
                <w:sz w:val="22"/>
                <w:szCs w:val="22"/>
                <w:lang w:val="en-US" w:eastAsia="en-US"/>
              </w:rPr>
              <w:t xml:space="preserve"> </w:t>
            </w:r>
            <w:r w:rsidRPr="004425DA">
              <w:rPr>
                <w:rFonts w:asciiTheme="minorHAnsi" w:eastAsiaTheme="minorHAnsi" w:hAnsiTheme="minorHAnsi" w:cstheme="minorHAnsi"/>
                <w:sz w:val="22"/>
                <w:szCs w:val="22"/>
                <w:lang w:val="en-US" w:eastAsia="en-US"/>
              </w:rPr>
              <w:t>When requested, the provisions relating to the protection of intellectual property rights shall</w:t>
            </w:r>
            <w:r w:rsidR="009D7FC4">
              <w:rPr>
                <w:rFonts w:asciiTheme="minorHAnsi" w:eastAsiaTheme="minorHAnsi" w:hAnsiTheme="minorHAnsi" w:cstheme="minorHAnsi"/>
                <w:sz w:val="22"/>
                <w:szCs w:val="22"/>
                <w:lang w:val="en-US" w:eastAsia="en-US"/>
              </w:rPr>
              <w:t xml:space="preserve"> </w:t>
            </w:r>
            <w:r w:rsidRPr="004425DA">
              <w:rPr>
                <w:rFonts w:asciiTheme="minorHAnsi" w:eastAsiaTheme="minorHAnsi" w:hAnsiTheme="minorHAnsi" w:cstheme="minorHAnsi"/>
                <w:sz w:val="22"/>
                <w:szCs w:val="22"/>
                <w:lang w:val="en-US" w:eastAsia="en-US"/>
              </w:rPr>
              <w:t>be subject of a specific annex to this agreement.</w:t>
            </w:r>
          </w:p>
          <w:p w:rsidR="000C6420" w:rsidRPr="004425DA" w:rsidRDefault="000C6420" w:rsidP="004C21EB">
            <w:pPr>
              <w:autoSpaceDE w:val="0"/>
              <w:autoSpaceDN w:val="0"/>
              <w:adjustRightInd w:val="0"/>
              <w:jc w:val="both"/>
              <w:rPr>
                <w:rFonts w:asciiTheme="minorHAnsi" w:eastAsiaTheme="minorHAnsi" w:hAnsiTheme="minorHAnsi" w:cstheme="minorHAnsi"/>
                <w:b/>
                <w:bCs/>
                <w:sz w:val="22"/>
                <w:szCs w:val="22"/>
                <w:lang w:eastAsia="en-US"/>
              </w:rPr>
            </w:pPr>
          </w:p>
        </w:tc>
        <w:tc>
          <w:tcPr>
            <w:tcW w:w="425" w:type="dxa"/>
          </w:tcPr>
          <w:p w:rsidR="000C6420" w:rsidRDefault="000C6420" w:rsidP="0003197A"/>
        </w:tc>
        <w:tc>
          <w:tcPr>
            <w:tcW w:w="4819" w:type="dxa"/>
          </w:tcPr>
          <w:p w:rsidR="000C6420" w:rsidRPr="004425DA" w:rsidRDefault="000C6420" w:rsidP="004C21EB">
            <w:pPr>
              <w:tabs>
                <w:tab w:val="left" w:leader="dot" w:pos="9355"/>
              </w:tabs>
              <w:jc w:val="both"/>
              <w:rPr>
                <w:rFonts w:asciiTheme="minorHAnsi" w:hAnsiTheme="minorHAnsi" w:cstheme="minorHAnsi"/>
                <w:b/>
                <w:sz w:val="22"/>
                <w:szCs w:val="22"/>
              </w:rPr>
            </w:pPr>
            <w:r w:rsidRPr="004425DA">
              <w:rPr>
                <w:rFonts w:asciiTheme="minorHAnsi" w:eastAsiaTheme="minorHAnsi" w:hAnsiTheme="minorHAnsi" w:cstheme="minorHAnsi"/>
                <w:b/>
                <w:bCs/>
                <w:sz w:val="22"/>
                <w:szCs w:val="22"/>
                <w:lang w:eastAsia="en-US"/>
              </w:rPr>
              <w:t>CLÁUSULA</w:t>
            </w:r>
            <w:r w:rsidRPr="004425DA">
              <w:rPr>
                <w:rFonts w:asciiTheme="minorHAnsi" w:hAnsiTheme="minorHAnsi" w:cstheme="minorHAnsi"/>
                <w:b/>
                <w:sz w:val="22"/>
                <w:szCs w:val="22"/>
              </w:rPr>
              <w:t xml:space="preserve"> 13° </w:t>
            </w:r>
            <w:r w:rsidRPr="004425DA">
              <w:rPr>
                <w:rFonts w:asciiTheme="minorHAnsi" w:hAnsiTheme="minorHAnsi" w:cstheme="minorHAnsi"/>
                <w:b/>
                <w:bCs/>
                <w:sz w:val="22"/>
                <w:szCs w:val="22"/>
              </w:rPr>
              <w:t xml:space="preserve">– </w:t>
            </w:r>
            <w:r w:rsidRPr="004425DA">
              <w:rPr>
                <w:rFonts w:asciiTheme="minorHAnsi" w:hAnsiTheme="minorHAnsi" w:cstheme="minorHAnsi"/>
                <w:b/>
                <w:sz w:val="22"/>
                <w:szCs w:val="22"/>
              </w:rPr>
              <w:t>Da proteção dos direitos de propriedade</w:t>
            </w:r>
          </w:p>
          <w:p w:rsidR="000C6420" w:rsidRPr="004425DA" w:rsidRDefault="000C6420" w:rsidP="004C21EB">
            <w:pPr>
              <w:tabs>
                <w:tab w:val="left" w:leader="dot" w:pos="9355"/>
              </w:tabs>
              <w:jc w:val="both"/>
              <w:rPr>
                <w:rFonts w:asciiTheme="minorHAnsi" w:hAnsiTheme="minorHAnsi" w:cstheme="minorHAnsi"/>
                <w:sz w:val="22"/>
                <w:szCs w:val="22"/>
              </w:rPr>
            </w:pPr>
          </w:p>
          <w:p w:rsidR="000C6420" w:rsidRPr="004425DA" w:rsidRDefault="000C6420" w:rsidP="004C21EB">
            <w:pPr>
              <w:tabs>
                <w:tab w:val="left" w:leader="dot" w:pos="9355"/>
              </w:tabs>
              <w:jc w:val="both"/>
              <w:rPr>
                <w:rFonts w:asciiTheme="minorHAnsi" w:hAnsiTheme="minorHAnsi" w:cstheme="minorHAnsi"/>
                <w:sz w:val="22"/>
                <w:szCs w:val="22"/>
              </w:rPr>
            </w:pPr>
            <w:r w:rsidRPr="004425DA">
              <w:rPr>
                <w:rFonts w:asciiTheme="minorHAnsi" w:hAnsiTheme="minorHAnsi" w:cstheme="minorHAnsi"/>
                <w:sz w:val="22"/>
                <w:szCs w:val="22"/>
              </w:rPr>
              <w:t xml:space="preserve">A proteção do objeto de </w:t>
            </w:r>
            <w:r w:rsidR="00351AD0" w:rsidRPr="00351AD0">
              <w:rPr>
                <w:rFonts w:asciiTheme="minorHAnsi" w:hAnsiTheme="minorHAnsi" w:cstheme="minorHAnsi"/>
                <w:sz w:val="22"/>
                <w:szCs w:val="22"/>
              </w:rPr>
              <w:t>estudo</w:t>
            </w:r>
            <w:r w:rsidRPr="00351AD0">
              <w:rPr>
                <w:rFonts w:asciiTheme="minorHAnsi" w:hAnsiTheme="minorHAnsi" w:cstheme="minorHAnsi"/>
                <w:sz w:val="22"/>
                <w:szCs w:val="22"/>
              </w:rPr>
              <w:t>,</w:t>
            </w:r>
            <w:r w:rsidRPr="004425DA">
              <w:rPr>
                <w:rFonts w:asciiTheme="minorHAnsi" w:hAnsiTheme="minorHAnsi" w:cstheme="minorHAnsi"/>
                <w:sz w:val="22"/>
                <w:szCs w:val="22"/>
              </w:rPr>
              <w:t xml:space="preserve"> assim como a publicação, exploração, e a proteção das conclusões resultantes dos trabalhos de pesquisa do aluno, nos dois estabelecimentos, estarão sujeitas a regulamentação em vigor, e asseguradas conforme os procedimentos específicos de cada país implicado na cotutela.Quando requisitado, as disposições relativas à proteção dos direitos de propriedade intelectual farão objeto de um anexo específico a esse acordo.</w:t>
            </w:r>
          </w:p>
          <w:p w:rsidR="000C6420" w:rsidRPr="004425DA" w:rsidRDefault="000C6420" w:rsidP="004C21EB">
            <w:pPr>
              <w:tabs>
                <w:tab w:val="left" w:leader="dot" w:pos="9355"/>
              </w:tabs>
              <w:jc w:val="both"/>
              <w:rPr>
                <w:rFonts w:asciiTheme="minorHAnsi" w:eastAsiaTheme="minorHAnsi" w:hAnsiTheme="minorHAnsi" w:cstheme="minorHAnsi"/>
                <w:b/>
                <w:bCs/>
                <w:sz w:val="22"/>
                <w:szCs w:val="22"/>
                <w:lang w:eastAsia="en-US"/>
              </w:rPr>
            </w:pPr>
          </w:p>
        </w:tc>
      </w:tr>
      <w:tr w:rsidR="000C6420" w:rsidTr="000D3A43">
        <w:tc>
          <w:tcPr>
            <w:tcW w:w="4537" w:type="dxa"/>
          </w:tcPr>
          <w:p w:rsidR="000C6420" w:rsidRPr="004C21EB" w:rsidRDefault="000335CB" w:rsidP="004C21EB">
            <w:pPr>
              <w:jc w:val="both"/>
              <w:rPr>
                <w:rFonts w:asciiTheme="minorHAnsi" w:eastAsia="Calibri" w:hAnsiTheme="minorHAnsi" w:cstheme="minorHAnsi"/>
                <w:b/>
                <w:sz w:val="22"/>
                <w:szCs w:val="22"/>
                <w:lang w:val="en-US"/>
              </w:rPr>
            </w:pPr>
            <w:r>
              <w:rPr>
                <w:rFonts w:asciiTheme="minorHAnsi" w:eastAsiaTheme="minorHAnsi" w:hAnsiTheme="minorHAnsi" w:cstheme="minorHAnsi"/>
                <w:b/>
                <w:bCs/>
                <w:sz w:val="22"/>
                <w:szCs w:val="22"/>
                <w:lang w:eastAsia="en-US"/>
              </w:rPr>
              <w:t>FOUR</w:t>
            </w:r>
            <w:r w:rsidRPr="004425DA">
              <w:rPr>
                <w:rFonts w:asciiTheme="minorHAnsi" w:eastAsiaTheme="minorHAnsi" w:hAnsiTheme="minorHAnsi" w:cstheme="minorHAnsi"/>
                <w:b/>
                <w:bCs/>
                <w:sz w:val="22"/>
                <w:szCs w:val="22"/>
                <w:lang w:eastAsia="en-US"/>
              </w:rPr>
              <w:t xml:space="preserve">TEENTH CLAUSE </w:t>
            </w:r>
            <w:r w:rsidRPr="004425DA">
              <w:rPr>
                <w:rFonts w:asciiTheme="minorHAnsi" w:eastAsiaTheme="minorHAnsi" w:hAnsiTheme="minorHAnsi" w:cstheme="minorHAnsi"/>
                <w:b/>
                <w:bCs/>
                <w:sz w:val="22"/>
                <w:szCs w:val="22"/>
                <w:lang w:val="en-US" w:eastAsia="en-US"/>
              </w:rPr>
              <w:t xml:space="preserve">– </w:t>
            </w:r>
            <w:r w:rsidRPr="004C21EB">
              <w:rPr>
                <w:rFonts w:asciiTheme="minorHAnsi" w:eastAsia="Calibri" w:hAnsiTheme="minorHAnsi" w:cstheme="minorHAnsi"/>
                <w:b/>
                <w:sz w:val="22"/>
                <w:szCs w:val="22"/>
                <w:lang w:val="en-US"/>
              </w:rPr>
              <w:t>Settlement of disputes</w:t>
            </w:r>
          </w:p>
          <w:p w:rsidR="000C6420" w:rsidRPr="004425DA" w:rsidRDefault="000C6420" w:rsidP="004C21EB">
            <w:pPr>
              <w:jc w:val="both"/>
              <w:rPr>
                <w:rFonts w:asciiTheme="minorHAnsi" w:eastAsia="Calibri" w:hAnsiTheme="minorHAnsi" w:cstheme="minorHAnsi"/>
                <w:sz w:val="22"/>
                <w:szCs w:val="22"/>
                <w:lang w:val="en-US"/>
              </w:rPr>
            </w:pPr>
            <w:r w:rsidRPr="004425DA">
              <w:rPr>
                <w:rFonts w:asciiTheme="minorHAnsi" w:eastAsia="Calibri" w:hAnsiTheme="minorHAnsi" w:cstheme="minorHAnsi"/>
                <w:sz w:val="22"/>
                <w:szCs w:val="22"/>
                <w:lang w:val="en-US"/>
              </w:rPr>
              <w:t>The parties agree that any controversies, disputes or claims arising out of this agreement shall be settled by means of consensual negotiation. If an agreement is not reached, the parties will seek to negotiate through arbitration. Each institution chooses an arbiter and a third shall be chosen by mutual agreement.</w:t>
            </w:r>
          </w:p>
          <w:p w:rsidR="000C6420" w:rsidRPr="004425DA" w:rsidRDefault="000C6420" w:rsidP="004C21EB">
            <w:pPr>
              <w:shd w:val="clear" w:color="auto" w:fill="FFFFFF"/>
              <w:jc w:val="both"/>
              <w:rPr>
                <w:rFonts w:asciiTheme="minorHAnsi" w:eastAsiaTheme="minorHAnsi" w:hAnsiTheme="minorHAnsi" w:cstheme="minorHAnsi"/>
                <w:b/>
                <w:bCs/>
                <w:sz w:val="22"/>
                <w:szCs w:val="22"/>
                <w:lang w:eastAsia="en-US"/>
              </w:rPr>
            </w:pPr>
          </w:p>
        </w:tc>
        <w:tc>
          <w:tcPr>
            <w:tcW w:w="425" w:type="dxa"/>
          </w:tcPr>
          <w:p w:rsidR="000C6420" w:rsidRDefault="000C6420" w:rsidP="0003197A"/>
        </w:tc>
        <w:tc>
          <w:tcPr>
            <w:tcW w:w="4819" w:type="dxa"/>
          </w:tcPr>
          <w:p w:rsidR="000C6420" w:rsidRDefault="00351AD0" w:rsidP="004C21EB">
            <w:pPr>
              <w:tabs>
                <w:tab w:val="left" w:leader="dot" w:pos="9355"/>
              </w:tabs>
              <w:jc w:val="both"/>
              <w:rPr>
                <w:rFonts w:asciiTheme="minorHAnsi" w:eastAsiaTheme="minorHAnsi" w:hAnsiTheme="minorHAnsi" w:cstheme="minorHAnsi"/>
                <w:b/>
                <w:bCs/>
                <w:sz w:val="22"/>
                <w:szCs w:val="22"/>
                <w:lang w:eastAsia="en-US"/>
              </w:rPr>
            </w:pPr>
            <w:r w:rsidRPr="004425DA">
              <w:rPr>
                <w:rFonts w:asciiTheme="minorHAnsi" w:eastAsiaTheme="minorHAnsi" w:hAnsiTheme="minorHAnsi" w:cstheme="minorHAnsi"/>
                <w:b/>
                <w:bCs/>
                <w:sz w:val="22"/>
                <w:szCs w:val="22"/>
                <w:lang w:eastAsia="en-US"/>
              </w:rPr>
              <w:t>CLÁUSULA</w:t>
            </w:r>
            <w:r w:rsidRPr="004425DA">
              <w:rPr>
                <w:rFonts w:asciiTheme="minorHAnsi" w:hAnsiTheme="minorHAnsi" w:cstheme="minorHAnsi"/>
                <w:b/>
                <w:sz w:val="22"/>
                <w:szCs w:val="22"/>
              </w:rPr>
              <w:t xml:space="preserve"> 1</w:t>
            </w:r>
            <w:r w:rsidR="000335CB">
              <w:rPr>
                <w:rFonts w:asciiTheme="minorHAnsi" w:hAnsiTheme="minorHAnsi" w:cstheme="minorHAnsi"/>
                <w:b/>
                <w:sz w:val="22"/>
                <w:szCs w:val="22"/>
              </w:rPr>
              <w:t>4</w:t>
            </w:r>
            <w:r w:rsidRPr="004425DA">
              <w:rPr>
                <w:rFonts w:asciiTheme="minorHAnsi" w:hAnsiTheme="minorHAnsi" w:cstheme="minorHAnsi"/>
                <w:b/>
                <w:sz w:val="22"/>
                <w:szCs w:val="22"/>
              </w:rPr>
              <w:t xml:space="preserve">° </w:t>
            </w:r>
            <w:r w:rsidRPr="004425DA">
              <w:rPr>
                <w:rFonts w:asciiTheme="minorHAnsi" w:hAnsiTheme="minorHAnsi" w:cstheme="minorHAnsi"/>
                <w:b/>
                <w:bCs/>
                <w:sz w:val="22"/>
                <w:szCs w:val="22"/>
              </w:rPr>
              <w:t xml:space="preserve">– </w:t>
            </w:r>
            <w:r w:rsidR="000335CB">
              <w:rPr>
                <w:rFonts w:asciiTheme="minorHAnsi" w:eastAsiaTheme="minorHAnsi" w:hAnsiTheme="minorHAnsi" w:cstheme="minorHAnsi"/>
                <w:b/>
                <w:bCs/>
                <w:sz w:val="22"/>
                <w:szCs w:val="22"/>
                <w:lang w:eastAsia="en-US"/>
              </w:rPr>
              <w:t>R</w:t>
            </w:r>
            <w:r w:rsidR="000335CB" w:rsidRPr="0003197A">
              <w:rPr>
                <w:rFonts w:asciiTheme="minorHAnsi" w:eastAsiaTheme="minorHAnsi" w:hAnsiTheme="minorHAnsi" w:cstheme="minorHAnsi"/>
                <w:b/>
                <w:bCs/>
                <w:sz w:val="22"/>
                <w:szCs w:val="22"/>
                <w:lang w:eastAsia="en-US"/>
              </w:rPr>
              <w:t>esolução de disputas</w:t>
            </w:r>
          </w:p>
          <w:p w:rsidR="000C6420" w:rsidRPr="004425DA" w:rsidRDefault="000C6420" w:rsidP="0003197A">
            <w:pPr>
              <w:tabs>
                <w:tab w:val="left" w:leader="dot" w:pos="9355"/>
              </w:tabs>
              <w:jc w:val="both"/>
              <w:rPr>
                <w:rFonts w:asciiTheme="minorHAnsi" w:hAnsiTheme="minorHAnsi" w:cstheme="minorHAnsi"/>
                <w:sz w:val="22"/>
                <w:szCs w:val="22"/>
              </w:rPr>
            </w:pPr>
            <w:r w:rsidRPr="004425DA">
              <w:rPr>
                <w:rFonts w:asciiTheme="minorHAnsi" w:hAnsiTheme="minorHAnsi" w:cstheme="minorHAnsi"/>
                <w:sz w:val="22"/>
                <w:szCs w:val="22"/>
              </w:rPr>
              <w:t>Os partícipes de comum acordo irão procurar dirimir quaisquer dúvidas ou controvérsias decorrentes do presente acordo através de negociação consensual. Na impossibilidade desta, buscar-se-á a negociação através da via arbitral. Cada instituição escolherá um árbitro e o terceiro será ser escolhido de comum acordo.</w:t>
            </w:r>
          </w:p>
          <w:p w:rsidR="000C6420" w:rsidRPr="004425DA" w:rsidRDefault="000C6420" w:rsidP="004C21EB">
            <w:pPr>
              <w:tabs>
                <w:tab w:val="left" w:leader="dot" w:pos="9355"/>
              </w:tabs>
              <w:jc w:val="both"/>
              <w:rPr>
                <w:rFonts w:asciiTheme="minorHAnsi" w:eastAsiaTheme="minorHAnsi" w:hAnsiTheme="minorHAnsi" w:cstheme="minorHAnsi"/>
                <w:b/>
                <w:bCs/>
                <w:sz w:val="22"/>
                <w:szCs w:val="22"/>
                <w:lang w:eastAsia="en-US"/>
              </w:rPr>
            </w:pPr>
          </w:p>
        </w:tc>
      </w:tr>
      <w:tr w:rsidR="000C6420" w:rsidTr="000D3A43">
        <w:tc>
          <w:tcPr>
            <w:tcW w:w="4537" w:type="dxa"/>
          </w:tcPr>
          <w:p w:rsidR="000C6420" w:rsidRDefault="000335CB" w:rsidP="0003197A">
            <w:pPr>
              <w:tabs>
                <w:tab w:val="left" w:pos="2897"/>
              </w:tabs>
              <w:jc w:val="both"/>
              <w:rPr>
                <w:rFonts w:asciiTheme="minorHAnsi" w:eastAsia="Calibri" w:hAnsiTheme="minorHAnsi" w:cstheme="minorHAnsi"/>
                <w:b/>
                <w:sz w:val="22"/>
                <w:szCs w:val="22"/>
                <w:lang w:val="en-US"/>
              </w:rPr>
            </w:pPr>
            <w:r>
              <w:rPr>
                <w:rFonts w:asciiTheme="minorHAnsi" w:eastAsiaTheme="minorHAnsi" w:hAnsiTheme="minorHAnsi" w:cstheme="minorHAnsi"/>
                <w:b/>
                <w:bCs/>
                <w:sz w:val="22"/>
                <w:szCs w:val="22"/>
                <w:lang w:eastAsia="en-US"/>
              </w:rPr>
              <w:t>FIFT</w:t>
            </w:r>
            <w:r w:rsidRPr="004425DA">
              <w:rPr>
                <w:rFonts w:asciiTheme="minorHAnsi" w:eastAsiaTheme="minorHAnsi" w:hAnsiTheme="minorHAnsi" w:cstheme="minorHAnsi"/>
                <w:b/>
                <w:bCs/>
                <w:sz w:val="22"/>
                <w:szCs w:val="22"/>
                <w:lang w:eastAsia="en-US"/>
              </w:rPr>
              <w:t xml:space="preserve">EENTH CLAUSE </w:t>
            </w:r>
            <w:r w:rsidRPr="004425DA">
              <w:rPr>
                <w:rFonts w:asciiTheme="minorHAnsi" w:eastAsiaTheme="minorHAnsi" w:hAnsiTheme="minorHAnsi" w:cstheme="minorHAnsi"/>
                <w:b/>
                <w:bCs/>
                <w:sz w:val="22"/>
                <w:szCs w:val="22"/>
                <w:lang w:val="en-US" w:eastAsia="en-US"/>
              </w:rPr>
              <w:t xml:space="preserve">– </w:t>
            </w:r>
            <w:r w:rsidRPr="0003197A">
              <w:rPr>
                <w:rFonts w:asciiTheme="minorHAnsi" w:eastAsia="Calibri" w:hAnsiTheme="minorHAnsi" w:cstheme="minorHAnsi"/>
                <w:b/>
                <w:sz w:val="22"/>
                <w:szCs w:val="22"/>
                <w:lang w:val="en-US"/>
              </w:rPr>
              <w:t>Effective date</w:t>
            </w:r>
            <w:r>
              <w:rPr>
                <w:rFonts w:asciiTheme="minorHAnsi" w:eastAsia="Calibri" w:hAnsiTheme="minorHAnsi" w:cstheme="minorHAnsi"/>
                <w:b/>
                <w:sz w:val="22"/>
                <w:szCs w:val="22"/>
                <w:lang w:val="en-US"/>
              </w:rPr>
              <w:t xml:space="preserve"> </w:t>
            </w:r>
            <w:r w:rsidRPr="0003197A">
              <w:rPr>
                <w:rFonts w:asciiTheme="minorHAnsi" w:eastAsia="Calibri" w:hAnsiTheme="minorHAnsi" w:cstheme="minorHAnsi"/>
                <w:b/>
                <w:sz w:val="22"/>
                <w:szCs w:val="22"/>
                <w:lang w:val="en-US"/>
              </w:rPr>
              <w:t>and termination</w:t>
            </w:r>
          </w:p>
          <w:p w:rsidR="000C6420" w:rsidRPr="004425DA" w:rsidRDefault="000C6420" w:rsidP="0003197A">
            <w:pPr>
              <w:jc w:val="both"/>
              <w:rPr>
                <w:rFonts w:asciiTheme="minorHAnsi" w:eastAsia="Calibri" w:hAnsiTheme="minorHAnsi" w:cstheme="minorHAnsi"/>
                <w:color w:val="FF0000"/>
                <w:sz w:val="22"/>
                <w:szCs w:val="22"/>
                <w:lang w:val="en-US"/>
              </w:rPr>
            </w:pPr>
            <w:r w:rsidRPr="004425DA">
              <w:rPr>
                <w:rFonts w:asciiTheme="minorHAnsi" w:eastAsia="Calibri" w:hAnsiTheme="minorHAnsi" w:cstheme="minorHAnsi"/>
                <w:sz w:val="22"/>
                <w:szCs w:val="22"/>
                <w:lang w:val="en-GB"/>
              </w:rPr>
              <w:t>This agreement will become effective on the day that it has been signed by the representatives of the two institutions,</w:t>
            </w:r>
            <w:r w:rsidR="009D7FC4">
              <w:rPr>
                <w:rFonts w:asciiTheme="minorHAnsi" w:eastAsia="Calibri" w:hAnsiTheme="minorHAnsi" w:cstheme="minorHAnsi"/>
                <w:sz w:val="22"/>
                <w:szCs w:val="22"/>
                <w:lang w:val="en-GB"/>
              </w:rPr>
              <w:t xml:space="preserve"> by the supervisors and by the s</w:t>
            </w:r>
            <w:r w:rsidR="009D7FC4" w:rsidRPr="004425DA">
              <w:rPr>
                <w:rFonts w:asciiTheme="minorHAnsi" w:eastAsia="Calibri" w:hAnsiTheme="minorHAnsi" w:cstheme="minorHAnsi"/>
                <w:sz w:val="22"/>
                <w:szCs w:val="22"/>
                <w:lang w:val="en-US"/>
              </w:rPr>
              <w:t>tudent</w:t>
            </w:r>
            <w:r w:rsidRPr="004425DA">
              <w:rPr>
                <w:rFonts w:asciiTheme="minorHAnsi" w:eastAsia="Calibri" w:hAnsiTheme="minorHAnsi" w:cstheme="minorHAnsi"/>
                <w:sz w:val="22"/>
                <w:szCs w:val="22"/>
                <w:lang w:val="en-US"/>
              </w:rPr>
              <w:t xml:space="preserve">. It shall remain in effect until </w:t>
            </w:r>
            <w:r w:rsidRPr="004425DA">
              <w:rPr>
                <w:rFonts w:asciiTheme="minorHAnsi" w:eastAsia="Calibri" w:hAnsiTheme="minorHAnsi" w:cstheme="minorHAnsi"/>
                <w:iCs/>
                <w:sz w:val="22"/>
                <w:szCs w:val="22"/>
                <w:lang w:val="en-US"/>
              </w:rPr>
              <w:t>the student has received the degree from both institutions, which is expected to h</w:t>
            </w:r>
            <w:r w:rsidRPr="004425DA">
              <w:rPr>
                <w:rFonts w:asciiTheme="minorHAnsi" w:eastAsia="Calibri" w:hAnsiTheme="minorHAnsi" w:cstheme="minorHAnsi"/>
                <w:sz w:val="22"/>
                <w:szCs w:val="22"/>
                <w:lang w:val="en-US"/>
              </w:rPr>
              <w:t xml:space="preserve">appen in </w:t>
            </w:r>
            <w:r w:rsidRPr="004425DA">
              <w:rPr>
                <w:rFonts w:asciiTheme="minorHAnsi" w:eastAsia="Calibri" w:hAnsiTheme="minorHAnsi" w:cstheme="minorHAnsi"/>
                <w:sz w:val="22"/>
                <w:szCs w:val="22"/>
                <w:highlight w:val="yellow"/>
                <w:lang w:val="en-US"/>
              </w:rPr>
              <w:t>(month/year).</w:t>
            </w:r>
          </w:p>
          <w:p w:rsidR="000C6420" w:rsidRPr="004425DA" w:rsidRDefault="000C6420" w:rsidP="0003197A">
            <w:pPr>
              <w:jc w:val="both"/>
              <w:rPr>
                <w:rFonts w:asciiTheme="minorHAnsi" w:eastAsia="Calibri" w:hAnsiTheme="minorHAnsi" w:cstheme="minorHAnsi"/>
                <w:sz w:val="22"/>
                <w:szCs w:val="22"/>
                <w:lang w:val="en-US"/>
              </w:rPr>
            </w:pPr>
            <w:r w:rsidRPr="004425DA">
              <w:rPr>
                <w:rFonts w:asciiTheme="minorHAnsi" w:eastAsia="Calibri" w:hAnsiTheme="minorHAnsi" w:cstheme="minorHAnsi"/>
                <w:sz w:val="22"/>
                <w:szCs w:val="22"/>
                <w:lang w:val="en-US"/>
              </w:rPr>
              <w:t xml:space="preserve">Both institutions will have the right to terminate this agreement for compelling reasons. In case of termination, this has to be announced 30 (thirty) days in advance in writing to the other institution and to the student. In such an event, the doctoral student will be allowed to pursue a regular (master or doctoral) degree at </w:t>
            </w:r>
            <w:r w:rsidRPr="00282DAF">
              <w:rPr>
                <w:rFonts w:asciiTheme="minorHAnsi" w:eastAsia="Calibri" w:hAnsiTheme="minorHAnsi" w:cstheme="minorHAnsi"/>
                <w:sz w:val="22"/>
                <w:szCs w:val="22"/>
                <w:highlight w:val="yellow"/>
                <w:lang w:val="en-US"/>
              </w:rPr>
              <w:t>(home or host HEI</w:t>
            </w:r>
            <w:r w:rsidR="00282DAF" w:rsidRPr="00282DAF">
              <w:rPr>
                <w:rFonts w:asciiTheme="minorHAnsi" w:eastAsia="Calibri" w:hAnsiTheme="minorHAnsi" w:cstheme="minorHAnsi"/>
                <w:sz w:val="22"/>
                <w:szCs w:val="22"/>
                <w:highlight w:val="yellow"/>
                <w:lang w:val="en-US"/>
              </w:rPr>
              <w:t>).</w:t>
            </w:r>
          </w:p>
          <w:p w:rsidR="000C6420" w:rsidRPr="004425DA" w:rsidRDefault="000C6420" w:rsidP="0003197A">
            <w:pPr>
              <w:jc w:val="both"/>
              <w:rPr>
                <w:rFonts w:asciiTheme="minorHAnsi" w:eastAsia="Calibri" w:hAnsiTheme="minorHAnsi" w:cstheme="minorHAnsi"/>
                <w:sz w:val="22"/>
                <w:szCs w:val="22"/>
                <w:lang w:val="en-US"/>
              </w:rPr>
            </w:pPr>
            <w:r w:rsidRPr="004425DA">
              <w:rPr>
                <w:rFonts w:asciiTheme="minorHAnsi" w:eastAsia="Calibri" w:hAnsiTheme="minorHAnsi" w:cstheme="minorHAnsi"/>
                <w:sz w:val="22"/>
                <w:szCs w:val="22"/>
                <w:lang w:val="en-US"/>
              </w:rPr>
              <w:t xml:space="preserve">This agreement shall be terminated automatically if the candidate withdraws from the </w:t>
            </w:r>
            <w:r>
              <w:rPr>
                <w:rFonts w:asciiTheme="minorHAnsi" w:eastAsia="Calibri" w:hAnsiTheme="minorHAnsi" w:cstheme="minorHAnsi"/>
                <w:sz w:val="22"/>
                <w:szCs w:val="22"/>
                <w:lang w:val="en-US"/>
              </w:rPr>
              <w:t>joint degree</w:t>
            </w:r>
            <w:r w:rsidRPr="004425DA">
              <w:rPr>
                <w:rFonts w:asciiTheme="minorHAnsi" w:eastAsia="Calibri" w:hAnsiTheme="minorHAnsi" w:cstheme="minorHAnsi"/>
                <w:sz w:val="22"/>
                <w:szCs w:val="22"/>
                <w:lang w:val="en-US"/>
              </w:rPr>
              <w:t xml:space="preserve"> programme or from </w:t>
            </w:r>
            <w:r w:rsidRPr="004425DA">
              <w:rPr>
                <w:rFonts w:asciiTheme="minorHAnsi" w:eastAsia="Calibri" w:hAnsiTheme="minorHAnsi" w:cstheme="minorHAnsi"/>
                <w:sz w:val="22"/>
                <w:szCs w:val="22"/>
                <w:highlight w:val="yellow"/>
                <w:lang w:val="en-US"/>
              </w:rPr>
              <w:t>(master or doctoral</w:t>
            </w:r>
            <w:r w:rsidR="00927C4E" w:rsidRPr="004425DA">
              <w:rPr>
                <w:rFonts w:asciiTheme="minorHAnsi" w:eastAsia="Calibri" w:hAnsiTheme="minorHAnsi" w:cstheme="minorHAnsi"/>
                <w:sz w:val="22"/>
                <w:szCs w:val="22"/>
                <w:highlight w:val="yellow"/>
                <w:lang w:val="en-US"/>
              </w:rPr>
              <w:t>)</w:t>
            </w:r>
            <w:r w:rsidR="00927C4E" w:rsidRPr="004425DA">
              <w:rPr>
                <w:rFonts w:asciiTheme="minorHAnsi" w:eastAsia="Calibri" w:hAnsiTheme="minorHAnsi" w:cstheme="minorHAnsi"/>
                <w:sz w:val="22"/>
                <w:szCs w:val="22"/>
                <w:lang w:val="en-US"/>
              </w:rPr>
              <w:t xml:space="preserve"> studies</w:t>
            </w:r>
            <w:r w:rsidRPr="004425DA">
              <w:rPr>
                <w:rFonts w:asciiTheme="minorHAnsi" w:eastAsia="Calibri" w:hAnsiTheme="minorHAnsi" w:cstheme="minorHAnsi"/>
                <w:sz w:val="22"/>
                <w:szCs w:val="22"/>
                <w:lang w:val="en-US"/>
              </w:rPr>
              <w:t xml:space="preserve">. Furthermore, this agreement may be terminated by mutual consent of the two institutions if the </w:t>
            </w:r>
            <w:r w:rsidRPr="004425DA">
              <w:rPr>
                <w:rFonts w:asciiTheme="minorHAnsi" w:eastAsia="Calibri" w:hAnsiTheme="minorHAnsi" w:cstheme="minorHAnsi"/>
                <w:sz w:val="22"/>
                <w:szCs w:val="22"/>
                <w:highlight w:val="yellow"/>
                <w:lang w:val="en-US"/>
              </w:rPr>
              <w:t>(master or doctoral)</w:t>
            </w:r>
            <w:r w:rsidRPr="004425DA">
              <w:rPr>
                <w:rFonts w:asciiTheme="minorHAnsi" w:eastAsia="Calibri" w:hAnsiTheme="minorHAnsi" w:cstheme="minorHAnsi"/>
                <w:sz w:val="22"/>
                <w:szCs w:val="22"/>
                <w:lang w:val="en-US"/>
              </w:rPr>
              <w:t xml:space="preserve"> </w:t>
            </w:r>
            <w:r w:rsidRPr="004425DA">
              <w:rPr>
                <w:rFonts w:asciiTheme="minorHAnsi" w:eastAsia="Calibri" w:hAnsiTheme="minorHAnsi" w:cstheme="minorHAnsi"/>
                <w:sz w:val="22"/>
                <w:szCs w:val="22"/>
                <w:lang w:val="en-US"/>
              </w:rPr>
              <w:lastRenderedPageBreak/>
              <w:t>candidate is in serious and ongoing breach of the regulations of either institution.</w:t>
            </w:r>
          </w:p>
          <w:p w:rsidR="000C6420" w:rsidRPr="004C21EB" w:rsidRDefault="000C6420" w:rsidP="004C21EB">
            <w:pPr>
              <w:jc w:val="both"/>
              <w:rPr>
                <w:rFonts w:asciiTheme="minorHAnsi" w:eastAsia="Calibri" w:hAnsiTheme="minorHAnsi" w:cstheme="minorHAnsi"/>
                <w:b/>
                <w:sz w:val="22"/>
                <w:szCs w:val="22"/>
                <w:lang w:val="en-US"/>
              </w:rPr>
            </w:pPr>
          </w:p>
        </w:tc>
        <w:tc>
          <w:tcPr>
            <w:tcW w:w="425" w:type="dxa"/>
          </w:tcPr>
          <w:p w:rsidR="000C6420" w:rsidRDefault="000C6420" w:rsidP="0003197A"/>
        </w:tc>
        <w:tc>
          <w:tcPr>
            <w:tcW w:w="4819" w:type="dxa"/>
          </w:tcPr>
          <w:p w:rsidR="000C6420" w:rsidRDefault="000335CB" w:rsidP="004C21EB">
            <w:pPr>
              <w:tabs>
                <w:tab w:val="left" w:leader="dot" w:pos="9355"/>
              </w:tabs>
              <w:jc w:val="both"/>
              <w:rPr>
                <w:rFonts w:asciiTheme="minorHAnsi" w:eastAsiaTheme="minorHAnsi" w:hAnsiTheme="minorHAnsi" w:cstheme="minorHAnsi"/>
                <w:b/>
                <w:bCs/>
                <w:sz w:val="22"/>
                <w:szCs w:val="22"/>
                <w:lang w:eastAsia="en-US"/>
              </w:rPr>
            </w:pPr>
            <w:r w:rsidRPr="004425DA">
              <w:rPr>
                <w:rFonts w:asciiTheme="minorHAnsi" w:eastAsiaTheme="minorHAnsi" w:hAnsiTheme="minorHAnsi" w:cstheme="minorHAnsi"/>
                <w:b/>
                <w:bCs/>
                <w:sz w:val="22"/>
                <w:szCs w:val="22"/>
                <w:lang w:eastAsia="en-US"/>
              </w:rPr>
              <w:t>CLÁUSULA</w:t>
            </w:r>
            <w:r w:rsidRPr="004425DA">
              <w:rPr>
                <w:rFonts w:asciiTheme="minorHAnsi" w:hAnsiTheme="minorHAnsi" w:cstheme="minorHAnsi"/>
                <w:b/>
                <w:sz w:val="22"/>
                <w:szCs w:val="22"/>
              </w:rPr>
              <w:t xml:space="preserve"> 1</w:t>
            </w:r>
            <w:r>
              <w:rPr>
                <w:rFonts w:asciiTheme="minorHAnsi" w:hAnsiTheme="minorHAnsi" w:cstheme="minorHAnsi"/>
                <w:b/>
                <w:sz w:val="22"/>
                <w:szCs w:val="22"/>
              </w:rPr>
              <w:t>5</w:t>
            </w:r>
            <w:r w:rsidRPr="004425DA">
              <w:rPr>
                <w:rFonts w:asciiTheme="minorHAnsi" w:hAnsiTheme="minorHAnsi" w:cstheme="minorHAnsi"/>
                <w:b/>
                <w:sz w:val="22"/>
                <w:szCs w:val="22"/>
              </w:rPr>
              <w:t xml:space="preserve">° </w:t>
            </w:r>
            <w:r w:rsidRPr="004425DA">
              <w:rPr>
                <w:rFonts w:asciiTheme="minorHAnsi" w:hAnsiTheme="minorHAnsi" w:cstheme="minorHAnsi"/>
                <w:b/>
                <w:bCs/>
                <w:sz w:val="22"/>
                <w:szCs w:val="22"/>
              </w:rPr>
              <w:t xml:space="preserve">– </w:t>
            </w:r>
            <w:r w:rsidRPr="0003197A">
              <w:rPr>
                <w:rFonts w:asciiTheme="minorHAnsi" w:eastAsiaTheme="minorHAnsi" w:hAnsiTheme="minorHAnsi" w:cstheme="minorHAnsi"/>
                <w:b/>
                <w:bCs/>
                <w:sz w:val="22"/>
                <w:szCs w:val="22"/>
                <w:lang w:eastAsia="en-US"/>
              </w:rPr>
              <w:t>Vigência e rescisão</w:t>
            </w:r>
          </w:p>
          <w:p w:rsidR="000C6420" w:rsidRPr="004425DA" w:rsidRDefault="000C6420" w:rsidP="0003197A">
            <w:pPr>
              <w:jc w:val="both"/>
              <w:rPr>
                <w:rFonts w:asciiTheme="minorHAnsi" w:hAnsiTheme="minorHAnsi" w:cstheme="minorHAnsi"/>
                <w:sz w:val="22"/>
                <w:szCs w:val="22"/>
              </w:rPr>
            </w:pPr>
            <w:r w:rsidRPr="004425DA">
              <w:rPr>
                <w:rFonts w:asciiTheme="minorHAnsi" w:hAnsiTheme="minorHAnsi" w:cstheme="minorHAnsi"/>
                <w:sz w:val="22"/>
                <w:szCs w:val="22"/>
              </w:rPr>
              <w:t xml:space="preserve">Este acordo de cotutela entrará em vigor no dia da sua assinatura pelos representates de ambas as instituições. Continuando em vigor até que o estudante receba seu diploma de ambas as instituições, que é previsto para acontecer em </w:t>
            </w:r>
            <w:r w:rsidRPr="004425DA">
              <w:rPr>
                <w:rFonts w:asciiTheme="minorHAnsi" w:hAnsiTheme="minorHAnsi" w:cstheme="minorHAnsi"/>
                <w:sz w:val="22"/>
                <w:szCs w:val="22"/>
                <w:highlight w:val="yellow"/>
              </w:rPr>
              <w:t>(mês/year).</w:t>
            </w:r>
          </w:p>
          <w:p w:rsidR="000C6420" w:rsidRPr="004425DA" w:rsidRDefault="000C6420" w:rsidP="0003197A">
            <w:pPr>
              <w:jc w:val="both"/>
              <w:rPr>
                <w:rFonts w:asciiTheme="minorHAnsi" w:hAnsiTheme="minorHAnsi" w:cstheme="minorHAnsi"/>
                <w:sz w:val="22"/>
                <w:szCs w:val="22"/>
              </w:rPr>
            </w:pPr>
            <w:r w:rsidRPr="004425DA">
              <w:rPr>
                <w:rFonts w:asciiTheme="minorHAnsi" w:hAnsiTheme="minorHAnsi" w:cstheme="minorHAnsi"/>
                <w:sz w:val="22"/>
                <w:szCs w:val="22"/>
              </w:rPr>
              <w:t xml:space="preserve">Ambas as instituções têm direito a rescindir este termo por razões convincentes e desde que aquela que assim o desejar, comunique a outra, por escrito, com antecedência mínima de </w:t>
            </w:r>
            <w:r w:rsidR="000335CB">
              <w:rPr>
                <w:rFonts w:asciiTheme="minorHAnsi" w:hAnsiTheme="minorHAnsi" w:cstheme="minorHAnsi"/>
                <w:sz w:val="22"/>
                <w:szCs w:val="22"/>
              </w:rPr>
              <w:t>30 (</w:t>
            </w:r>
            <w:r w:rsidRPr="004425DA">
              <w:rPr>
                <w:rFonts w:asciiTheme="minorHAnsi" w:hAnsiTheme="minorHAnsi" w:cstheme="minorHAnsi"/>
                <w:sz w:val="22"/>
                <w:szCs w:val="22"/>
              </w:rPr>
              <w:t>trinta</w:t>
            </w:r>
            <w:r w:rsidR="000335CB">
              <w:rPr>
                <w:rFonts w:asciiTheme="minorHAnsi" w:hAnsiTheme="minorHAnsi" w:cstheme="minorHAnsi"/>
                <w:sz w:val="22"/>
                <w:szCs w:val="22"/>
              </w:rPr>
              <w:t>)</w:t>
            </w:r>
            <w:r w:rsidRPr="004425DA">
              <w:rPr>
                <w:rFonts w:asciiTheme="minorHAnsi" w:hAnsiTheme="minorHAnsi" w:cstheme="minorHAnsi"/>
                <w:sz w:val="22"/>
                <w:szCs w:val="22"/>
              </w:rPr>
              <w:t xml:space="preserve"> dias. Nesse caso, será permitido ao estudante continuar seus estudos para obter seu diploma na </w:t>
            </w:r>
            <w:r w:rsidRPr="004425DA">
              <w:rPr>
                <w:rFonts w:asciiTheme="minorHAnsi" w:hAnsiTheme="minorHAnsi" w:cstheme="minorHAnsi"/>
                <w:sz w:val="22"/>
                <w:szCs w:val="22"/>
                <w:highlight w:val="yellow"/>
              </w:rPr>
              <w:t>(universidade de origem ou universidade de acolhimento)</w:t>
            </w:r>
            <w:r w:rsidRPr="004425DA">
              <w:rPr>
                <w:rFonts w:asciiTheme="minorHAnsi" w:hAnsiTheme="minorHAnsi" w:cstheme="minorHAnsi"/>
                <w:sz w:val="22"/>
                <w:szCs w:val="22"/>
              </w:rPr>
              <w:t xml:space="preserve">. </w:t>
            </w:r>
          </w:p>
          <w:p w:rsidR="000C6420" w:rsidRPr="004425DA" w:rsidRDefault="000C6420" w:rsidP="0003197A">
            <w:pPr>
              <w:jc w:val="both"/>
              <w:rPr>
                <w:rFonts w:asciiTheme="minorHAnsi" w:hAnsiTheme="minorHAnsi" w:cstheme="minorHAnsi"/>
                <w:sz w:val="22"/>
                <w:szCs w:val="22"/>
              </w:rPr>
            </w:pPr>
            <w:r w:rsidRPr="004425DA">
              <w:rPr>
                <w:rFonts w:asciiTheme="minorHAnsi" w:hAnsiTheme="minorHAnsi" w:cstheme="minorHAnsi"/>
                <w:sz w:val="22"/>
                <w:szCs w:val="22"/>
              </w:rPr>
              <w:t xml:space="preserve">Este acordo deve ser encerrado automaticamente se o candidato se retirar do programa de cotutela ou de estudos de </w:t>
            </w:r>
            <w:r w:rsidRPr="004425DA">
              <w:rPr>
                <w:rFonts w:asciiTheme="minorHAnsi" w:hAnsiTheme="minorHAnsi" w:cstheme="minorHAnsi"/>
                <w:sz w:val="22"/>
                <w:szCs w:val="22"/>
                <w:highlight w:val="yellow"/>
              </w:rPr>
              <w:t>(mestrado ou doutorado)</w:t>
            </w:r>
            <w:r w:rsidRPr="004425DA">
              <w:rPr>
                <w:rFonts w:asciiTheme="minorHAnsi" w:hAnsiTheme="minorHAnsi" w:cstheme="minorHAnsi"/>
                <w:sz w:val="22"/>
                <w:szCs w:val="22"/>
              </w:rPr>
              <w:t>. Além disso, este acordo pode ser rescindido por consentimento mútuo das duas instituições se o candidato estiver em grave e em constante violação dos regulamentos de qualquer das instituições.</w:t>
            </w:r>
          </w:p>
          <w:p w:rsidR="000C6420" w:rsidRPr="0003197A" w:rsidRDefault="000C6420" w:rsidP="004C21EB">
            <w:pPr>
              <w:tabs>
                <w:tab w:val="left" w:leader="dot" w:pos="9355"/>
              </w:tabs>
              <w:jc w:val="both"/>
              <w:rPr>
                <w:rFonts w:asciiTheme="minorHAnsi" w:eastAsiaTheme="minorHAnsi" w:hAnsiTheme="minorHAnsi" w:cstheme="minorHAnsi"/>
                <w:b/>
                <w:bCs/>
                <w:sz w:val="22"/>
                <w:szCs w:val="22"/>
                <w:lang w:eastAsia="en-US"/>
              </w:rPr>
            </w:pPr>
          </w:p>
        </w:tc>
      </w:tr>
      <w:tr w:rsidR="000C6420" w:rsidTr="000D3A43">
        <w:tc>
          <w:tcPr>
            <w:tcW w:w="4537" w:type="dxa"/>
          </w:tcPr>
          <w:p w:rsidR="000C6420" w:rsidRPr="004425DA" w:rsidRDefault="000C6420" w:rsidP="0003197A">
            <w:pPr>
              <w:jc w:val="both"/>
              <w:rPr>
                <w:rFonts w:asciiTheme="minorHAnsi" w:eastAsia="Calibri" w:hAnsiTheme="minorHAnsi" w:cstheme="minorHAnsi"/>
                <w:sz w:val="22"/>
                <w:szCs w:val="22"/>
                <w:lang w:val="en-US"/>
              </w:rPr>
            </w:pPr>
            <w:r w:rsidRPr="004425DA">
              <w:rPr>
                <w:rFonts w:asciiTheme="minorHAnsi" w:eastAsia="Calibri" w:hAnsiTheme="minorHAnsi" w:cstheme="minorHAnsi"/>
                <w:sz w:val="22"/>
                <w:szCs w:val="22"/>
                <w:lang w:val="en-US"/>
              </w:rPr>
              <w:lastRenderedPageBreak/>
              <w:t>This agreement is drawn up in three (3) originals.</w:t>
            </w:r>
          </w:p>
          <w:p w:rsidR="000C6420" w:rsidRPr="0003197A" w:rsidRDefault="000C6420" w:rsidP="0003197A">
            <w:pPr>
              <w:tabs>
                <w:tab w:val="left" w:pos="2897"/>
              </w:tabs>
              <w:jc w:val="both"/>
              <w:rPr>
                <w:rFonts w:asciiTheme="minorHAnsi" w:eastAsia="Calibri" w:hAnsiTheme="minorHAnsi" w:cstheme="minorHAnsi"/>
                <w:b/>
                <w:sz w:val="22"/>
                <w:szCs w:val="22"/>
                <w:lang w:val="en-US"/>
              </w:rPr>
            </w:pPr>
          </w:p>
        </w:tc>
        <w:tc>
          <w:tcPr>
            <w:tcW w:w="425" w:type="dxa"/>
          </w:tcPr>
          <w:p w:rsidR="000C6420" w:rsidRDefault="000C6420" w:rsidP="0003197A"/>
        </w:tc>
        <w:tc>
          <w:tcPr>
            <w:tcW w:w="4819" w:type="dxa"/>
          </w:tcPr>
          <w:p w:rsidR="000C6420" w:rsidRPr="0064232B" w:rsidRDefault="000C6420" w:rsidP="0064232B">
            <w:pPr>
              <w:jc w:val="both"/>
              <w:rPr>
                <w:rFonts w:asciiTheme="minorHAnsi" w:hAnsiTheme="minorHAnsi" w:cstheme="minorHAnsi"/>
                <w:sz w:val="22"/>
                <w:szCs w:val="22"/>
              </w:rPr>
            </w:pPr>
            <w:r w:rsidRPr="004425DA">
              <w:rPr>
                <w:rFonts w:asciiTheme="minorHAnsi" w:hAnsiTheme="minorHAnsi" w:cstheme="minorHAnsi"/>
                <w:sz w:val="22"/>
                <w:szCs w:val="22"/>
                <w:shd w:val="clear" w:color="auto" w:fill="FFFFFF"/>
              </w:rPr>
              <w:t>Este acordo foi emitido em 03 (</w:t>
            </w:r>
            <w:r w:rsidRPr="004425DA">
              <w:rPr>
                <w:rStyle w:val="nfase"/>
                <w:rFonts w:asciiTheme="minorHAnsi" w:hAnsiTheme="minorHAnsi" w:cstheme="minorHAnsi"/>
                <w:bCs/>
                <w:i w:val="0"/>
                <w:iCs w:val="0"/>
                <w:sz w:val="22"/>
                <w:szCs w:val="22"/>
                <w:shd w:val="clear" w:color="auto" w:fill="FFFFFF"/>
              </w:rPr>
              <w:t>três</w:t>
            </w:r>
            <w:r w:rsidRPr="004425DA">
              <w:rPr>
                <w:rFonts w:asciiTheme="minorHAnsi" w:hAnsiTheme="minorHAnsi" w:cstheme="minorHAnsi"/>
                <w:sz w:val="22"/>
                <w:szCs w:val="22"/>
                <w:shd w:val="clear" w:color="auto" w:fill="FFFFFF"/>
              </w:rPr>
              <w:t>) </w:t>
            </w:r>
            <w:r w:rsidRPr="004425DA">
              <w:rPr>
                <w:rStyle w:val="nfase"/>
                <w:rFonts w:asciiTheme="minorHAnsi" w:hAnsiTheme="minorHAnsi" w:cstheme="minorHAnsi"/>
                <w:bCs/>
                <w:i w:val="0"/>
                <w:iCs w:val="0"/>
                <w:sz w:val="22"/>
                <w:szCs w:val="22"/>
                <w:shd w:val="clear" w:color="auto" w:fill="FFFFFF"/>
              </w:rPr>
              <w:t>vias</w:t>
            </w:r>
            <w:r w:rsidRPr="004425DA">
              <w:rPr>
                <w:rFonts w:asciiTheme="minorHAnsi" w:hAnsiTheme="minorHAnsi" w:cstheme="minorHAnsi"/>
                <w:sz w:val="22"/>
                <w:szCs w:val="22"/>
                <w:shd w:val="clear" w:color="auto" w:fill="FFFFFF"/>
              </w:rPr>
              <w:t> de igual teor.</w:t>
            </w:r>
          </w:p>
        </w:tc>
      </w:tr>
      <w:tr w:rsidR="000C6420" w:rsidTr="000D3A43">
        <w:tc>
          <w:tcPr>
            <w:tcW w:w="4537" w:type="dxa"/>
          </w:tcPr>
          <w:p w:rsidR="000C6420" w:rsidRPr="004425DA" w:rsidRDefault="000C6420" w:rsidP="00646037">
            <w:pPr>
              <w:shd w:val="clear" w:color="auto" w:fill="DBE5F1" w:themeFill="accent1" w:themeFillTint="33"/>
              <w:tabs>
                <w:tab w:val="left" w:leader="dot" w:pos="9355"/>
              </w:tabs>
              <w:jc w:val="both"/>
              <w:rPr>
                <w:rFonts w:asciiTheme="minorHAnsi" w:hAnsiTheme="minorHAnsi" w:cstheme="minorHAnsi"/>
                <w:b/>
                <w:bCs/>
                <w:sz w:val="22"/>
                <w:szCs w:val="22"/>
                <w:lang w:val="en-US"/>
              </w:rPr>
            </w:pPr>
            <w:r w:rsidRPr="004425DA">
              <w:rPr>
                <w:rFonts w:asciiTheme="minorHAnsi" w:hAnsiTheme="minorHAnsi" w:cstheme="minorHAnsi"/>
                <w:b/>
                <w:bCs/>
                <w:sz w:val="22"/>
                <w:szCs w:val="22"/>
                <w:lang w:val="en-US"/>
              </w:rPr>
              <w:t>SIGNATURES</w:t>
            </w:r>
          </w:p>
          <w:p w:rsidR="000C6420" w:rsidRPr="004425DA" w:rsidRDefault="000C6420" w:rsidP="00646037">
            <w:pPr>
              <w:tabs>
                <w:tab w:val="left" w:leader="dot" w:pos="9355"/>
              </w:tabs>
              <w:jc w:val="both"/>
              <w:rPr>
                <w:rFonts w:asciiTheme="minorHAnsi" w:hAnsiTheme="minorHAnsi" w:cstheme="minorHAnsi"/>
                <w:sz w:val="22"/>
                <w:szCs w:val="22"/>
                <w:lang w:val="en-US"/>
              </w:rPr>
            </w:pPr>
          </w:p>
          <w:p w:rsidR="000C6420" w:rsidRPr="004425DA" w:rsidRDefault="000C6420" w:rsidP="00646037">
            <w:pPr>
              <w:jc w:val="both"/>
              <w:rPr>
                <w:rFonts w:asciiTheme="minorHAnsi" w:eastAsia="Calibri" w:hAnsiTheme="minorHAnsi" w:cstheme="minorHAnsi"/>
                <w:sz w:val="22"/>
                <w:szCs w:val="22"/>
                <w:lang w:val="en-US"/>
              </w:rPr>
            </w:pPr>
          </w:p>
        </w:tc>
        <w:tc>
          <w:tcPr>
            <w:tcW w:w="425" w:type="dxa"/>
          </w:tcPr>
          <w:p w:rsidR="000C6420" w:rsidRDefault="000C6420" w:rsidP="00646037"/>
        </w:tc>
        <w:tc>
          <w:tcPr>
            <w:tcW w:w="4819" w:type="dxa"/>
          </w:tcPr>
          <w:p w:rsidR="000C6420" w:rsidRPr="004425DA" w:rsidRDefault="000C6420" w:rsidP="00646037">
            <w:pPr>
              <w:shd w:val="clear" w:color="auto" w:fill="DBE5F1" w:themeFill="accent1" w:themeFillTint="33"/>
              <w:tabs>
                <w:tab w:val="left" w:leader="dot" w:pos="9355"/>
              </w:tabs>
              <w:jc w:val="both"/>
              <w:rPr>
                <w:rFonts w:asciiTheme="minorHAnsi" w:hAnsiTheme="minorHAnsi" w:cstheme="minorHAnsi"/>
                <w:b/>
                <w:bCs/>
                <w:sz w:val="22"/>
                <w:szCs w:val="22"/>
              </w:rPr>
            </w:pPr>
            <w:r w:rsidRPr="004425DA">
              <w:rPr>
                <w:rFonts w:asciiTheme="minorHAnsi" w:hAnsiTheme="minorHAnsi" w:cstheme="minorHAnsi"/>
                <w:b/>
                <w:bCs/>
                <w:sz w:val="22"/>
                <w:szCs w:val="22"/>
              </w:rPr>
              <w:t>ASSINATURAS</w:t>
            </w:r>
          </w:p>
          <w:p w:rsidR="000C6420" w:rsidRDefault="000C6420" w:rsidP="00646037">
            <w:pPr>
              <w:jc w:val="both"/>
              <w:rPr>
                <w:rFonts w:asciiTheme="minorHAnsi" w:hAnsiTheme="minorHAnsi" w:cstheme="minorHAnsi"/>
                <w:sz w:val="22"/>
                <w:szCs w:val="22"/>
                <w:shd w:val="clear" w:color="auto" w:fill="FFFFFF"/>
              </w:rPr>
            </w:pPr>
          </w:p>
          <w:p w:rsidR="000C6420" w:rsidRDefault="000C6420" w:rsidP="00646037">
            <w:pPr>
              <w:jc w:val="both"/>
              <w:rPr>
                <w:rFonts w:asciiTheme="minorHAnsi" w:hAnsiTheme="minorHAnsi" w:cstheme="minorHAnsi"/>
                <w:sz w:val="22"/>
                <w:szCs w:val="22"/>
                <w:shd w:val="clear" w:color="auto" w:fill="FFFFFF"/>
              </w:rPr>
            </w:pPr>
          </w:p>
          <w:p w:rsidR="000C6420" w:rsidRDefault="000C6420" w:rsidP="00646037">
            <w:pPr>
              <w:jc w:val="both"/>
              <w:rPr>
                <w:rFonts w:asciiTheme="minorHAnsi" w:hAnsiTheme="minorHAnsi" w:cstheme="minorHAnsi"/>
                <w:sz w:val="22"/>
                <w:szCs w:val="22"/>
                <w:shd w:val="clear" w:color="auto" w:fill="FFFFFF"/>
              </w:rPr>
            </w:pPr>
          </w:p>
          <w:p w:rsidR="000C6420" w:rsidRDefault="000C6420" w:rsidP="00646037">
            <w:pPr>
              <w:jc w:val="both"/>
              <w:rPr>
                <w:rFonts w:asciiTheme="minorHAnsi" w:hAnsiTheme="minorHAnsi" w:cstheme="minorHAnsi"/>
                <w:sz w:val="22"/>
                <w:szCs w:val="22"/>
              </w:rPr>
            </w:pPr>
            <w:r w:rsidRPr="0064232B">
              <w:rPr>
                <w:rFonts w:asciiTheme="minorHAnsi" w:hAnsiTheme="minorHAnsi" w:cstheme="minorHAnsi"/>
                <w:sz w:val="22"/>
                <w:szCs w:val="22"/>
              </w:rPr>
              <w:t>Dr. Francisco de Assis Mendonça</w:t>
            </w:r>
          </w:p>
          <w:p w:rsidR="009D7FC4" w:rsidRDefault="009D7FC4" w:rsidP="009D7FC4">
            <w:pPr>
              <w:jc w:val="both"/>
              <w:rPr>
                <w:rFonts w:asciiTheme="minorHAnsi" w:hAnsiTheme="minorHAnsi" w:cstheme="minorHAnsi"/>
                <w:sz w:val="22"/>
                <w:szCs w:val="22"/>
              </w:rPr>
            </w:pPr>
            <w:r w:rsidRPr="0003197A">
              <w:rPr>
                <w:rFonts w:asciiTheme="minorHAnsi" w:hAnsiTheme="minorHAnsi" w:cstheme="minorHAnsi"/>
                <w:sz w:val="22"/>
                <w:szCs w:val="22"/>
              </w:rPr>
              <w:t>Pró-Reitor de Pós-Graduação</w:t>
            </w:r>
          </w:p>
          <w:p w:rsidR="000C6420" w:rsidRDefault="000C6420" w:rsidP="00646037">
            <w:pPr>
              <w:jc w:val="both"/>
              <w:rPr>
                <w:rFonts w:asciiTheme="minorHAnsi" w:hAnsiTheme="minorHAnsi" w:cstheme="minorHAnsi"/>
                <w:sz w:val="22"/>
                <w:szCs w:val="22"/>
              </w:rPr>
            </w:pPr>
            <w:r>
              <w:rPr>
                <w:rFonts w:asciiTheme="minorHAnsi" w:hAnsiTheme="minorHAnsi" w:cstheme="minorHAnsi"/>
                <w:sz w:val="22"/>
                <w:szCs w:val="22"/>
              </w:rPr>
              <w:t>Data:</w:t>
            </w:r>
          </w:p>
          <w:p w:rsidR="000C6420" w:rsidRDefault="000C6420" w:rsidP="00646037">
            <w:pPr>
              <w:jc w:val="both"/>
              <w:rPr>
                <w:rFonts w:asciiTheme="minorHAnsi" w:hAnsiTheme="minorHAnsi" w:cstheme="minorHAnsi"/>
                <w:sz w:val="22"/>
                <w:szCs w:val="22"/>
              </w:rPr>
            </w:pPr>
          </w:p>
          <w:p w:rsidR="000C6420" w:rsidRDefault="000C6420" w:rsidP="00646037">
            <w:pPr>
              <w:jc w:val="both"/>
              <w:rPr>
                <w:rFonts w:asciiTheme="minorHAnsi" w:hAnsiTheme="minorHAnsi" w:cstheme="minorHAnsi"/>
                <w:sz w:val="22"/>
                <w:szCs w:val="22"/>
              </w:rPr>
            </w:pPr>
          </w:p>
          <w:p w:rsidR="009D7FC4" w:rsidRDefault="009D7FC4" w:rsidP="00646037">
            <w:pPr>
              <w:jc w:val="both"/>
              <w:rPr>
                <w:rFonts w:asciiTheme="minorHAnsi" w:hAnsiTheme="minorHAnsi" w:cstheme="minorHAnsi"/>
                <w:sz w:val="22"/>
                <w:szCs w:val="22"/>
              </w:rPr>
            </w:pPr>
          </w:p>
          <w:p w:rsidR="009D7FC4" w:rsidRDefault="009D7FC4" w:rsidP="009D7FC4">
            <w:pPr>
              <w:jc w:val="both"/>
              <w:rPr>
                <w:rFonts w:asciiTheme="minorHAnsi" w:hAnsiTheme="minorHAnsi" w:cstheme="minorHAnsi"/>
                <w:sz w:val="22"/>
                <w:szCs w:val="22"/>
              </w:rPr>
            </w:pPr>
            <w:r>
              <w:rPr>
                <w:rFonts w:asciiTheme="minorHAnsi" w:hAnsiTheme="minorHAnsi" w:cstheme="minorHAnsi"/>
                <w:sz w:val="22"/>
                <w:szCs w:val="22"/>
              </w:rPr>
              <w:t>Dr. André de Macedo Duarte</w:t>
            </w:r>
          </w:p>
          <w:p w:rsidR="000C6420" w:rsidRDefault="000C6420" w:rsidP="00646037">
            <w:pPr>
              <w:jc w:val="both"/>
              <w:rPr>
                <w:rFonts w:asciiTheme="minorHAnsi" w:hAnsiTheme="minorHAnsi" w:cstheme="minorHAnsi"/>
                <w:sz w:val="22"/>
                <w:szCs w:val="22"/>
              </w:rPr>
            </w:pPr>
            <w:r w:rsidRPr="0003197A">
              <w:rPr>
                <w:rFonts w:asciiTheme="minorHAnsi" w:hAnsiTheme="minorHAnsi" w:cstheme="minorHAnsi"/>
                <w:sz w:val="22"/>
                <w:szCs w:val="22"/>
              </w:rPr>
              <w:t>Diretor da Agência UFPR Internacional</w:t>
            </w:r>
          </w:p>
          <w:p w:rsidR="000C6420" w:rsidRDefault="000C6420" w:rsidP="00646037">
            <w:pPr>
              <w:jc w:val="both"/>
              <w:rPr>
                <w:rFonts w:asciiTheme="minorHAnsi" w:hAnsiTheme="minorHAnsi" w:cstheme="minorHAnsi"/>
                <w:sz w:val="22"/>
                <w:szCs w:val="22"/>
              </w:rPr>
            </w:pPr>
            <w:r>
              <w:rPr>
                <w:rFonts w:asciiTheme="minorHAnsi" w:hAnsiTheme="minorHAnsi" w:cstheme="minorHAnsi"/>
                <w:sz w:val="22"/>
                <w:szCs w:val="22"/>
              </w:rPr>
              <w:t>Data:</w:t>
            </w:r>
          </w:p>
          <w:p w:rsidR="000C6420" w:rsidRDefault="000C6420" w:rsidP="00646037">
            <w:pPr>
              <w:jc w:val="both"/>
              <w:rPr>
                <w:rFonts w:asciiTheme="minorHAnsi" w:hAnsiTheme="minorHAnsi" w:cstheme="minorHAnsi"/>
                <w:sz w:val="22"/>
                <w:szCs w:val="22"/>
                <w:shd w:val="clear" w:color="auto" w:fill="FFFFFF"/>
              </w:rPr>
            </w:pPr>
          </w:p>
          <w:p w:rsidR="009D7FC4" w:rsidRDefault="009D7FC4" w:rsidP="00646037">
            <w:pPr>
              <w:jc w:val="both"/>
              <w:rPr>
                <w:rFonts w:asciiTheme="minorHAnsi" w:hAnsiTheme="minorHAnsi" w:cstheme="minorHAnsi"/>
                <w:sz w:val="22"/>
                <w:szCs w:val="22"/>
                <w:shd w:val="clear" w:color="auto" w:fill="FFFFFF"/>
              </w:rPr>
            </w:pPr>
          </w:p>
          <w:p w:rsidR="000C6420" w:rsidRDefault="000C6420" w:rsidP="00646037">
            <w:pPr>
              <w:jc w:val="both"/>
              <w:rPr>
                <w:rFonts w:asciiTheme="minorHAnsi" w:hAnsiTheme="minorHAnsi" w:cstheme="minorHAnsi"/>
                <w:sz w:val="22"/>
                <w:szCs w:val="22"/>
                <w:shd w:val="clear" w:color="auto" w:fill="FFFFFF"/>
              </w:rPr>
            </w:pPr>
          </w:p>
          <w:p w:rsidR="009D7FC4" w:rsidRDefault="009D7FC4" w:rsidP="009D7FC4">
            <w:pPr>
              <w:jc w:val="both"/>
              <w:rPr>
                <w:rFonts w:asciiTheme="minorHAnsi" w:hAnsiTheme="minorHAnsi" w:cstheme="minorHAnsi"/>
                <w:sz w:val="22"/>
                <w:szCs w:val="22"/>
              </w:rPr>
            </w:pPr>
            <w:r w:rsidRPr="0003197A">
              <w:rPr>
                <w:rFonts w:asciiTheme="minorHAnsi" w:hAnsiTheme="minorHAnsi" w:cstheme="minorHAnsi"/>
                <w:sz w:val="22"/>
                <w:szCs w:val="22"/>
                <w:highlight w:val="yellow"/>
              </w:rPr>
              <w:t>(Nome Completo)</w:t>
            </w:r>
          </w:p>
          <w:p w:rsidR="000C6420" w:rsidRDefault="000C6420" w:rsidP="00646037">
            <w:pPr>
              <w:jc w:val="both"/>
              <w:rPr>
                <w:rFonts w:asciiTheme="minorHAnsi" w:hAnsiTheme="minorHAnsi" w:cstheme="minorHAnsi"/>
                <w:sz w:val="22"/>
                <w:szCs w:val="22"/>
              </w:rPr>
            </w:pPr>
            <w:r w:rsidRPr="0003197A">
              <w:rPr>
                <w:rFonts w:asciiTheme="minorHAnsi" w:hAnsiTheme="minorHAnsi" w:cstheme="minorHAnsi"/>
                <w:sz w:val="22"/>
                <w:szCs w:val="22"/>
              </w:rPr>
              <w:t>Coordenador do Programa de Pós-graduação</w:t>
            </w:r>
          </w:p>
          <w:p w:rsidR="000C6420" w:rsidRDefault="000C6420" w:rsidP="00646037">
            <w:pPr>
              <w:jc w:val="both"/>
              <w:rPr>
                <w:rFonts w:asciiTheme="minorHAnsi" w:hAnsiTheme="minorHAnsi" w:cstheme="minorHAnsi"/>
                <w:sz w:val="22"/>
                <w:szCs w:val="22"/>
              </w:rPr>
            </w:pPr>
            <w:r>
              <w:rPr>
                <w:rFonts w:asciiTheme="minorHAnsi" w:hAnsiTheme="minorHAnsi" w:cstheme="minorHAnsi"/>
                <w:sz w:val="22"/>
                <w:szCs w:val="22"/>
              </w:rPr>
              <w:t>Data:</w:t>
            </w:r>
          </w:p>
          <w:p w:rsidR="000C6420" w:rsidRDefault="000C6420" w:rsidP="00646037">
            <w:pPr>
              <w:jc w:val="both"/>
              <w:rPr>
                <w:rFonts w:asciiTheme="minorHAnsi" w:hAnsiTheme="minorHAnsi" w:cstheme="minorHAnsi"/>
                <w:sz w:val="22"/>
                <w:szCs w:val="22"/>
              </w:rPr>
            </w:pPr>
          </w:p>
          <w:p w:rsidR="000C6420" w:rsidRDefault="000C6420" w:rsidP="00646037">
            <w:pPr>
              <w:jc w:val="both"/>
              <w:rPr>
                <w:rFonts w:asciiTheme="minorHAnsi" w:hAnsiTheme="minorHAnsi" w:cstheme="minorHAnsi"/>
                <w:sz w:val="22"/>
                <w:szCs w:val="22"/>
              </w:rPr>
            </w:pPr>
          </w:p>
          <w:p w:rsidR="009D7FC4" w:rsidRDefault="009D7FC4" w:rsidP="00646037">
            <w:pPr>
              <w:jc w:val="both"/>
              <w:rPr>
                <w:rFonts w:asciiTheme="minorHAnsi" w:hAnsiTheme="minorHAnsi" w:cstheme="minorHAnsi"/>
                <w:sz w:val="22"/>
                <w:szCs w:val="22"/>
              </w:rPr>
            </w:pPr>
          </w:p>
          <w:p w:rsidR="009D7FC4" w:rsidRDefault="009D7FC4" w:rsidP="009D7FC4">
            <w:pPr>
              <w:jc w:val="both"/>
              <w:rPr>
                <w:rFonts w:asciiTheme="minorHAnsi" w:hAnsiTheme="minorHAnsi" w:cstheme="minorHAnsi"/>
                <w:sz w:val="22"/>
                <w:szCs w:val="22"/>
              </w:rPr>
            </w:pPr>
            <w:r w:rsidRPr="0003197A">
              <w:rPr>
                <w:rFonts w:asciiTheme="minorHAnsi" w:hAnsiTheme="minorHAnsi" w:cstheme="minorHAnsi"/>
                <w:sz w:val="22"/>
                <w:szCs w:val="22"/>
                <w:highlight w:val="yellow"/>
              </w:rPr>
              <w:t>(Nome Completo)</w:t>
            </w:r>
          </w:p>
          <w:p w:rsidR="000C6420" w:rsidRDefault="000C6420" w:rsidP="00646037">
            <w:pPr>
              <w:jc w:val="both"/>
              <w:rPr>
                <w:rFonts w:asciiTheme="minorHAnsi" w:hAnsiTheme="minorHAnsi" w:cstheme="minorHAnsi"/>
                <w:sz w:val="22"/>
                <w:szCs w:val="22"/>
              </w:rPr>
            </w:pPr>
            <w:r w:rsidRPr="0003197A">
              <w:rPr>
                <w:rFonts w:asciiTheme="minorHAnsi" w:hAnsiTheme="minorHAnsi" w:cstheme="minorHAnsi"/>
                <w:sz w:val="22"/>
                <w:szCs w:val="22"/>
              </w:rPr>
              <w:t>Orientador</w:t>
            </w:r>
          </w:p>
          <w:p w:rsidR="000C6420" w:rsidRPr="0064232B" w:rsidRDefault="000C6420" w:rsidP="00646037">
            <w:pPr>
              <w:jc w:val="both"/>
              <w:rPr>
                <w:rFonts w:asciiTheme="minorHAnsi" w:hAnsiTheme="minorHAnsi" w:cstheme="minorHAnsi"/>
                <w:sz w:val="22"/>
                <w:szCs w:val="22"/>
              </w:rPr>
            </w:pPr>
            <w:r>
              <w:rPr>
                <w:rFonts w:asciiTheme="minorHAnsi" w:hAnsiTheme="minorHAnsi" w:cstheme="minorHAnsi"/>
                <w:sz w:val="22"/>
                <w:szCs w:val="22"/>
              </w:rPr>
              <w:t>Data:</w:t>
            </w:r>
          </w:p>
        </w:tc>
      </w:tr>
      <w:tr w:rsidR="000C6420" w:rsidTr="00B63D17">
        <w:tc>
          <w:tcPr>
            <w:tcW w:w="9781" w:type="dxa"/>
            <w:gridSpan w:val="3"/>
          </w:tcPr>
          <w:p w:rsidR="000C6420" w:rsidRDefault="000C6420" w:rsidP="0003197A">
            <w:pPr>
              <w:jc w:val="both"/>
              <w:rPr>
                <w:rFonts w:asciiTheme="minorHAnsi" w:hAnsiTheme="minorHAnsi" w:cstheme="minorHAnsi"/>
                <w:sz w:val="22"/>
                <w:szCs w:val="22"/>
              </w:rPr>
            </w:pPr>
          </w:p>
          <w:p w:rsidR="009D7FC4" w:rsidRDefault="009D7FC4" w:rsidP="0003197A">
            <w:pPr>
              <w:jc w:val="both"/>
              <w:rPr>
                <w:rFonts w:asciiTheme="minorHAnsi" w:hAnsiTheme="minorHAnsi" w:cstheme="minorHAnsi"/>
                <w:sz w:val="22"/>
                <w:szCs w:val="22"/>
              </w:rPr>
            </w:pPr>
          </w:p>
          <w:p w:rsidR="009D7FC4" w:rsidRDefault="009D7FC4" w:rsidP="0003197A">
            <w:pPr>
              <w:jc w:val="both"/>
              <w:rPr>
                <w:rFonts w:asciiTheme="minorHAnsi" w:hAnsiTheme="minorHAnsi" w:cstheme="minorHAnsi"/>
                <w:sz w:val="22"/>
                <w:szCs w:val="22"/>
              </w:rPr>
            </w:pPr>
          </w:p>
          <w:p w:rsidR="000C6420" w:rsidRDefault="009D7FC4" w:rsidP="0064232B">
            <w:pPr>
              <w:jc w:val="center"/>
              <w:rPr>
                <w:rFonts w:asciiTheme="minorHAnsi" w:hAnsiTheme="minorHAnsi" w:cstheme="minorHAnsi"/>
                <w:sz w:val="22"/>
                <w:szCs w:val="22"/>
              </w:rPr>
            </w:pPr>
            <w:r w:rsidRPr="0003197A">
              <w:rPr>
                <w:rFonts w:asciiTheme="minorHAnsi" w:hAnsiTheme="minorHAnsi" w:cstheme="minorHAnsi"/>
                <w:sz w:val="22"/>
                <w:szCs w:val="22"/>
                <w:highlight w:val="yellow"/>
              </w:rPr>
              <w:t xml:space="preserve"> </w:t>
            </w:r>
            <w:r w:rsidR="000C6420" w:rsidRPr="0003197A">
              <w:rPr>
                <w:rFonts w:asciiTheme="minorHAnsi" w:hAnsiTheme="minorHAnsi" w:cstheme="minorHAnsi"/>
                <w:sz w:val="22"/>
                <w:szCs w:val="22"/>
                <w:highlight w:val="yellow"/>
              </w:rPr>
              <w:t>(Nome Completo)</w:t>
            </w:r>
          </w:p>
          <w:p w:rsidR="009D7FC4" w:rsidRDefault="009D7FC4" w:rsidP="009D7FC4">
            <w:pPr>
              <w:jc w:val="center"/>
              <w:rPr>
                <w:rFonts w:asciiTheme="minorHAnsi" w:hAnsiTheme="minorHAnsi" w:cstheme="minorHAnsi"/>
                <w:sz w:val="22"/>
                <w:szCs w:val="22"/>
              </w:rPr>
            </w:pPr>
            <w:r>
              <w:rPr>
                <w:rFonts w:asciiTheme="minorHAnsi" w:hAnsiTheme="minorHAnsi" w:cstheme="minorHAnsi"/>
                <w:sz w:val="22"/>
                <w:szCs w:val="22"/>
              </w:rPr>
              <w:t>Candidate/Aluno</w:t>
            </w:r>
          </w:p>
          <w:p w:rsidR="000C6420" w:rsidRPr="0064232B" w:rsidRDefault="000C6420" w:rsidP="009D7FC4">
            <w:pPr>
              <w:jc w:val="center"/>
              <w:rPr>
                <w:rFonts w:asciiTheme="minorHAnsi" w:hAnsiTheme="minorHAnsi" w:cstheme="minorHAnsi"/>
                <w:sz w:val="22"/>
                <w:szCs w:val="22"/>
              </w:rPr>
            </w:pPr>
            <w:r>
              <w:rPr>
                <w:rFonts w:asciiTheme="minorHAnsi" w:hAnsiTheme="minorHAnsi" w:cstheme="minorHAnsi"/>
                <w:sz w:val="22"/>
                <w:szCs w:val="22"/>
              </w:rPr>
              <w:t>Dat</w:t>
            </w:r>
            <w:r w:rsidR="009D7FC4">
              <w:rPr>
                <w:rFonts w:asciiTheme="minorHAnsi" w:hAnsiTheme="minorHAnsi" w:cstheme="minorHAnsi"/>
                <w:sz w:val="22"/>
                <w:szCs w:val="22"/>
              </w:rPr>
              <w:t>e/Data</w:t>
            </w:r>
            <w:r>
              <w:rPr>
                <w:rFonts w:asciiTheme="minorHAnsi" w:hAnsiTheme="minorHAnsi" w:cstheme="minorHAnsi"/>
                <w:sz w:val="22"/>
                <w:szCs w:val="22"/>
              </w:rPr>
              <w:t>:</w:t>
            </w:r>
          </w:p>
        </w:tc>
      </w:tr>
    </w:tbl>
    <w:p w:rsidR="000D3A43" w:rsidRDefault="000D3A43"/>
    <w:sectPr w:rsidR="000D3A43" w:rsidSect="0064232B">
      <w:headerReference w:type="even" r:id="rId9"/>
      <w:headerReference w:type="default" r:id="rId10"/>
      <w:footerReference w:type="even" r:id="rId11"/>
      <w:footerReference w:type="default" r:id="rId12"/>
      <w:headerReference w:type="first" r:id="rId13"/>
      <w:footerReference w:type="first" r:id="rId14"/>
      <w:pgSz w:w="11906" w:h="16838"/>
      <w:pgMar w:top="851"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1451" w:rsidRDefault="00891451" w:rsidP="003C195E">
      <w:r>
        <w:separator/>
      </w:r>
    </w:p>
  </w:endnote>
  <w:endnote w:type="continuationSeparator" w:id="0">
    <w:p w:rsidR="00891451" w:rsidRDefault="00891451" w:rsidP="003C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okChampa">
    <w:panose1 w:val="020B0604020202020204"/>
    <w:charset w:val="00"/>
    <w:family w:val="swiss"/>
    <w:pitch w:val="variable"/>
    <w:sig w:usb0="83000003" w:usb1="00000000" w:usb2="00000000" w:usb3="00000000" w:csb0="00010001"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97A" w:rsidRDefault="0003197A">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3418135"/>
      <w:docPartObj>
        <w:docPartGallery w:val="Page Numbers (Bottom of Page)"/>
        <w:docPartUnique/>
      </w:docPartObj>
    </w:sdtPr>
    <w:sdtEndPr>
      <w:rPr>
        <w:rFonts w:asciiTheme="minorHAnsi" w:hAnsiTheme="minorHAnsi"/>
      </w:rPr>
    </w:sdtEndPr>
    <w:sdtContent>
      <w:p w:rsidR="0003197A" w:rsidRPr="00640C4B" w:rsidRDefault="001D25A5">
        <w:pPr>
          <w:pStyle w:val="Rodap"/>
          <w:jc w:val="right"/>
          <w:rPr>
            <w:rFonts w:asciiTheme="minorHAnsi" w:hAnsiTheme="minorHAnsi"/>
          </w:rPr>
        </w:pPr>
        <w:r w:rsidRPr="00D202DE">
          <w:rPr>
            <w:rFonts w:asciiTheme="minorHAnsi" w:hAnsiTheme="minorHAnsi"/>
          </w:rPr>
          <w:fldChar w:fldCharType="begin"/>
        </w:r>
        <w:r w:rsidR="0003197A" w:rsidRPr="00D202DE">
          <w:rPr>
            <w:rFonts w:asciiTheme="minorHAnsi" w:hAnsiTheme="minorHAnsi"/>
          </w:rPr>
          <w:instrText xml:space="preserve"> PAGE   \* MERGEFORMAT </w:instrText>
        </w:r>
        <w:r w:rsidRPr="00D202DE">
          <w:rPr>
            <w:rFonts w:asciiTheme="minorHAnsi" w:hAnsiTheme="minorHAnsi"/>
          </w:rPr>
          <w:fldChar w:fldCharType="separate"/>
        </w:r>
        <w:r w:rsidR="000335CB">
          <w:rPr>
            <w:rFonts w:asciiTheme="minorHAnsi" w:hAnsiTheme="minorHAnsi"/>
            <w:noProof/>
          </w:rPr>
          <w:t>2</w:t>
        </w:r>
        <w:r w:rsidRPr="00D202DE">
          <w:rPr>
            <w:rFonts w:asciiTheme="minorHAnsi" w:hAnsiTheme="minorHAnsi"/>
          </w:rPr>
          <w:fldChar w:fldCharType="end"/>
        </w:r>
      </w:p>
    </w:sdtContent>
  </w:sdt>
  <w:p w:rsidR="0003197A" w:rsidRDefault="0003197A">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97A" w:rsidRDefault="0003197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1451" w:rsidRDefault="00891451" w:rsidP="003C195E">
      <w:r>
        <w:separator/>
      </w:r>
    </w:p>
  </w:footnote>
  <w:footnote w:type="continuationSeparator" w:id="0">
    <w:p w:rsidR="00891451" w:rsidRDefault="00891451" w:rsidP="003C1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97A" w:rsidRDefault="0003197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97A" w:rsidRDefault="0003197A">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97A" w:rsidRDefault="0003197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48F0B518"/>
    <w:name w:val="WW8Num2"/>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 w15:restartNumberingAfterBreak="0">
    <w:nsid w:val="00000003"/>
    <w:multiLevelType w:val="multilevel"/>
    <w:tmpl w:val="00000003"/>
    <w:name w:val="WW8Num3"/>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 w15:restartNumberingAfterBreak="0">
    <w:nsid w:val="027157D2"/>
    <w:multiLevelType w:val="hybridMultilevel"/>
    <w:tmpl w:val="D5A6D2DC"/>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28970DD"/>
    <w:multiLevelType w:val="hybridMultilevel"/>
    <w:tmpl w:val="1CD442F0"/>
    <w:lvl w:ilvl="0" w:tplc="04160017">
      <w:start w:val="1"/>
      <w:numFmt w:val="lowerLetter"/>
      <w:lvlText w:val="%1)"/>
      <w:lvlJc w:val="left"/>
      <w:pPr>
        <w:ind w:left="720" w:hanging="360"/>
      </w:pPr>
      <w:rPr>
        <w:rFonts w:hint="default"/>
      </w:rPr>
    </w:lvl>
    <w:lvl w:ilvl="1" w:tplc="D854B5E2">
      <w:start w:val="1"/>
      <w:numFmt w:val="bullet"/>
      <w:lvlText w:val="o"/>
      <w:lvlJc w:val="left"/>
      <w:pPr>
        <w:ind w:left="1440" w:hanging="360"/>
      </w:pPr>
      <w:rPr>
        <w:rFonts w:ascii="Courier New" w:hAnsi="Courier New" w:hint="default"/>
      </w:rPr>
    </w:lvl>
    <w:lvl w:ilvl="2" w:tplc="569C3284">
      <w:start w:val="1"/>
      <w:numFmt w:val="bullet"/>
      <w:lvlText w:val=""/>
      <w:lvlJc w:val="left"/>
      <w:pPr>
        <w:ind w:left="2160" w:hanging="360"/>
      </w:pPr>
      <w:rPr>
        <w:rFonts w:ascii="Wingdings" w:hAnsi="Wingdings" w:hint="default"/>
      </w:rPr>
    </w:lvl>
    <w:lvl w:ilvl="3" w:tplc="5770BCA0">
      <w:start w:val="1"/>
      <w:numFmt w:val="bullet"/>
      <w:lvlText w:val=""/>
      <w:lvlJc w:val="left"/>
      <w:pPr>
        <w:ind w:left="2880" w:hanging="360"/>
      </w:pPr>
      <w:rPr>
        <w:rFonts w:ascii="Symbol" w:hAnsi="Symbol" w:hint="default"/>
      </w:rPr>
    </w:lvl>
    <w:lvl w:ilvl="4" w:tplc="C29C9286">
      <w:start w:val="1"/>
      <w:numFmt w:val="bullet"/>
      <w:lvlText w:val="o"/>
      <w:lvlJc w:val="left"/>
      <w:pPr>
        <w:ind w:left="3600" w:hanging="360"/>
      </w:pPr>
      <w:rPr>
        <w:rFonts w:ascii="Courier New" w:hAnsi="Courier New" w:hint="default"/>
      </w:rPr>
    </w:lvl>
    <w:lvl w:ilvl="5" w:tplc="B1020FBA">
      <w:start w:val="1"/>
      <w:numFmt w:val="bullet"/>
      <w:lvlText w:val=""/>
      <w:lvlJc w:val="left"/>
      <w:pPr>
        <w:ind w:left="4320" w:hanging="360"/>
      </w:pPr>
      <w:rPr>
        <w:rFonts w:ascii="Wingdings" w:hAnsi="Wingdings" w:hint="default"/>
      </w:rPr>
    </w:lvl>
    <w:lvl w:ilvl="6" w:tplc="B2EA472C">
      <w:start w:val="1"/>
      <w:numFmt w:val="bullet"/>
      <w:lvlText w:val=""/>
      <w:lvlJc w:val="left"/>
      <w:pPr>
        <w:ind w:left="5040" w:hanging="360"/>
      </w:pPr>
      <w:rPr>
        <w:rFonts w:ascii="Symbol" w:hAnsi="Symbol" w:hint="default"/>
      </w:rPr>
    </w:lvl>
    <w:lvl w:ilvl="7" w:tplc="D054A404">
      <w:start w:val="1"/>
      <w:numFmt w:val="bullet"/>
      <w:lvlText w:val="o"/>
      <w:lvlJc w:val="left"/>
      <w:pPr>
        <w:ind w:left="5760" w:hanging="360"/>
      </w:pPr>
      <w:rPr>
        <w:rFonts w:ascii="Courier New" w:hAnsi="Courier New" w:hint="default"/>
      </w:rPr>
    </w:lvl>
    <w:lvl w:ilvl="8" w:tplc="9C9CA90A">
      <w:start w:val="1"/>
      <w:numFmt w:val="bullet"/>
      <w:lvlText w:val=""/>
      <w:lvlJc w:val="left"/>
      <w:pPr>
        <w:ind w:left="6480" w:hanging="360"/>
      </w:pPr>
      <w:rPr>
        <w:rFonts w:ascii="Wingdings" w:hAnsi="Wingdings" w:hint="default"/>
      </w:rPr>
    </w:lvl>
  </w:abstractNum>
  <w:abstractNum w:abstractNumId="4" w15:restartNumberingAfterBreak="0">
    <w:nsid w:val="04154BFE"/>
    <w:multiLevelType w:val="hybridMultilevel"/>
    <w:tmpl w:val="02D03550"/>
    <w:lvl w:ilvl="0" w:tplc="00000002">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BBD1641"/>
    <w:multiLevelType w:val="hybridMultilevel"/>
    <w:tmpl w:val="6F6A933A"/>
    <w:lvl w:ilvl="0" w:tplc="58BEC932">
      <w:start w:val="1"/>
      <w:numFmt w:val="bullet"/>
      <w:lvlText w:val=""/>
      <w:lvlJc w:val="left"/>
      <w:pPr>
        <w:ind w:left="720" w:hanging="360"/>
      </w:pPr>
      <w:rPr>
        <w:rFonts w:ascii="Symbol" w:hAnsi="Symbol" w:hint="default"/>
      </w:rPr>
    </w:lvl>
    <w:lvl w:ilvl="1" w:tplc="DF428C00">
      <w:start w:val="1"/>
      <w:numFmt w:val="bullet"/>
      <w:lvlText w:val="-"/>
      <w:lvlJc w:val="left"/>
      <w:pPr>
        <w:ind w:left="1440" w:hanging="360"/>
      </w:pPr>
      <w:rPr>
        <w:rFonts w:ascii="Calibri" w:eastAsia="Times New Roman" w:hAnsi="Calibri" w:cs="Calibri"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0DFA53BE"/>
    <w:multiLevelType w:val="hybridMultilevel"/>
    <w:tmpl w:val="AEDA58A6"/>
    <w:lvl w:ilvl="0" w:tplc="4776CD00">
      <w:start w:val="1"/>
      <w:numFmt w:val="bullet"/>
      <w:lvlText w:val=""/>
      <w:lvlJc w:val="left"/>
      <w:pPr>
        <w:ind w:left="720" w:hanging="360"/>
      </w:pPr>
      <w:rPr>
        <w:rFonts w:ascii="Symbol" w:hAnsi="Symbol" w:hint="default"/>
      </w:rPr>
    </w:lvl>
    <w:lvl w:ilvl="1" w:tplc="2CFC2DD6">
      <w:start w:val="1"/>
      <w:numFmt w:val="bullet"/>
      <w:lvlText w:val="o"/>
      <w:lvlJc w:val="left"/>
      <w:pPr>
        <w:ind w:left="1440" w:hanging="360"/>
      </w:pPr>
      <w:rPr>
        <w:rFonts w:ascii="Courier New" w:hAnsi="Courier New" w:hint="default"/>
      </w:rPr>
    </w:lvl>
    <w:lvl w:ilvl="2" w:tplc="DB3E7E26">
      <w:start w:val="1"/>
      <w:numFmt w:val="bullet"/>
      <w:lvlText w:val=""/>
      <w:lvlJc w:val="left"/>
      <w:pPr>
        <w:ind w:left="2160" w:hanging="360"/>
      </w:pPr>
      <w:rPr>
        <w:rFonts w:ascii="Wingdings" w:hAnsi="Wingdings" w:hint="default"/>
      </w:rPr>
    </w:lvl>
    <w:lvl w:ilvl="3" w:tplc="1C1CCC24">
      <w:start w:val="1"/>
      <w:numFmt w:val="bullet"/>
      <w:lvlText w:val=""/>
      <w:lvlJc w:val="left"/>
      <w:pPr>
        <w:ind w:left="2880" w:hanging="360"/>
      </w:pPr>
      <w:rPr>
        <w:rFonts w:ascii="Symbol" w:hAnsi="Symbol" w:hint="default"/>
      </w:rPr>
    </w:lvl>
    <w:lvl w:ilvl="4" w:tplc="147AD92A">
      <w:start w:val="1"/>
      <w:numFmt w:val="bullet"/>
      <w:lvlText w:val="o"/>
      <w:lvlJc w:val="left"/>
      <w:pPr>
        <w:ind w:left="3600" w:hanging="360"/>
      </w:pPr>
      <w:rPr>
        <w:rFonts w:ascii="Courier New" w:hAnsi="Courier New" w:hint="default"/>
      </w:rPr>
    </w:lvl>
    <w:lvl w:ilvl="5" w:tplc="DDC44386">
      <w:start w:val="1"/>
      <w:numFmt w:val="bullet"/>
      <w:lvlText w:val=""/>
      <w:lvlJc w:val="left"/>
      <w:pPr>
        <w:ind w:left="4320" w:hanging="360"/>
      </w:pPr>
      <w:rPr>
        <w:rFonts w:ascii="Wingdings" w:hAnsi="Wingdings" w:hint="default"/>
      </w:rPr>
    </w:lvl>
    <w:lvl w:ilvl="6" w:tplc="D284A998">
      <w:start w:val="1"/>
      <w:numFmt w:val="bullet"/>
      <w:lvlText w:val=""/>
      <w:lvlJc w:val="left"/>
      <w:pPr>
        <w:ind w:left="5040" w:hanging="360"/>
      </w:pPr>
      <w:rPr>
        <w:rFonts w:ascii="Symbol" w:hAnsi="Symbol" w:hint="default"/>
      </w:rPr>
    </w:lvl>
    <w:lvl w:ilvl="7" w:tplc="A81EFF72">
      <w:start w:val="1"/>
      <w:numFmt w:val="bullet"/>
      <w:lvlText w:val="o"/>
      <w:lvlJc w:val="left"/>
      <w:pPr>
        <w:ind w:left="5760" w:hanging="360"/>
      </w:pPr>
      <w:rPr>
        <w:rFonts w:ascii="Courier New" w:hAnsi="Courier New" w:hint="default"/>
      </w:rPr>
    </w:lvl>
    <w:lvl w:ilvl="8" w:tplc="410E28DC">
      <w:start w:val="1"/>
      <w:numFmt w:val="bullet"/>
      <w:lvlText w:val=""/>
      <w:lvlJc w:val="left"/>
      <w:pPr>
        <w:ind w:left="6480" w:hanging="360"/>
      </w:pPr>
      <w:rPr>
        <w:rFonts w:ascii="Wingdings" w:hAnsi="Wingdings" w:hint="default"/>
      </w:rPr>
    </w:lvl>
  </w:abstractNum>
  <w:abstractNum w:abstractNumId="7" w15:restartNumberingAfterBreak="0">
    <w:nsid w:val="0EC7145C"/>
    <w:multiLevelType w:val="hybridMultilevel"/>
    <w:tmpl w:val="71E0FF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26E4611"/>
    <w:multiLevelType w:val="hybridMultilevel"/>
    <w:tmpl w:val="88441884"/>
    <w:lvl w:ilvl="0" w:tplc="58BEC932">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2CF3CCD"/>
    <w:multiLevelType w:val="hybridMultilevel"/>
    <w:tmpl w:val="88C2F016"/>
    <w:lvl w:ilvl="0" w:tplc="0BBA2FF2">
      <w:start w:val="1"/>
      <w:numFmt w:val="bullet"/>
      <w:lvlText w:val=""/>
      <w:lvlJc w:val="left"/>
      <w:pPr>
        <w:ind w:left="720" w:hanging="360"/>
      </w:pPr>
      <w:rPr>
        <w:rFonts w:ascii="Symbol" w:hAnsi="Symbol" w:hint="default"/>
      </w:rPr>
    </w:lvl>
    <w:lvl w:ilvl="1" w:tplc="E5A45466">
      <w:start w:val="1"/>
      <w:numFmt w:val="bullet"/>
      <w:lvlText w:val="o"/>
      <w:lvlJc w:val="left"/>
      <w:pPr>
        <w:ind w:left="1440" w:hanging="360"/>
      </w:pPr>
      <w:rPr>
        <w:rFonts w:ascii="Courier New" w:hAnsi="Courier New" w:hint="default"/>
      </w:rPr>
    </w:lvl>
    <w:lvl w:ilvl="2" w:tplc="2BB6712E">
      <w:start w:val="1"/>
      <w:numFmt w:val="bullet"/>
      <w:lvlText w:val=""/>
      <w:lvlJc w:val="left"/>
      <w:pPr>
        <w:ind w:left="2160" w:hanging="360"/>
      </w:pPr>
      <w:rPr>
        <w:rFonts w:ascii="Wingdings" w:hAnsi="Wingdings" w:hint="default"/>
      </w:rPr>
    </w:lvl>
    <w:lvl w:ilvl="3" w:tplc="8A929092">
      <w:start w:val="1"/>
      <w:numFmt w:val="bullet"/>
      <w:lvlText w:val=""/>
      <w:lvlJc w:val="left"/>
      <w:pPr>
        <w:ind w:left="2880" w:hanging="360"/>
      </w:pPr>
      <w:rPr>
        <w:rFonts w:ascii="Symbol" w:hAnsi="Symbol" w:hint="default"/>
      </w:rPr>
    </w:lvl>
    <w:lvl w:ilvl="4" w:tplc="CDE0A536">
      <w:start w:val="1"/>
      <w:numFmt w:val="bullet"/>
      <w:lvlText w:val="o"/>
      <w:lvlJc w:val="left"/>
      <w:pPr>
        <w:ind w:left="3600" w:hanging="360"/>
      </w:pPr>
      <w:rPr>
        <w:rFonts w:ascii="Courier New" w:hAnsi="Courier New" w:hint="default"/>
      </w:rPr>
    </w:lvl>
    <w:lvl w:ilvl="5" w:tplc="9F40D03A">
      <w:start w:val="1"/>
      <w:numFmt w:val="bullet"/>
      <w:lvlText w:val=""/>
      <w:lvlJc w:val="left"/>
      <w:pPr>
        <w:ind w:left="4320" w:hanging="360"/>
      </w:pPr>
      <w:rPr>
        <w:rFonts w:ascii="Wingdings" w:hAnsi="Wingdings" w:hint="default"/>
      </w:rPr>
    </w:lvl>
    <w:lvl w:ilvl="6" w:tplc="D930C640">
      <w:start w:val="1"/>
      <w:numFmt w:val="bullet"/>
      <w:lvlText w:val=""/>
      <w:lvlJc w:val="left"/>
      <w:pPr>
        <w:ind w:left="5040" w:hanging="360"/>
      </w:pPr>
      <w:rPr>
        <w:rFonts w:ascii="Symbol" w:hAnsi="Symbol" w:hint="default"/>
      </w:rPr>
    </w:lvl>
    <w:lvl w:ilvl="7" w:tplc="28E094DE">
      <w:start w:val="1"/>
      <w:numFmt w:val="bullet"/>
      <w:lvlText w:val="o"/>
      <w:lvlJc w:val="left"/>
      <w:pPr>
        <w:ind w:left="5760" w:hanging="360"/>
      </w:pPr>
      <w:rPr>
        <w:rFonts w:ascii="Courier New" w:hAnsi="Courier New" w:hint="default"/>
      </w:rPr>
    </w:lvl>
    <w:lvl w:ilvl="8" w:tplc="A448C726">
      <w:start w:val="1"/>
      <w:numFmt w:val="bullet"/>
      <w:lvlText w:val=""/>
      <w:lvlJc w:val="left"/>
      <w:pPr>
        <w:ind w:left="6480" w:hanging="360"/>
      </w:pPr>
      <w:rPr>
        <w:rFonts w:ascii="Wingdings" w:hAnsi="Wingdings" w:hint="default"/>
      </w:rPr>
    </w:lvl>
  </w:abstractNum>
  <w:abstractNum w:abstractNumId="10" w15:restartNumberingAfterBreak="0">
    <w:nsid w:val="18187C55"/>
    <w:multiLevelType w:val="multilevel"/>
    <w:tmpl w:val="171CF20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19A92B30"/>
    <w:multiLevelType w:val="hybridMultilevel"/>
    <w:tmpl w:val="0F00AEF2"/>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49A636F"/>
    <w:multiLevelType w:val="hybridMultilevel"/>
    <w:tmpl w:val="7F66E04E"/>
    <w:lvl w:ilvl="0" w:tplc="B90C8D24">
      <w:start w:val="1"/>
      <w:numFmt w:val="lowerLetter"/>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CA022D6"/>
    <w:multiLevelType w:val="hybridMultilevel"/>
    <w:tmpl w:val="4B707710"/>
    <w:lvl w:ilvl="0" w:tplc="FFFFFFFF">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0F73224"/>
    <w:multiLevelType w:val="hybridMultilevel"/>
    <w:tmpl w:val="77161C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34D3ECA"/>
    <w:multiLevelType w:val="hybridMultilevel"/>
    <w:tmpl w:val="D924DB46"/>
    <w:lvl w:ilvl="0" w:tplc="58BEC932">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97B6BB1"/>
    <w:multiLevelType w:val="hybridMultilevel"/>
    <w:tmpl w:val="7A5A498C"/>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3D396261"/>
    <w:multiLevelType w:val="hybridMultilevel"/>
    <w:tmpl w:val="2882749E"/>
    <w:lvl w:ilvl="0" w:tplc="3028D42C">
      <w:start w:val="1"/>
      <w:numFmt w:val="lowerLetter"/>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EA574BF"/>
    <w:multiLevelType w:val="multilevel"/>
    <w:tmpl w:val="E0E2D8A2"/>
    <w:name w:val="WW8Num2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Letter"/>
      <w:lvlText w:val="%6)"/>
      <w:lvlJc w:val="left"/>
      <w:pPr>
        <w:tabs>
          <w:tab w:val="num" w:pos="2520"/>
        </w:tabs>
        <w:ind w:left="2520" w:hanging="360"/>
      </w:pPr>
      <w:rPr>
        <w:rFonts w:hint="default"/>
      </w:rPr>
    </w:lvl>
    <w:lvl w:ilvl="6">
      <w:start w:val="1"/>
      <w:numFmt w:val="lowerLetter"/>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Letter"/>
      <w:lvlText w:val="%9)"/>
      <w:lvlJc w:val="left"/>
      <w:pPr>
        <w:tabs>
          <w:tab w:val="num" w:pos="3600"/>
        </w:tabs>
        <w:ind w:left="3600" w:hanging="360"/>
      </w:pPr>
      <w:rPr>
        <w:rFonts w:hint="default"/>
      </w:rPr>
    </w:lvl>
  </w:abstractNum>
  <w:abstractNum w:abstractNumId="19" w15:restartNumberingAfterBreak="0">
    <w:nsid w:val="427C4057"/>
    <w:multiLevelType w:val="hybridMultilevel"/>
    <w:tmpl w:val="02FCD9DC"/>
    <w:lvl w:ilvl="0" w:tplc="58BEC932">
      <w:start w:val="1"/>
      <w:numFmt w:val="bullet"/>
      <w:lvlText w:val=""/>
      <w:lvlJc w:val="left"/>
      <w:pPr>
        <w:ind w:left="643" w:hanging="360"/>
      </w:pPr>
      <w:rPr>
        <w:rFonts w:ascii="Symbol" w:hAnsi="Symbol" w:hint="default"/>
      </w:rPr>
    </w:lvl>
    <w:lvl w:ilvl="1" w:tplc="04160003" w:tentative="1">
      <w:start w:val="1"/>
      <w:numFmt w:val="bullet"/>
      <w:lvlText w:val="o"/>
      <w:lvlJc w:val="left"/>
      <w:pPr>
        <w:ind w:left="1363" w:hanging="360"/>
      </w:pPr>
      <w:rPr>
        <w:rFonts w:ascii="Courier New" w:hAnsi="Courier New" w:cs="Courier New" w:hint="default"/>
      </w:rPr>
    </w:lvl>
    <w:lvl w:ilvl="2" w:tplc="04160005" w:tentative="1">
      <w:start w:val="1"/>
      <w:numFmt w:val="bullet"/>
      <w:lvlText w:val=""/>
      <w:lvlJc w:val="left"/>
      <w:pPr>
        <w:ind w:left="2083" w:hanging="360"/>
      </w:pPr>
      <w:rPr>
        <w:rFonts w:ascii="Wingdings" w:hAnsi="Wingdings" w:hint="default"/>
      </w:rPr>
    </w:lvl>
    <w:lvl w:ilvl="3" w:tplc="04160001" w:tentative="1">
      <w:start w:val="1"/>
      <w:numFmt w:val="bullet"/>
      <w:lvlText w:val=""/>
      <w:lvlJc w:val="left"/>
      <w:pPr>
        <w:ind w:left="2803" w:hanging="360"/>
      </w:pPr>
      <w:rPr>
        <w:rFonts w:ascii="Symbol" w:hAnsi="Symbol" w:hint="default"/>
      </w:rPr>
    </w:lvl>
    <w:lvl w:ilvl="4" w:tplc="04160003" w:tentative="1">
      <w:start w:val="1"/>
      <w:numFmt w:val="bullet"/>
      <w:lvlText w:val="o"/>
      <w:lvlJc w:val="left"/>
      <w:pPr>
        <w:ind w:left="3523" w:hanging="360"/>
      </w:pPr>
      <w:rPr>
        <w:rFonts w:ascii="Courier New" w:hAnsi="Courier New" w:cs="Courier New" w:hint="default"/>
      </w:rPr>
    </w:lvl>
    <w:lvl w:ilvl="5" w:tplc="04160005" w:tentative="1">
      <w:start w:val="1"/>
      <w:numFmt w:val="bullet"/>
      <w:lvlText w:val=""/>
      <w:lvlJc w:val="left"/>
      <w:pPr>
        <w:ind w:left="4243" w:hanging="360"/>
      </w:pPr>
      <w:rPr>
        <w:rFonts w:ascii="Wingdings" w:hAnsi="Wingdings" w:hint="default"/>
      </w:rPr>
    </w:lvl>
    <w:lvl w:ilvl="6" w:tplc="04160001" w:tentative="1">
      <w:start w:val="1"/>
      <w:numFmt w:val="bullet"/>
      <w:lvlText w:val=""/>
      <w:lvlJc w:val="left"/>
      <w:pPr>
        <w:ind w:left="4963" w:hanging="360"/>
      </w:pPr>
      <w:rPr>
        <w:rFonts w:ascii="Symbol" w:hAnsi="Symbol" w:hint="default"/>
      </w:rPr>
    </w:lvl>
    <w:lvl w:ilvl="7" w:tplc="04160003" w:tentative="1">
      <w:start w:val="1"/>
      <w:numFmt w:val="bullet"/>
      <w:lvlText w:val="o"/>
      <w:lvlJc w:val="left"/>
      <w:pPr>
        <w:ind w:left="5683" w:hanging="360"/>
      </w:pPr>
      <w:rPr>
        <w:rFonts w:ascii="Courier New" w:hAnsi="Courier New" w:cs="Courier New" w:hint="default"/>
      </w:rPr>
    </w:lvl>
    <w:lvl w:ilvl="8" w:tplc="04160005" w:tentative="1">
      <w:start w:val="1"/>
      <w:numFmt w:val="bullet"/>
      <w:lvlText w:val=""/>
      <w:lvlJc w:val="left"/>
      <w:pPr>
        <w:ind w:left="6403" w:hanging="360"/>
      </w:pPr>
      <w:rPr>
        <w:rFonts w:ascii="Wingdings" w:hAnsi="Wingdings" w:hint="default"/>
      </w:rPr>
    </w:lvl>
  </w:abstractNum>
  <w:abstractNum w:abstractNumId="20" w15:restartNumberingAfterBreak="0">
    <w:nsid w:val="46171B02"/>
    <w:multiLevelType w:val="hybridMultilevel"/>
    <w:tmpl w:val="AA503D94"/>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6D346E3"/>
    <w:multiLevelType w:val="hybridMultilevel"/>
    <w:tmpl w:val="7CC88134"/>
    <w:lvl w:ilvl="0" w:tplc="0DEC5544">
      <w:start w:val="1"/>
      <w:numFmt w:val="bullet"/>
      <w:lvlText w:val=""/>
      <w:lvlJc w:val="left"/>
      <w:pPr>
        <w:ind w:left="720" w:hanging="360"/>
      </w:pPr>
      <w:rPr>
        <w:rFonts w:ascii="Symbol" w:hAnsi="Symbol" w:hint="default"/>
      </w:rPr>
    </w:lvl>
    <w:lvl w:ilvl="1" w:tplc="69B4AAE4">
      <w:start w:val="1"/>
      <w:numFmt w:val="bullet"/>
      <w:lvlText w:val="o"/>
      <w:lvlJc w:val="left"/>
      <w:pPr>
        <w:ind w:left="1440" w:hanging="360"/>
      </w:pPr>
      <w:rPr>
        <w:rFonts w:ascii="Courier New" w:hAnsi="Courier New" w:hint="default"/>
      </w:rPr>
    </w:lvl>
    <w:lvl w:ilvl="2" w:tplc="889E91EE">
      <w:start w:val="1"/>
      <w:numFmt w:val="bullet"/>
      <w:lvlText w:val=""/>
      <w:lvlJc w:val="left"/>
      <w:pPr>
        <w:ind w:left="2160" w:hanging="360"/>
      </w:pPr>
      <w:rPr>
        <w:rFonts w:ascii="Wingdings" w:hAnsi="Wingdings" w:hint="default"/>
      </w:rPr>
    </w:lvl>
    <w:lvl w:ilvl="3" w:tplc="D83C08BE">
      <w:start w:val="1"/>
      <w:numFmt w:val="bullet"/>
      <w:lvlText w:val=""/>
      <w:lvlJc w:val="left"/>
      <w:pPr>
        <w:ind w:left="2880" w:hanging="360"/>
      </w:pPr>
      <w:rPr>
        <w:rFonts w:ascii="Symbol" w:hAnsi="Symbol" w:hint="default"/>
      </w:rPr>
    </w:lvl>
    <w:lvl w:ilvl="4" w:tplc="CDAA9E6E">
      <w:start w:val="1"/>
      <w:numFmt w:val="bullet"/>
      <w:lvlText w:val="o"/>
      <w:lvlJc w:val="left"/>
      <w:pPr>
        <w:ind w:left="3600" w:hanging="360"/>
      </w:pPr>
      <w:rPr>
        <w:rFonts w:ascii="Courier New" w:hAnsi="Courier New" w:hint="default"/>
      </w:rPr>
    </w:lvl>
    <w:lvl w:ilvl="5" w:tplc="550865D6">
      <w:start w:val="1"/>
      <w:numFmt w:val="bullet"/>
      <w:lvlText w:val=""/>
      <w:lvlJc w:val="left"/>
      <w:pPr>
        <w:ind w:left="4320" w:hanging="360"/>
      </w:pPr>
      <w:rPr>
        <w:rFonts w:ascii="Wingdings" w:hAnsi="Wingdings" w:hint="default"/>
      </w:rPr>
    </w:lvl>
    <w:lvl w:ilvl="6" w:tplc="4AE0017C">
      <w:start w:val="1"/>
      <w:numFmt w:val="bullet"/>
      <w:lvlText w:val=""/>
      <w:lvlJc w:val="left"/>
      <w:pPr>
        <w:ind w:left="5040" w:hanging="360"/>
      </w:pPr>
      <w:rPr>
        <w:rFonts w:ascii="Symbol" w:hAnsi="Symbol" w:hint="default"/>
      </w:rPr>
    </w:lvl>
    <w:lvl w:ilvl="7" w:tplc="3620F30C">
      <w:start w:val="1"/>
      <w:numFmt w:val="bullet"/>
      <w:lvlText w:val="o"/>
      <w:lvlJc w:val="left"/>
      <w:pPr>
        <w:ind w:left="5760" w:hanging="360"/>
      </w:pPr>
      <w:rPr>
        <w:rFonts w:ascii="Courier New" w:hAnsi="Courier New" w:hint="default"/>
      </w:rPr>
    </w:lvl>
    <w:lvl w:ilvl="8" w:tplc="A434CEA2">
      <w:start w:val="1"/>
      <w:numFmt w:val="bullet"/>
      <w:lvlText w:val=""/>
      <w:lvlJc w:val="left"/>
      <w:pPr>
        <w:ind w:left="6480" w:hanging="360"/>
      </w:pPr>
      <w:rPr>
        <w:rFonts w:ascii="Wingdings" w:hAnsi="Wingdings" w:hint="default"/>
      </w:rPr>
    </w:lvl>
  </w:abstractNum>
  <w:abstractNum w:abstractNumId="22" w15:restartNumberingAfterBreak="0">
    <w:nsid w:val="48540CC5"/>
    <w:multiLevelType w:val="hybridMultilevel"/>
    <w:tmpl w:val="A0509074"/>
    <w:lvl w:ilvl="0" w:tplc="35489D0C">
      <w:start w:val="1"/>
      <w:numFmt w:val="lowerLetter"/>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DA73975"/>
    <w:multiLevelType w:val="hybridMultilevel"/>
    <w:tmpl w:val="E0E2E4C8"/>
    <w:lvl w:ilvl="0" w:tplc="FFFFFFFF">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51543BF4"/>
    <w:multiLevelType w:val="hybridMultilevel"/>
    <w:tmpl w:val="7A92B748"/>
    <w:lvl w:ilvl="0" w:tplc="00000002">
      <w:start w:val="1"/>
      <w:numFmt w:val="lowerLetter"/>
      <w:lvlText w:val="%1)"/>
      <w:lvlJc w:val="left"/>
      <w:pPr>
        <w:ind w:left="720" w:hanging="360"/>
      </w:pPr>
      <w:rPr>
        <w:rFonts w:hint="default"/>
      </w:rPr>
    </w:lvl>
    <w:lvl w:ilvl="1" w:tplc="E5A45466">
      <w:start w:val="1"/>
      <w:numFmt w:val="bullet"/>
      <w:lvlText w:val="o"/>
      <w:lvlJc w:val="left"/>
      <w:pPr>
        <w:ind w:left="1440" w:hanging="360"/>
      </w:pPr>
      <w:rPr>
        <w:rFonts w:ascii="Courier New" w:hAnsi="Courier New" w:hint="default"/>
      </w:rPr>
    </w:lvl>
    <w:lvl w:ilvl="2" w:tplc="2BB6712E">
      <w:start w:val="1"/>
      <w:numFmt w:val="bullet"/>
      <w:lvlText w:val=""/>
      <w:lvlJc w:val="left"/>
      <w:pPr>
        <w:ind w:left="2160" w:hanging="360"/>
      </w:pPr>
      <w:rPr>
        <w:rFonts w:ascii="Wingdings" w:hAnsi="Wingdings" w:hint="default"/>
      </w:rPr>
    </w:lvl>
    <w:lvl w:ilvl="3" w:tplc="8A929092">
      <w:start w:val="1"/>
      <w:numFmt w:val="bullet"/>
      <w:lvlText w:val=""/>
      <w:lvlJc w:val="left"/>
      <w:pPr>
        <w:ind w:left="2880" w:hanging="360"/>
      </w:pPr>
      <w:rPr>
        <w:rFonts w:ascii="Symbol" w:hAnsi="Symbol" w:hint="default"/>
      </w:rPr>
    </w:lvl>
    <w:lvl w:ilvl="4" w:tplc="CDE0A536">
      <w:start w:val="1"/>
      <w:numFmt w:val="bullet"/>
      <w:lvlText w:val="o"/>
      <w:lvlJc w:val="left"/>
      <w:pPr>
        <w:ind w:left="3600" w:hanging="360"/>
      </w:pPr>
      <w:rPr>
        <w:rFonts w:ascii="Courier New" w:hAnsi="Courier New" w:hint="default"/>
      </w:rPr>
    </w:lvl>
    <w:lvl w:ilvl="5" w:tplc="9F40D03A">
      <w:start w:val="1"/>
      <w:numFmt w:val="bullet"/>
      <w:lvlText w:val=""/>
      <w:lvlJc w:val="left"/>
      <w:pPr>
        <w:ind w:left="4320" w:hanging="360"/>
      </w:pPr>
      <w:rPr>
        <w:rFonts w:ascii="Wingdings" w:hAnsi="Wingdings" w:hint="default"/>
      </w:rPr>
    </w:lvl>
    <w:lvl w:ilvl="6" w:tplc="D930C640">
      <w:start w:val="1"/>
      <w:numFmt w:val="bullet"/>
      <w:lvlText w:val=""/>
      <w:lvlJc w:val="left"/>
      <w:pPr>
        <w:ind w:left="5040" w:hanging="360"/>
      </w:pPr>
      <w:rPr>
        <w:rFonts w:ascii="Symbol" w:hAnsi="Symbol" w:hint="default"/>
      </w:rPr>
    </w:lvl>
    <w:lvl w:ilvl="7" w:tplc="28E094DE">
      <w:start w:val="1"/>
      <w:numFmt w:val="bullet"/>
      <w:lvlText w:val="o"/>
      <w:lvlJc w:val="left"/>
      <w:pPr>
        <w:ind w:left="5760" w:hanging="360"/>
      </w:pPr>
      <w:rPr>
        <w:rFonts w:ascii="Courier New" w:hAnsi="Courier New" w:hint="default"/>
      </w:rPr>
    </w:lvl>
    <w:lvl w:ilvl="8" w:tplc="A448C726">
      <w:start w:val="1"/>
      <w:numFmt w:val="bullet"/>
      <w:lvlText w:val=""/>
      <w:lvlJc w:val="left"/>
      <w:pPr>
        <w:ind w:left="6480" w:hanging="360"/>
      </w:pPr>
      <w:rPr>
        <w:rFonts w:ascii="Wingdings" w:hAnsi="Wingdings" w:hint="default"/>
      </w:rPr>
    </w:lvl>
  </w:abstractNum>
  <w:abstractNum w:abstractNumId="25" w15:restartNumberingAfterBreak="0">
    <w:nsid w:val="52931D9D"/>
    <w:multiLevelType w:val="hybridMultilevel"/>
    <w:tmpl w:val="7E5E6CF8"/>
    <w:lvl w:ilvl="0" w:tplc="04160017">
      <w:start w:val="1"/>
      <w:numFmt w:val="lowerLetter"/>
      <w:lvlText w:val="%1)"/>
      <w:lvlJc w:val="left"/>
      <w:pPr>
        <w:ind w:left="720" w:hanging="360"/>
      </w:pPr>
      <w:rPr>
        <w:rFonts w:hint="default"/>
      </w:rPr>
    </w:lvl>
    <w:lvl w:ilvl="1" w:tplc="CA70E1B4">
      <w:start w:val="1"/>
      <w:numFmt w:val="bullet"/>
      <w:lvlText w:val="o"/>
      <w:lvlJc w:val="left"/>
      <w:pPr>
        <w:ind w:left="1440" w:hanging="360"/>
      </w:pPr>
      <w:rPr>
        <w:rFonts w:ascii="Courier New" w:hAnsi="Courier New" w:hint="default"/>
      </w:rPr>
    </w:lvl>
    <w:lvl w:ilvl="2" w:tplc="3B9C43DC">
      <w:start w:val="1"/>
      <w:numFmt w:val="bullet"/>
      <w:lvlText w:val=""/>
      <w:lvlJc w:val="left"/>
      <w:pPr>
        <w:ind w:left="2160" w:hanging="360"/>
      </w:pPr>
      <w:rPr>
        <w:rFonts w:ascii="Wingdings" w:hAnsi="Wingdings" w:hint="default"/>
      </w:rPr>
    </w:lvl>
    <w:lvl w:ilvl="3" w:tplc="C34E0864">
      <w:start w:val="1"/>
      <w:numFmt w:val="bullet"/>
      <w:lvlText w:val=""/>
      <w:lvlJc w:val="left"/>
      <w:pPr>
        <w:ind w:left="2880" w:hanging="360"/>
      </w:pPr>
      <w:rPr>
        <w:rFonts w:ascii="Symbol" w:hAnsi="Symbol" w:hint="default"/>
      </w:rPr>
    </w:lvl>
    <w:lvl w:ilvl="4" w:tplc="273E01F8">
      <w:start w:val="1"/>
      <w:numFmt w:val="bullet"/>
      <w:lvlText w:val="o"/>
      <w:lvlJc w:val="left"/>
      <w:pPr>
        <w:ind w:left="3600" w:hanging="360"/>
      </w:pPr>
      <w:rPr>
        <w:rFonts w:ascii="Courier New" w:hAnsi="Courier New" w:hint="default"/>
      </w:rPr>
    </w:lvl>
    <w:lvl w:ilvl="5" w:tplc="F0104064">
      <w:start w:val="1"/>
      <w:numFmt w:val="bullet"/>
      <w:lvlText w:val=""/>
      <w:lvlJc w:val="left"/>
      <w:pPr>
        <w:ind w:left="4320" w:hanging="360"/>
      </w:pPr>
      <w:rPr>
        <w:rFonts w:ascii="Wingdings" w:hAnsi="Wingdings" w:hint="default"/>
      </w:rPr>
    </w:lvl>
    <w:lvl w:ilvl="6" w:tplc="920C392C">
      <w:start w:val="1"/>
      <w:numFmt w:val="bullet"/>
      <w:lvlText w:val=""/>
      <w:lvlJc w:val="left"/>
      <w:pPr>
        <w:ind w:left="5040" w:hanging="360"/>
      </w:pPr>
      <w:rPr>
        <w:rFonts w:ascii="Symbol" w:hAnsi="Symbol" w:hint="default"/>
      </w:rPr>
    </w:lvl>
    <w:lvl w:ilvl="7" w:tplc="9692C92C">
      <w:start w:val="1"/>
      <w:numFmt w:val="bullet"/>
      <w:lvlText w:val="o"/>
      <w:lvlJc w:val="left"/>
      <w:pPr>
        <w:ind w:left="5760" w:hanging="360"/>
      </w:pPr>
      <w:rPr>
        <w:rFonts w:ascii="Courier New" w:hAnsi="Courier New" w:hint="default"/>
      </w:rPr>
    </w:lvl>
    <w:lvl w:ilvl="8" w:tplc="3796C64E">
      <w:start w:val="1"/>
      <w:numFmt w:val="bullet"/>
      <w:lvlText w:val=""/>
      <w:lvlJc w:val="left"/>
      <w:pPr>
        <w:ind w:left="6480" w:hanging="360"/>
      </w:pPr>
      <w:rPr>
        <w:rFonts w:ascii="Wingdings" w:hAnsi="Wingdings" w:hint="default"/>
      </w:rPr>
    </w:lvl>
  </w:abstractNum>
  <w:abstractNum w:abstractNumId="26" w15:restartNumberingAfterBreak="0">
    <w:nsid w:val="57412027"/>
    <w:multiLevelType w:val="hybridMultilevel"/>
    <w:tmpl w:val="3D3C8270"/>
    <w:lvl w:ilvl="0" w:tplc="6DA6D700">
      <w:start w:val="1"/>
      <w:numFmt w:val="bullet"/>
      <w:lvlText w:val=""/>
      <w:lvlJc w:val="left"/>
      <w:pPr>
        <w:ind w:left="720" w:hanging="360"/>
      </w:pPr>
      <w:rPr>
        <w:rFonts w:ascii="Symbol" w:hAnsi="Symbol" w:hint="default"/>
      </w:rPr>
    </w:lvl>
    <w:lvl w:ilvl="1" w:tplc="D854B5E2">
      <w:start w:val="1"/>
      <w:numFmt w:val="bullet"/>
      <w:lvlText w:val="o"/>
      <w:lvlJc w:val="left"/>
      <w:pPr>
        <w:ind w:left="1440" w:hanging="360"/>
      </w:pPr>
      <w:rPr>
        <w:rFonts w:ascii="Courier New" w:hAnsi="Courier New" w:hint="default"/>
      </w:rPr>
    </w:lvl>
    <w:lvl w:ilvl="2" w:tplc="569C3284">
      <w:start w:val="1"/>
      <w:numFmt w:val="bullet"/>
      <w:lvlText w:val=""/>
      <w:lvlJc w:val="left"/>
      <w:pPr>
        <w:ind w:left="2160" w:hanging="360"/>
      </w:pPr>
      <w:rPr>
        <w:rFonts w:ascii="Wingdings" w:hAnsi="Wingdings" w:hint="default"/>
      </w:rPr>
    </w:lvl>
    <w:lvl w:ilvl="3" w:tplc="5770BCA0">
      <w:start w:val="1"/>
      <w:numFmt w:val="bullet"/>
      <w:lvlText w:val=""/>
      <w:lvlJc w:val="left"/>
      <w:pPr>
        <w:ind w:left="2880" w:hanging="360"/>
      </w:pPr>
      <w:rPr>
        <w:rFonts w:ascii="Symbol" w:hAnsi="Symbol" w:hint="default"/>
      </w:rPr>
    </w:lvl>
    <w:lvl w:ilvl="4" w:tplc="C29C9286">
      <w:start w:val="1"/>
      <w:numFmt w:val="bullet"/>
      <w:lvlText w:val="o"/>
      <w:lvlJc w:val="left"/>
      <w:pPr>
        <w:ind w:left="3600" w:hanging="360"/>
      </w:pPr>
      <w:rPr>
        <w:rFonts w:ascii="Courier New" w:hAnsi="Courier New" w:hint="default"/>
      </w:rPr>
    </w:lvl>
    <w:lvl w:ilvl="5" w:tplc="B1020FBA">
      <w:start w:val="1"/>
      <w:numFmt w:val="bullet"/>
      <w:lvlText w:val=""/>
      <w:lvlJc w:val="left"/>
      <w:pPr>
        <w:ind w:left="4320" w:hanging="360"/>
      </w:pPr>
      <w:rPr>
        <w:rFonts w:ascii="Wingdings" w:hAnsi="Wingdings" w:hint="default"/>
      </w:rPr>
    </w:lvl>
    <w:lvl w:ilvl="6" w:tplc="B2EA472C">
      <w:start w:val="1"/>
      <w:numFmt w:val="bullet"/>
      <w:lvlText w:val=""/>
      <w:lvlJc w:val="left"/>
      <w:pPr>
        <w:ind w:left="5040" w:hanging="360"/>
      </w:pPr>
      <w:rPr>
        <w:rFonts w:ascii="Symbol" w:hAnsi="Symbol" w:hint="default"/>
      </w:rPr>
    </w:lvl>
    <w:lvl w:ilvl="7" w:tplc="D054A404">
      <w:start w:val="1"/>
      <w:numFmt w:val="bullet"/>
      <w:lvlText w:val="o"/>
      <w:lvlJc w:val="left"/>
      <w:pPr>
        <w:ind w:left="5760" w:hanging="360"/>
      </w:pPr>
      <w:rPr>
        <w:rFonts w:ascii="Courier New" w:hAnsi="Courier New" w:hint="default"/>
      </w:rPr>
    </w:lvl>
    <w:lvl w:ilvl="8" w:tplc="9C9CA90A">
      <w:start w:val="1"/>
      <w:numFmt w:val="bullet"/>
      <w:lvlText w:val=""/>
      <w:lvlJc w:val="left"/>
      <w:pPr>
        <w:ind w:left="6480" w:hanging="360"/>
      </w:pPr>
      <w:rPr>
        <w:rFonts w:ascii="Wingdings" w:hAnsi="Wingdings" w:hint="default"/>
      </w:rPr>
    </w:lvl>
  </w:abstractNum>
  <w:abstractNum w:abstractNumId="27" w15:restartNumberingAfterBreak="0">
    <w:nsid w:val="59B710F6"/>
    <w:multiLevelType w:val="multilevel"/>
    <w:tmpl w:val="AEAA631C"/>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5C1A1BF4"/>
    <w:multiLevelType w:val="hybridMultilevel"/>
    <w:tmpl w:val="12602A26"/>
    <w:lvl w:ilvl="0" w:tplc="58BEC932">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614559F2"/>
    <w:multiLevelType w:val="hybridMultilevel"/>
    <w:tmpl w:val="D396D4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BF67F0F"/>
    <w:multiLevelType w:val="hybridMultilevel"/>
    <w:tmpl w:val="892CFDA6"/>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6C4D1708"/>
    <w:multiLevelType w:val="hybridMultilevel"/>
    <w:tmpl w:val="941468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E1F5CC2"/>
    <w:multiLevelType w:val="hybridMultilevel"/>
    <w:tmpl w:val="85325378"/>
    <w:lvl w:ilvl="0" w:tplc="58BEC932">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716865AA"/>
    <w:multiLevelType w:val="hybridMultilevel"/>
    <w:tmpl w:val="CA26A8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BE966AD"/>
    <w:multiLevelType w:val="hybridMultilevel"/>
    <w:tmpl w:val="7158BB10"/>
    <w:lvl w:ilvl="0" w:tplc="0C06B4A0">
      <w:start w:val="1"/>
      <w:numFmt w:val="bullet"/>
      <w:lvlText w:val=""/>
      <w:lvlJc w:val="left"/>
      <w:pPr>
        <w:ind w:left="720" w:hanging="360"/>
      </w:pPr>
      <w:rPr>
        <w:rFonts w:ascii="Symbol" w:hAnsi="Symbol" w:hint="default"/>
      </w:rPr>
    </w:lvl>
    <w:lvl w:ilvl="1" w:tplc="CA70E1B4">
      <w:start w:val="1"/>
      <w:numFmt w:val="bullet"/>
      <w:lvlText w:val="o"/>
      <w:lvlJc w:val="left"/>
      <w:pPr>
        <w:ind w:left="1440" w:hanging="360"/>
      </w:pPr>
      <w:rPr>
        <w:rFonts w:ascii="Courier New" w:hAnsi="Courier New" w:hint="default"/>
      </w:rPr>
    </w:lvl>
    <w:lvl w:ilvl="2" w:tplc="3B9C43DC">
      <w:start w:val="1"/>
      <w:numFmt w:val="bullet"/>
      <w:lvlText w:val=""/>
      <w:lvlJc w:val="left"/>
      <w:pPr>
        <w:ind w:left="2160" w:hanging="360"/>
      </w:pPr>
      <w:rPr>
        <w:rFonts w:ascii="Wingdings" w:hAnsi="Wingdings" w:hint="default"/>
      </w:rPr>
    </w:lvl>
    <w:lvl w:ilvl="3" w:tplc="C34E0864">
      <w:start w:val="1"/>
      <w:numFmt w:val="bullet"/>
      <w:lvlText w:val=""/>
      <w:lvlJc w:val="left"/>
      <w:pPr>
        <w:ind w:left="2880" w:hanging="360"/>
      </w:pPr>
      <w:rPr>
        <w:rFonts w:ascii="Symbol" w:hAnsi="Symbol" w:hint="default"/>
      </w:rPr>
    </w:lvl>
    <w:lvl w:ilvl="4" w:tplc="273E01F8">
      <w:start w:val="1"/>
      <w:numFmt w:val="bullet"/>
      <w:lvlText w:val="o"/>
      <w:lvlJc w:val="left"/>
      <w:pPr>
        <w:ind w:left="3600" w:hanging="360"/>
      </w:pPr>
      <w:rPr>
        <w:rFonts w:ascii="Courier New" w:hAnsi="Courier New" w:hint="default"/>
      </w:rPr>
    </w:lvl>
    <w:lvl w:ilvl="5" w:tplc="F0104064">
      <w:start w:val="1"/>
      <w:numFmt w:val="bullet"/>
      <w:lvlText w:val=""/>
      <w:lvlJc w:val="left"/>
      <w:pPr>
        <w:ind w:left="4320" w:hanging="360"/>
      </w:pPr>
      <w:rPr>
        <w:rFonts w:ascii="Wingdings" w:hAnsi="Wingdings" w:hint="default"/>
      </w:rPr>
    </w:lvl>
    <w:lvl w:ilvl="6" w:tplc="920C392C">
      <w:start w:val="1"/>
      <w:numFmt w:val="bullet"/>
      <w:lvlText w:val=""/>
      <w:lvlJc w:val="left"/>
      <w:pPr>
        <w:ind w:left="5040" w:hanging="360"/>
      </w:pPr>
      <w:rPr>
        <w:rFonts w:ascii="Symbol" w:hAnsi="Symbol" w:hint="default"/>
      </w:rPr>
    </w:lvl>
    <w:lvl w:ilvl="7" w:tplc="9692C92C">
      <w:start w:val="1"/>
      <w:numFmt w:val="bullet"/>
      <w:lvlText w:val="o"/>
      <w:lvlJc w:val="left"/>
      <w:pPr>
        <w:ind w:left="5760" w:hanging="360"/>
      </w:pPr>
      <w:rPr>
        <w:rFonts w:ascii="Courier New" w:hAnsi="Courier New" w:hint="default"/>
      </w:rPr>
    </w:lvl>
    <w:lvl w:ilvl="8" w:tplc="3796C64E">
      <w:start w:val="1"/>
      <w:numFmt w:val="bullet"/>
      <w:lvlText w:val=""/>
      <w:lvlJc w:val="left"/>
      <w:pPr>
        <w:ind w:left="6480" w:hanging="360"/>
      </w:pPr>
      <w:rPr>
        <w:rFonts w:ascii="Wingdings" w:hAnsi="Wingdings" w:hint="default"/>
      </w:rPr>
    </w:lvl>
  </w:abstractNum>
  <w:abstractNum w:abstractNumId="35" w15:restartNumberingAfterBreak="0">
    <w:nsid w:val="7CC56073"/>
    <w:multiLevelType w:val="multilevel"/>
    <w:tmpl w:val="D878F4C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7F966F29"/>
    <w:multiLevelType w:val="multilevel"/>
    <w:tmpl w:val="D878F4C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6"/>
  </w:num>
  <w:num w:numId="2">
    <w:abstractNumId w:val="34"/>
  </w:num>
  <w:num w:numId="3">
    <w:abstractNumId w:val="9"/>
  </w:num>
  <w:num w:numId="4">
    <w:abstractNumId w:val="21"/>
  </w:num>
  <w:num w:numId="5">
    <w:abstractNumId w:val="26"/>
  </w:num>
  <w:num w:numId="6">
    <w:abstractNumId w:val="23"/>
  </w:num>
  <w:num w:numId="7">
    <w:abstractNumId w:val="13"/>
  </w:num>
  <w:num w:numId="8">
    <w:abstractNumId w:val="35"/>
  </w:num>
  <w:num w:numId="9">
    <w:abstractNumId w:val="36"/>
  </w:num>
  <w:num w:numId="10">
    <w:abstractNumId w:val="15"/>
  </w:num>
  <w:num w:numId="11">
    <w:abstractNumId w:val="8"/>
  </w:num>
  <w:num w:numId="12">
    <w:abstractNumId w:val="19"/>
  </w:num>
  <w:num w:numId="13">
    <w:abstractNumId w:val="5"/>
  </w:num>
  <w:num w:numId="14">
    <w:abstractNumId w:val="28"/>
  </w:num>
  <w:num w:numId="15">
    <w:abstractNumId w:val="32"/>
  </w:num>
  <w:num w:numId="16">
    <w:abstractNumId w:val="27"/>
  </w:num>
  <w:num w:numId="17">
    <w:abstractNumId w:val="25"/>
  </w:num>
  <w:num w:numId="18">
    <w:abstractNumId w:val="11"/>
  </w:num>
  <w:num w:numId="19">
    <w:abstractNumId w:val="10"/>
  </w:num>
  <w:num w:numId="20">
    <w:abstractNumId w:val="30"/>
  </w:num>
  <w:num w:numId="21">
    <w:abstractNumId w:val="2"/>
  </w:num>
  <w:num w:numId="22">
    <w:abstractNumId w:val="4"/>
  </w:num>
  <w:num w:numId="23">
    <w:abstractNumId w:val="24"/>
  </w:num>
  <w:num w:numId="24">
    <w:abstractNumId w:val="29"/>
  </w:num>
  <w:num w:numId="25">
    <w:abstractNumId w:val="3"/>
  </w:num>
  <w:num w:numId="26">
    <w:abstractNumId w:val="20"/>
  </w:num>
  <w:num w:numId="27">
    <w:abstractNumId w:val="16"/>
  </w:num>
  <w:num w:numId="28">
    <w:abstractNumId w:val="17"/>
  </w:num>
  <w:num w:numId="29">
    <w:abstractNumId w:val="7"/>
  </w:num>
  <w:num w:numId="30">
    <w:abstractNumId w:val="12"/>
  </w:num>
  <w:num w:numId="31">
    <w:abstractNumId w:val="22"/>
  </w:num>
  <w:num w:numId="32">
    <w:abstractNumId w:val="31"/>
  </w:num>
  <w:num w:numId="33">
    <w:abstractNumId w:val="14"/>
  </w:num>
  <w:num w:numId="34">
    <w:abstractNumId w:val="3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0850"/>
    <w:rsid w:val="000007F4"/>
    <w:rsid w:val="00003766"/>
    <w:rsid w:val="000079F9"/>
    <w:rsid w:val="00022313"/>
    <w:rsid w:val="0003197A"/>
    <w:rsid w:val="000335CB"/>
    <w:rsid w:val="0003703A"/>
    <w:rsid w:val="00046D85"/>
    <w:rsid w:val="00053A6E"/>
    <w:rsid w:val="00053B18"/>
    <w:rsid w:val="000706E2"/>
    <w:rsid w:val="00072154"/>
    <w:rsid w:val="00072741"/>
    <w:rsid w:val="000814EB"/>
    <w:rsid w:val="00095370"/>
    <w:rsid w:val="000A6235"/>
    <w:rsid w:val="000B2F55"/>
    <w:rsid w:val="000B3480"/>
    <w:rsid w:val="000B696A"/>
    <w:rsid w:val="000C6420"/>
    <w:rsid w:val="000D3014"/>
    <w:rsid w:val="000D3A43"/>
    <w:rsid w:val="000F0661"/>
    <w:rsid w:val="000F36A3"/>
    <w:rsid w:val="000F55B7"/>
    <w:rsid w:val="000F6577"/>
    <w:rsid w:val="000F6D33"/>
    <w:rsid w:val="00110FCB"/>
    <w:rsid w:val="00114519"/>
    <w:rsid w:val="00142AC4"/>
    <w:rsid w:val="001548DF"/>
    <w:rsid w:val="00156AE9"/>
    <w:rsid w:val="00157BFF"/>
    <w:rsid w:val="001803AE"/>
    <w:rsid w:val="001804C7"/>
    <w:rsid w:val="00180F03"/>
    <w:rsid w:val="001A0850"/>
    <w:rsid w:val="001A1920"/>
    <w:rsid w:val="001B1978"/>
    <w:rsid w:val="001C0F1A"/>
    <w:rsid w:val="001C5A69"/>
    <w:rsid w:val="001D140A"/>
    <w:rsid w:val="001D25A5"/>
    <w:rsid w:val="001D3BF4"/>
    <w:rsid w:val="0021354D"/>
    <w:rsid w:val="00215337"/>
    <w:rsid w:val="00230AEE"/>
    <w:rsid w:val="002377F4"/>
    <w:rsid w:val="002427E2"/>
    <w:rsid w:val="0025602D"/>
    <w:rsid w:val="00267E11"/>
    <w:rsid w:val="00270341"/>
    <w:rsid w:val="0027040F"/>
    <w:rsid w:val="00282DAF"/>
    <w:rsid w:val="002A7A42"/>
    <w:rsid w:val="002B0485"/>
    <w:rsid w:val="002C50EA"/>
    <w:rsid w:val="002D40C5"/>
    <w:rsid w:val="002E1282"/>
    <w:rsid w:val="002F19CB"/>
    <w:rsid w:val="00302340"/>
    <w:rsid w:val="003067B5"/>
    <w:rsid w:val="003235FD"/>
    <w:rsid w:val="00330CB5"/>
    <w:rsid w:val="00331725"/>
    <w:rsid w:val="003334FB"/>
    <w:rsid w:val="00350354"/>
    <w:rsid w:val="00351AD0"/>
    <w:rsid w:val="00356EB6"/>
    <w:rsid w:val="00386610"/>
    <w:rsid w:val="00386664"/>
    <w:rsid w:val="00391EFD"/>
    <w:rsid w:val="003A21F9"/>
    <w:rsid w:val="003B3DC6"/>
    <w:rsid w:val="003C195E"/>
    <w:rsid w:val="003D1164"/>
    <w:rsid w:val="003D1C2C"/>
    <w:rsid w:val="003E7E54"/>
    <w:rsid w:val="004069D7"/>
    <w:rsid w:val="00412444"/>
    <w:rsid w:val="00427020"/>
    <w:rsid w:val="004369CB"/>
    <w:rsid w:val="004425DA"/>
    <w:rsid w:val="00447F37"/>
    <w:rsid w:val="00452A62"/>
    <w:rsid w:val="00454905"/>
    <w:rsid w:val="00480FA3"/>
    <w:rsid w:val="0048141F"/>
    <w:rsid w:val="004A737B"/>
    <w:rsid w:val="004C21EB"/>
    <w:rsid w:val="004C5B84"/>
    <w:rsid w:val="004D66AB"/>
    <w:rsid w:val="004D7D6F"/>
    <w:rsid w:val="004E5748"/>
    <w:rsid w:val="004F3D39"/>
    <w:rsid w:val="00506E4A"/>
    <w:rsid w:val="005301DE"/>
    <w:rsid w:val="00530230"/>
    <w:rsid w:val="00541930"/>
    <w:rsid w:val="005528C7"/>
    <w:rsid w:val="0055538B"/>
    <w:rsid w:val="00570785"/>
    <w:rsid w:val="00572E21"/>
    <w:rsid w:val="005757CB"/>
    <w:rsid w:val="00586104"/>
    <w:rsid w:val="00587F84"/>
    <w:rsid w:val="005A2822"/>
    <w:rsid w:val="005D78B0"/>
    <w:rsid w:val="005E7B5D"/>
    <w:rsid w:val="005F116A"/>
    <w:rsid w:val="005F73B1"/>
    <w:rsid w:val="006025B0"/>
    <w:rsid w:val="0060370F"/>
    <w:rsid w:val="00605171"/>
    <w:rsid w:val="00624B75"/>
    <w:rsid w:val="0062757E"/>
    <w:rsid w:val="00630FCD"/>
    <w:rsid w:val="006310A6"/>
    <w:rsid w:val="00640C4B"/>
    <w:rsid w:val="0064232B"/>
    <w:rsid w:val="00654882"/>
    <w:rsid w:val="0066510E"/>
    <w:rsid w:val="006A2583"/>
    <w:rsid w:val="006A5AA8"/>
    <w:rsid w:val="006B33FE"/>
    <w:rsid w:val="00707979"/>
    <w:rsid w:val="00710DC7"/>
    <w:rsid w:val="007514EC"/>
    <w:rsid w:val="007562D8"/>
    <w:rsid w:val="00771899"/>
    <w:rsid w:val="00775707"/>
    <w:rsid w:val="007830E9"/>
    <w:rsid w:val="007A3765"/>
    <w:rsid w:val="007A4DA2"/>
    <w:rsid w:val="007C021E"/>
    <w:rsid w:val="007C4D3A"/>
    <w:rsid w:val="007D59E5"/>
    <w:rsid w:val="007E205C"/>
    <w:rsid w:val="007E2E7A"/>
    <w:rsid w:val="007E7A25"/>
    <w:rsid w:val="007F2110"/>
    <w:rsid w:val="00801914"/>
    <w:rsid w:val="00805710"/>
    <w:rsid w:val="00827DC6"/>
    <w:rsid w:val="008376AC"/>
    <w:rsid w:val="00840E89"/>
    <w:rsid w:val="008455C8"/>
    <w:rsid w:val="008568B5"/>
    <w:rsid w:val="00863A4B"/>
    <w:rsid w:val="008670AB"/>
    <w:rsid w:val="008766D5"/>
    <w:rsid w:val="008821F8"/>
    <w:rsid w:val="00891451"/>
    <w:rsid w:val="008A29B4"/>
    <w:rsid w:val="008A419C"/>
    <w:rsid w:val="008A7E2A"/>
    <w:rsid w:val="008B4FBD"/>
    <w:rsid w:val="008B7982"/>
    <w:rsid w:val="008D2E72"/>
    <w:rsid w:val="008E1FE5"/>
    <w:rsid w:val="008E299F"/>
    <w:rsid w:val="008F02C4"/>
    <w:rsid w:val="008F2359"/>
    <w:rsid w:val="00914911"/>
    <w:rsid w:val="0092275B"/>
    <w:rsid w:val="00924BA4"/>
    <w:rsid w:val="00927C4E"/>
    <w:rsid w:val="009365B1"/>
    <w:rsid w:val="00946DDB"/>
    <w:rsid w:val="00952F1E"/>
    <w:rsid w:val="00997085"/>
    <w:rsid w:val="009A0CB3"/>
    <w:rsid w:val="009C7A0C"/>
    <w:rsid w:val="009D0FDB"/>
    <w:rsid w:val="009D58DE"/>
    <w:rsid w:val="009D7B47"/>
    <w:rsid w:val="009D7FC4"/>
    <w:rsid w:val="009E78A6"/>
    <w:rsid w:val="009F5FDA"/>
    <w:rsid w:val="00A01333"/>
    <w:rsid w:val="00A14F7C"/>
    <w:rsid w:val="00A16522"/>
    <w:rsid w:val="00A20065"/>
    <w:rsid w:val="00A24777"/>
    <w:rsid w:val="00A32330"/>
    <w:rsid w:val="00A40963"/>
    <w:rsid w:val="00A522F8"/>
    <w:rsid w:val="00A546B5"/>
    <w:rsid w:val="00A6512E"/>
    <w:rsid w:val="00A6551F"/>
    <w:rsid w:val="00A65DE1"/>
    <w:rsid w:val="00A829F0"/>
    <w:rsid w:val="00AB6EC1"/>
    <w:rsid w:val="00AD4D5A"/>
    <w:rsid w:val="00AF4357"/>
    <w:rsid w:val="00AF55FD"/>
    <w:rsid w:val="00B063A7"/>
    <w:rsid w:val="00B11852"/>
    <w:rsid w:val="00B1208F"/>
    <w:rsid w:val="00B1329C"/>
    <w:rsid w:val="00B139EF"/>
    <w:rsid w:val="00B34F8F"/>
    <w:rsid w:val="00B610FF"/>
    <w:rsid w:val="00B804AF"/>
    <w:rsid w:val="00BA1F0B"/>
    <w:rsid w:val="00BA2EE3"/>
    <w:rsid w:val="00BA2F12"/>
    <w:rsid w:val="00BA3654"/>
    <w:rsid w:val="00BA7F5E"/>
    <w:rsid w:val="00BB5151"/>
    <w:rsid w:val="00BD0AED"/>
    <w:rsid w:val="00BE2B7B"/>
    <w:rsid w:val="00C05147"/>
    <w:rsid w:val="00C11E9B"/>
    <w:rsid w:val="00C13FB9"/>
    <w:rsid w:val="00C21996"/>
    <w:rsid w:val="00C333B2"/>
    <w:rsid w:val="00C4158C"/>
    <w:rsid w:val="00C41B37"/>
    <w:rsid w:val="00C41FA0"/>
    <w:rsid w:val="00C51FD7"/>
    <w:rsid w:val="00C71CB3"/>
    <w:rsid w:val="00C72093"/>
    <w:rsid w:val="00C74EB3"/>
    <w:rsid w:val="00C772BF"/>
    <w:rsid w:val="00C8249C"/>
    <w:rsid w:val="00C90172"/>
    <w:rsid w:val="00C91E78"/>
    <w:rsid w:val="00C92928"/>
    <w:rsid w:val="00CA08B3"/>
    <w:rsid w:val="00CA44CE"/>
    <w:rsid w:val="00CB7D0C"/>
    <w:rsid w:val="00CC4D2E"/>
    <w:rsid w:val="00CD6DFE"/>
    <w:rsid w:val="00CD7978"/>
    <w:rsid w:val="00D0312C"/>
    <w:rsid w:val="00D202DE"/>
    <w:rsid w:val="00D20A27"/>
    <w:rsid w:val="00D26614"/>
    <w:rsid w:val="00D3553B"/>
    <w:rsid w:val="00D51B25"/>
    <w:rsid w:val="00D708D3"/>
    <w:rsid w:val="00D76F15"/>
    <w:rsid w:val="00D83957"/>
    <w:rsid w:val="00D84C08"/>
    <w:rsid w:val="00D93E09"/>
    <w:rsid w:val="00DA5DF2"/>
    <w:rsid w:val="00DA5FDE"/>
    <w:rsid w:val="00DB04C5"/>
    <w:rsid w:val="00DB373D"/>
    <w:rsid w:val="00DB4455"/>
    <w:rsid w:val="00DB49EA"/>
    <w:rsid w:val="00E6409D"/>
    <w:rsid w:val="00E646B0"/>
    <w:rsid w:val="00E67BEA"/>
    <w:rsid w:val="00E70BCF"/>
    <w:rsid w:val="00E802B2"/>
    <w:rsid w:val="00E8460D"/>
    <w:rsid w:val="00E95B31"/>
    <w:rsid w:val="00EA6126"/>
    <w:rsid w:val="00F1648D"/>
    <w:rsid w:val="00F31F7E"/>
    <w:rsid w:val="00F3389C"/>
    <w:rsid w:val="00F36313"/>
    <w:rsid w:val="00F4060C"/>
    <w:rsid w:val="00F47A36"/>
    <w:rsid w:val="00F5023B"/>
    <w:rsid w:val="00F561ED"/>
    <w:rsid w:val="00F81924"/>
    <w:rsid w:val="00FA191E"/>
    <w:rsid w:val="00FB4671"/>
    <w:rsid w:val="00FE1492"/>
    <w:rsid w:val="00FE6A0A"/>
    <w:rsid w:val="00FF6B48"/>
    <w:rsid w:val="4D97C3CC"/>
    <w:rsid w:val="5F103E80"/>
  </w:rsids>
  <m:mathPr>
    <m:mathFont m:val="Cambria Math"/>
    <m:brkBin m:val="before"/>
    <m:brkBinSub m:val="--"/>
    <m:smallFrac/>
    <m:dispDef/>
    <m:lMargin m:val="0"/>
    <m:rMargin m:val="0"/>
    <m:defJc m:val="centerGroup"/>
    <m:wrapIndent m:val="1440"/>
    <m:intLim m:val="subSup"/>
    <m:naryLim m:val="undOvr"/>
  </m:mathPr>
  <w:themeFontLang w:val="pt-BR" w:eastAsia="ja-JP" w:bidi="lo-L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27375DB8"/>
  <w15:docId w15:val="{031A01A7-BA2E-42AF-BB16-87A78A9E5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0850"/>
    <w:pPr>
      <w:spacing w:after="0" w:line="240" w:lineRule="auto"/>
    </w:pPr>
    <w:rPr>
      <w:rFonts w:ascii="Times New Roman" w:eastAsia="Times New Roman" w:hAnsi="Times New Roman" w:cs="Times New Roman"/>
      <w:sz w:val="20"/>
      <w:szCs w:val="20"/>
      <w:lang w:val="it-IT" w:eastAsia="it-IT"/>
    </w:rPr>
  </w:style>
  <w:style w:type="paragraph" w:styleId="Ttulo1">
    <w:name w:val="heading 1"/>
    <w:basedOn w:val="Normal"/>
    <w:next w:val="Normal"/>
    <w:link w:val="Ttulo1Char"/>
    <w:uiPriority w:val="9"/>
    <w:qFormat/>
    <w:rsid w:val="004C5B8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5E7B5D"/>
    <w:pPr>
      <w:keepNext/>
      <w:suppressAutoHyphens/>
      <w:ind w:left="1440" w:hanging="360"/>
      <w:outlineLvl w:val="1"/>
    </w:pPr>
    <w:rPr>
      <w:kern w:val="1"/>
      <w:sz w:val="24"/>
      <w:lang w:val="pt-BR"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1A085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grafodaLista">
    <w:name w:val="List Paragraph"/>
    <w:basedOn w:val="Normal"/>
    <w:uiPriority w:val="34"/>
    <w:qFormat/>
    <w:rsid w:val="001A0850"/>
    <w:pPr>
      <w:ind w:left="720"/>
      <w:contextualSpacing/>
    </w:pPr>
  </w:style>
  <w:style w:type="paragraph" w:customStyle="1" w:styleId="Corpodetexto31">
    <w:name w:val="Corpo de texto 31"/>
    <w:basedOn w:val="Normal"/>
    <w:rsid w:val="00AD4D5A"/>
    <w:pPr>
      <w:suppressAutoHyphens/>
      <w:jc w:val="both"/>
    </w:pPr>
    <w:rPr>
      <w:sz w:val="28"/>
      <w:lang w:val="pt-BR" w:eastAsia="ar-SA"/>
    </w:rPr>
  </w:style>
  <w:style w:type="character" w:customStyle="1" w:styleId="Ttulo2Char">
    <w:name w:val="Título 2 Char"/>
    <w:basedOn w:val="Fontepargpadro"/>
    <w:link w:val="Ttulo2"/>
    <w:rsid w:val="005E7B5D"/>
    <w:rPr>
      <w:rFonts w:ascii="Times New Roman" w:eastAsia="Times New Roman" w:hAnsi="Times New Roman" w:cs="Times New Roman"/>
      <w:kern w:val="1"/>
      <w:sz w:val="24"/>
      <w:szCs w:val="20"/>
      <w:lang w:eastAsia="ar-SA"/>
    </w:rPr>
  </w:style>
  <w:style w:type="character" w:styleId="nfase">
    <w:name w:val="Emphasis"/>
    <w:basedOn w:val="Fontepargpadro"/>
    <w:uiPriority w:val="20"/>
    <w:qFormat/>
    <w:rsid w:val="005E7B5D"/>
    <w:rPr>
      <w:i/>
      <w:iCs/>
    </w:rPr>
  </w:style>
  <w:style w:type="character" w:customStyle="1" w:styleId="apple-converted-space">
    <w:name w:val="apple-converted-space"/>
    <w:basedOn w:val="Fontepargpadro"/>
    <w:rsid w:val="005E7B5D"/>
  </w:style>
  <w:style w:type="paragraph" w:styleId="Recuodecorpodetexto">
    <w:name w:val="Body Text Indent"/>
    <w:basedOn w:val="Normal"/>
    <w:link w:val="RecuodecorpodetextoChar"/>
    <w:rsid w:val="00F36313"/>
    <w:pPr>
      <w:suppressAutoHyphens/>
      <w:ind w:firstLine="1701"/>
      <w:jc w:val="both"/>
    </w:pPr>
    <w:rPr>
      <w:sz w:val="24"/>
      <w:lang w:val="pt-BR" w:eastAsia="ar-SA"/>
    </w:rPr>
  </w:style>
  <w:style w:type="character" w:customStyle="1" w:styleId="RecuodecorpodetextoChar">
    <w:name w:val="Recuo de corpo de texto Char"/>
    <w:basedOn w:val="Fontepargpadro"/>
    <w:link w:val="Recuodecorpodetexto"/>
    <w:uiPriority w:val="99"/>
    <w:qFormat/>
    <w:rsid w:val="00F36313"/>
    <w:rPr>
      <w:rFonts w:ascii="Times New Roman" w:eastAsia="Times New Roman" w:hAnsi="Times New Roman" w:cs="Times New Roman"/>
      <w:sz w:val="24"/>
      <w:szCs w:val="20"/>
      <w:lang w:eastAsia="ar-SA"/>
    </w:rPr>
  </w:style>
  <w:style w:type="paragraph" w:styleId="Cabealho">
    <w:name w:val="header"/>
    <w:basedOn w:val="Normal"/>
    <w:link w:val="CabealhoChar"/>
    <w:uiPriority w:val="99"/>
    <w:unhideWhenUsed/>
    <w:rsid w:val="003C195E"/>
    <w:pPr>
      <w:tabs>
        <w:tab w:val="center" w:pos="4252"/>
        <w:tab w:val="right" w:pos="8504"/>
      </w:tabs>
    </w:pPr>
  </w:style>
  <w:style w:type="character" w:customStyle="1" w:styleId="CabealhoChar">
    <w:name w:val="Cabeçalho Char"/>
    <w:basedOn w:val="Fontepargpadro"/>
    <w:link w:val="Cabealho"/>
    <w:uiPriority w:val="99"/>
    <w:rsid w:val="003C195E"/>
    <w:rPr>
      <w:rFonts w:ascii="Times New Roman" w:eastAsia="Times New Roman" w:hAnsi="Times New Roman" w:cs="Times New Roman"/>
      <w:sz w:val="20"/>
      <w:szCs w:val="20"/>
      <w:lang w:val="it-IT" w:eastAsia="it-IT"/>
    </w:rPr>
  </w:style>
  <w:style w:type="paragraph" w:styleId="Rodap">
    <w:name w:val="footer"/>
    <w:basedOn w:val="Normal"/>
    <w:link w:val="RodapChar"/>
    <w:uiPriority w:val="99"/>
    <w:unhideWhenUsed/>
    <w:rsid w:val="003C195E"/>
    <w:pPr>
      <w:tabs>
        <w:tab w:val="center" w:pos="4252"/>
        <w:tab w:val="right" w:pos="8504"/>
      </w:tabs>
    </w:pPr>
  </w:style>
  <w:style w:type="character" w:customStyle="1" w:styleId="RodapChar">
    <w:name w:val="Rodapé Char"/>
    <w:basedOn w:val="Fontepargpadro"/>
    <w:link w:val="Rodap"/>
    <w:uiPriority w:val="99"/>
    <w:rsid w:val="003C195E"/>
    <w:rPr>
      <w:rFonts w:ascii="Times New Roman" w:eastAsia="Times New Roman" w:hAnsi="Times New Roman" w:cs="Times New Roman"/>
      <w:sz w:val="20"/>
      <w:szCs w:val="20"/>
      <w:lang w:val="it-IT" w:eastAsia="it-IT"/>
    </w:rPr>
  </w:style>
  <w:style w:type="paragraph" w:styleId="SemEspaamento">
    <w:name w:val="No Spacing"/>
    <w:link w:val="SemEspaamentoChar"/>
    <w:uiPriority w:val="1"/>
    <w:qFormat/>
    <w:rsid w:val="003C195E"/>
    <w:pPr>
      <w:spacing w:after="0" w:line="240" w:lineRule="auto"/>
    </w:pPr>
    <w:rPr>
      <w:rFonts w:eastAsiaTheme="minorEastAsia"/>
    </w:rPr>
  </w:style>
  <w:style w:type="character" w:customStyle="1" w:styleId="SemEspaamentoChar">
    <w:name w:val="Sem Espaçamento Char"/>
    <w:basedOn w:val="Fontepargpadro"/>
    <w:link w:val="SemEspaamento"/>
    <w:uiPriority w:val="1"/>
    <w:rsid w:val="003C195E"/>
    <w:rPr>
      <w:rFonts w:eastAsiaTheme="minorEastAsia"/>
    </w:rPr>
  </w:style>
  <w:style w:type="paragraph" w:styleId="Textodebalo">
    <w:name w:val="Balloon Text"/>
    <w:basedOn w:val="Normal"/>
    <w:link w:val="TextodebaloChar"/>
    <w:uiPriority w:val="99"/>
    <w:semiHidden/>
    <w:unhideWhenUsed/>
    <w:rsid w:val="00D84C08"/>
    <w:rPr>
      <w:rFonts w:ascii="Segoe UI" w:hAnsi="Segoe UI" w:cs="Segoe UI"/>
      <w:sz w:val="18"/>
      <w:szCs w:val="18"/>
    </w:rPr>
  </w:style>
  <w:style w:type="character" w:customStyle="1" w:styleId="TextodebaloChar">
    <w:name w:val="Texto de balão Char"/>
    <w:basedOn w:val="Fontepargpadro"/>
    <w:link w:val="Textodebalo"/>
    <w:uiPriority w:val="99"/>
    <w:semiHidden/>
    <w:rsid w:val="00D84C08"/>
    <w:rPr>
      <w:rFonts w:ascii="Segoe UI" w:eastAsia="Times New Roman" w:hAnsi="Segoe UI" w:cs="Segoe UI"/>
      <w:sz w:val="18"/>
      <w:szCs w:val="18"/>
      <w:lang w:val="it-IT" w:eastAsia="it-IT"/>
    </w:rPr>
  </w:style>
  <w:style w:type="paragraph" w:styleId="Reviso">
    <w:name w:val="Revision"/>
    <w:hidden/>
    <w:uiPriority w:val="99"/>
    <w:semiHidden/>
    <w:rsid w:val="00C05147"/>
    <w:pPr>
      <w:spacing w:after="0" w:line="240" w:lineRule="auto"/>
    </w:pPr>
    <w:rPr>
      <w:rFonts w:ascii="Times New Roman" w:eastAsia="Times New Roman" w:hAnsi="Times New Roman" w:cs="Times New Roman"/>
      <w:sz w:val="20"/>
      <w:szCs w:val="20"/>
      <w:lang w:val="it-IT" w:eastAsia="it-IT"/>
    </w:rPr>
  </w:style>
  <w:style w:type="character" w:customStyle="1" w:styleId="Ttulo1Char">
    <w:name w:val="Título 1 Char"/>
    <w:basedOn w:val="Fontepargpadro"/>
    <w:link w:val="Ttulo1"/>
    <w:uiPriority w:val="9"/>
    <w:rsid w:val="004C5B84"/>
    <w:rPr>
      <w:rFonts w:asciiTheme="majorHAnsi" w:eastAsiaTheme="majorEastAsia" w:hAnsiTheme="majorHAnsi" w:cstheme="majorBidi"/>
      <w:color w:val="365F91" w:themeColor="accent1" w:themeShade="BF"/>
      <w:sz w:val="32"/>
      <w:szCs w:val="32"/>
      <w:lang w:val="it-IT" w:eastAsia="it-IT"/>
    </w:rPr>
  </w:style>
  <w:style w:type="character" w:customStyle="1" w:styleId="CorpodetextoChar">
    <w:name w:val="Corpo de texto Char"/>
    <w:basedOn w:val="Fontepargpadro"/>
    <w:link w:val="Corpodotexto"/>
    <w:uiPriority w:val="99"/>
    <w:qFormat/>
    <w:rsid w:val="004C5B84"/>
    <w:rPr>
      <w:rFonts w:eastAsia="Batang"/>
    </w:rPr>
  </w:style>
  <w:style w:type="paragraph" w:customStyle="1" w:styleId="Corpodotexto">
    <w:name w:val="Corpo do texto"/>
    <w:basedOn w:val="Normal"/>
    <w:link w:val="CorpodetextoChar"/>
    <w:uiPriority w:val="99"/>
    <w:rsid w:val="004C5B84"/>
    <w:pPr>
      <w:spacing w:after="120" w:line="300" w:lineRule="atLeast"/>
      <w:ind w:left="227" w:hanging="357"/>
      <w:jc w:val="both"/>
    </w:pPr>
    <w:rPr>
      <w:rFonts w:asciiTheme="minorHAnsi" w:eastAsia="Batang" w:hAnsiTheme="minorHAnsi" w:cstheme="minorBidi"/>
      <w:sz w:val="22"/>
      <w:szCs w:val="22"/>
      <w:lang w:val="pt-BR" w:eastAsia="en-US"/>
    </w:rPr>
  </w:style>
  <w:style w:type="paragraph" w:customStyle="1" w:styleId="Textbody">
    <w:name w:val="Text body"/>
    <w:basedOn w:val="Normal"/>
    <w:qFormat/>
    <w:rsid w:val="004C5B84"/>
    <w:pPr>
      <w:widowControl w:val="0"/>
      <w:suppressAutoHyphens/>
      <w:spacing w:after="140" w:line="288" w:lineRule="auto"/>
      <w:textAlignment w:val="baseline"/>
    </w:pPr>
    <w:rPr>
      <w:rFonts w:ascii="Liberation Serif" w:eastAsia="SimSun" w:hAnsi="Liberation Serif" w:cs="Mangal"/>
      <w:sz w:val="24"/>
      <w:szCs w:val="24"/>
      <w:lang w:val="pt-BR" w:eastAsia="zh-CN" w:bidi="hi-IN"/>
    </w:rPr>
  </w:style>
  <w:style w:type="paragraph" w:customStyle="1" w:styleId="Corpodetextorecuado">
    <w:name w:val="Corpo de texto recuado"/>
    <w:basedOn w:val="Normal"/>
    <w:uiPriority w:val="99"/>
    <w:rsid w:val="004C5B84"/>
    <w:pPr>
      <w:spacing w:after="120" w:line="300" w:lineRule="atLeast"/>
      <w:ind w:left="283" w:hanging="357"/>
      <w:jc w:val="both"/>
    </w:pPr>
    <w:rPr>
      <w:rFonts w:eastAsia="Batang"/>
      <w:lang w:val="pt-BR" w:eastAsia="pt-BR"/>
    </w:rPr>
  </w:style>
  <w:style w:type="character" w:styleId="TextodoEspaoReservado">
    <w:name w:val="Placeholder Text"/>
    <w:basedOn w:val="Fontepargpadro"/>
    <w:uiPriority w:val="99"/>
    <w:semiHidden/>
    <w:rsid w:val="000814EB"/>
    <w:rPr>
      <w:color w:val="808080"/>
    </w:rPr>
  </w:style>
  <w:style w:type="character" w:styleId="Refdecomentrio">
    <w:name w:val="annotation reference"/>
    <w:basedOn w:val="Fontepargpadro"/>
    <w:uiPriority w:val="99"/>
    <w:semiHidden/>
    <w:unhideWhenUsed/>
    <w:rsid w:val="00CD6DFE"/>
    <w:rPr>
      <w:sz w:val="16"/>
      <w:szCs w:val="16"/>
    </w:rPr>
  </w:style>
  <w:style w:type="paragraph" w:styleId="Textodecomentrio">
    <w:name w:val="annotation text"/>
    <w:basedOn w:val="Normal"/>
    <w:link w:val="TextodecomentrioChar"/>
    <w:uiPriority w:val="99"/>
    <w:semiHidden/>
    <w:unhideWhenUsed/>
    <w:rsid w:val="00CD6DFE"/>
  </w:style>
  <w:style w:type="character" w:customStyle="1" w:styleId="TextodecomentrioChar">
    <w:name w:val="Texto de comentário Char"/>
    <w:basedOn w:val="Fontepargpadro"/>
    <w:link w:val="Textodecomentrio"/>
    <w:uiPriority w:val="99"/>
    <w:semiHidden/>
    <w:rsid w:val="00CD6DFE"/>
    <w:rPr>
      <w:rFonts w:ascii="Times New Roman" w:eastAsia="Times New Roman" w:hAnsi="Times New Roman" w:cs="Times New Roman"/>
      <w:sz w:val="20"/>
      <w:szCs w:val="20"/>
      <w:lang w:val="it-IT" w:eastAsia="it-IT"/>
    </w:rPr>
  </w:style>
  <w:style w:type="paragraph" w:styleId="Assuntodocomentrio">
    <w:name w:val="annotation subject"/>
    <w:basedOn w:val="Textodecomentrio"/>
    <w:next w:val="Textodecomentrio"/>
    <w:link w:val="AssuntodocomentrioChar"/>
    <w:uiPriority w:val="99"/>
    <w:semiHidden/>
    <w:unhideWhenUsed/>
    <w:rsid w:val="00CD6DFE"/>
    <w:rPr>
      <w:b/>
      <w:bCs/>
    </w:rPr>
  </w:style>
  <w:style w:type="character" w:customStyle="1" w:styleId="AssuntodocomentrioChar">
    <w:name w:val="Assunto do comentário Char"/>
    <w:basedOn w:val="TextodecomentrioChar"/>
    <w:link w:val="Assuntodocomentrio"/>
    <w:uiPriority w:val="99"/>
    <w:semiHidden/>
    <w:rsid w:val="00CD6DFE"/>
    <w:rPr>
      <w:rFonts w:ascii="Times New Roman" w:eastAsia="Times New Roman" w:hAnsi="Times New Roman" w:cs="Times New Roman"/>
      <w:b/>
      <w:bCs/>
      <w:sz w:val="20"/>
      <w:szCs w:val="20"/>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7746189">
      <w:bodyDiv w:val="1"/>
      <w:marLeft w:val="0"/>
      <w:marRight w:val="0"/>
      <w:marTop w:val="0"/>
      <w:marBottom w:val="0"/>
      <w:divBdr>
        <w:top w:val="none" w:sz="0" w:space="0" w:color="auto"/>
        <w:left w:val="none" w:sz="0" w:space="0" w:color="auto"/>
        <w:bottom w:val="none" w:sz="0" w:space="0" w:color="auto"/>
        <w:right w:val="none" w:sz="0" w:space="0" w:color="auto"/>
      </w:divBdr>
      <w:divsChild>
        <w:div w:id="492915931">
          <w:marLeft w:val="0"/>
          <w:marRight w:val="0"/>
          <w:marTop w:val="0"/>
          <w:marBottom w:val="0"/>
          <w:divBdr>
            <w:top w:val="none" w:sz="0" w:space="0" w:color="auto"/>
            <w:left w:val="none" w:sz="0" w:space="0" w:color="auto"/>
            <w:bottom w:val="none" w:sz="0" w:space="0" w:color="auto"/>
            <w:right w:val="none" w:sz="0" w:space="0" w:color="auto"/>
          </w:divBdr>
          <w:divsChild>
            <w:div w:id="1070613002">
              <w:marLeft w:val="0"/>
              <w:marRight w:val="60"/>
              <w:marTop w:val="0"/>
              <w:marBottom w:val="0"/>
              <w:divBdr>
                <w:top w:val="none" w:sz="0" w:space="0" w:color="auto"/>
                <w:left w:val="none" w:sz="0" w:space="0" w:color="auto"/>
                <w:bottom w:val="none" w:sz="0" w:space="0" w:color="auto"/>
                <w:right w:val="none" w:sz="0" w:space="0" w:color="auto"/>
              </w:divBdr>
              <w:divsChild>
                <w:div w:id="1173573896">
                  <w:marLeft w:val="0"/>
                  <w:marRight w:val="0"/>
                  <w:marTop w:val="0"/>
                  <w:marBottom w:val="120"/>
                  <w:divBdr>
                    <w:top w:val="single" w:sz="6" w:space="0" w:color="C0C0C0"/>
                    <w:left w:val="single" w:sz="6" w:space="0" w:color="D9D9D9"/>
                    <w:bottom w:val="single" w:sz="6" w:space="0" w:color="D9D9D9"/>
                    <w:right w:val="single" w:sz="6" w:space="0" w:color="D9D9D9"/>
                  </w:divBdr>
                  <w:divsChild>
                    <w:div w:id="868759783">
                      <w:marLeft w:val="0"/>
                      <w:marRight w:val="0"/>
                      <w:marTop w:val="0"/>
                      <w:marBottom w:val="0"/>
                      <w:divBdr>
                        <w:top w:val="none" w:sz="0" w:space="0" w:color="auto"/>
                        <w:left w:val="none" w:sz="0" w:space="0" w:color="auto"/>
                        <w:bottom w:val="none" w:sz="0" w:space="0" w:color="auto"/>
                        <w:right w:val="none" w:sz="0" w:space="0" w:color="auto"/>
                      </w:divBdr>
                    </w:div>
                    <w:div w:id="737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519957">
          <w:marLeft w:val="0"/>
          <w:marRight w:val="0"/>
          <w:marTop w:val="0"/>
          <w:marBottom w:val="0"/>
          <w:divBdr>
            <w:top w:val="none" w:sz="0" w:space="0" w:color="auto"/>
            <w:left w:val="none" w:sz="0" w:space="0" w:color="auto"/>
            <w:bottom w:val="none" w:sz="0" w:space="0" w:color="auto"/>
            <w:right w:val="none" w:sz="0" w:space="0" w:color="auto"/>
          </w:divBdr>
          <w:divsChild>
            <w:div w:id="2139564385">
              <w:marLeft w:val="60"/>
              <w:marRight w:val="0"/>
              <w:marTop w:val="0"/>
              <w:marBottom w:val="0"/>
              <w:divBdr>
                <w:top w:val="none" w:sz="0" w:space="0" w:color="auto"/>
                <w:left w:val="none" w:sz="0" w:space="0" w:color="auto"/>
                <w:bottom w:val="none" w:sz="0" w:space="0" w:color="auto"/>
                <w:right w:val="none" w:sz="0" w:space="0" w:color="auto"/>
              </w:divBdr>
              <w:divsChild>
                <w:div w:id="1764646461">
                  <w:marLeft w:val="0"/>
                  <w:marRight w:val="0"/>
                  <w:marTop w:val="0"/>
                  <w:marBottom w:val="0"/>
                  <w:divBdr>
                    <w:top w:val="none" w:sz="0" w:space="0" w:color="auto"/>
                    <w:left w:val="none" w:sz="0" w:space="0" w:color="auto"/>
                    <w:bottom w:val="none" w:sz="0" w:space="0" w:color="auto"/>
                    <w:right w:val="none" w:sz="0" w:space="0" w:color="auto"/>
                  </w:divBdr>
                  <w:divsChild>
                    <w:div w:id="2116170588">
                      <w:marLeft w:val="0"/>
                      <w:marRight w:val="0"/>
                      <w:marTop w:val="0"/>
                      <w:marBottom w:val="120"/>
                      <w:divBdr>
                        <w:top w:val="single" w:sz="6" w:space="0" w:color="F5F5F5"/>
                        <w:left w:val="single" w:sz="6" w:space="0" w:color="F5F5F5"/>
                        <w:bottom w:val="single" w:sz="6" w:space="0" w:color="F5F5F5"/>
                        <w:right w:val="single" w:sz="6" w:space="0" w:color="F5F5F5"/>
                      </w:divBdr>
                      <w:divsChild>
                        <w:div w:id="2044743365">
                          <w:marLeft w:val="0"/>
                          <w:marRight w:val="0"/>
                          <w:marTop w:val="0"/>
                          <w:marBottom w:val="0"/>
                          <w:divBdr>
                            <w:top w:val="none" w:sz="0" w:space="0" w:color="auto"/>
                            <w:left w:val="none" w:sz="0" w:space="0" w:color="auto"/>
                            <w:bottom w:val="none" w:sz="0" w:space="0" w:color="auto"/>
                            <w:right w:val="none" w:sz="0" w:space="0" w:color="auto"/>
                          </w:divBdr>
                          <w:divsChild>
                            <w:div w:id="14575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79BE8-B779-4079-94F8-AB6FD8AC3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6</Pages>
  <Words>2580</Words>
  <Characters>13937</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UFPR</Company>
  <LinksUpToDate>false</LinksUpToDate>
  <CharactersWithSpaces>16485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dc:creator>
  <cp:keywords/>
  <dc:description/>
  <cp:lastModifiedBy>Elisa Cristina De Carvalho</cp:lastModifiedBy>
  <cp:revision>90</cp:revision>
  <dcterms:created xsi:type="dcterms:W3CDTF">2018-02-05T11:35:00Z</dcterms:created>
  <dcterms:modified xsi:type="dcterms:W3CDTF">2018-04-09T13:42:00Z</dcterms:modified>
</cp:coreProperties>
</file>