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C6F8B2" w14:textId="77777777" w:rsidR="004E48C5" w:rsidRDefault="004E48C5">
      <w:pPr>
        <w:spacing w:after="0" w:line="228" w:lineRule="auto"/>
        <w:jc w:val="center"/>
      </w:pPr>
      <w:r>
        <w:rPr>
          <w:rFonts w:cs="Calibri"/>
          <w:b/>
          <w:spacing w:val="-4"/>
          <w:sz w:val="32"/>
          <w:szCs w:val="32"/>
        </w:rPr>
        <w:t>FORMULÁRIO DE INDICAÇÃO OU SUBSTITUIÇÃO DE BOLSISTAS</w:t>
      </w:r>
    </w:p>
    <w:p w14:paraId="033F7692" w14:textId="77777777" w:rsidR="004E48C5" w:rsidRDefault="004E48C5">
      <w:pPr>
        <w:spacing w:after="0" w:line="228" w:lineRule="auto"/>
        <w:rPr>
          <w:rFonts w:cs="Calibri"/>
          <w:b/>
          <w:spacing w:val="-4"/>
          <w:sz w:val="20"/>
          <w:szCs w:val="20"/>
        </w:rPr>
      </w:pPr>
    </w:p>
    <w:p w14:paraId="34B47178" w14:textId="77777777" w:rsidR="004E48C5" w:rsidRDefault="004E48C5">
      <w:pPr>
        <w:spacing w:after="0" w:line="228" w:lineRule="auto"/>
      </w:pPr>
      <w:r>
        <w:rPr>
          <w:rFonts w:cs="Calibri"/>
          <w:b/>
          <w:spacing w:val="-4"/>
          <w:sz w:val="20"/>
          <w:szCs w:val="20"/>
        </w:rPr>
        <w:t>Instruções de preenchimento:</w:t>
      </w:r>
    </w:p>
    <w:p w14:paraId="0971C571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Este formulário é para bolsistas da Fundação Araucária pagos exclusivamente com recursos do Fundo Paraná, ou seja, programas financiados somente por esta Fundação;</w:t>
      </w:r>
    </w:p>
    <w:p w14:paraId="6CB0370C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 xml:space="preserve">Este formulário não deve ser utilizado para substituições de bolsistas de outras instituições ou programas </w:t>
      </w:r>
      <w:proofErr w:type="spellStart"/>
      <w:r>
        <w:rPr>
          <w:spacing w:val="-4"/>
          <w:sz w:val="20"/>
          <w:szCs w:val="20"/>
        </w:rPr>
        <w:t>co-financiados</w:t>
      </w:r>
      <w:proofErr w:type="spellEnd"/>
      <w:r>
        <w:rPr>
          <w:spacing w:val="-4"/>
          <w:sz w:val="20"/>
          <w:szCs w:val="20"/>
        </w:rPr>
        <w:t>;</w:t>
      </w:r>
    </w:p>
    <w:p w14:paraId="3F3CADA3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 preenchimento de todos os quadros é obrigatório, exceto quando não aplicável;</w:t>
      </w:r>
    </w:p>
    <w:p w14:paraId="15DE1DCF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A falta de dados ou incorreção delas resultará no não recebimento da solicitação ou no indeferimento do pedido;</w:t>
      </w:r>
    </w:p>
    <w:p w14:paraId="052A4EA4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Orienta-se que os coordenadores busquem auxílio da equipe administrativa da instituição convenente para preenchimento;</w:t>
      </w:r>
    </w:p>
    <w:p w14:paraId="4317A525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Pedimos que verifiquem a chamada pública a fim de verificar da necessidade do encaminhamento de outros documentos, formulários, declarações, documentos de processo de seleção e planos de trabalhos dos novos bolsistas;</w:t>
      </w:r>
    </w:p>
    <w:p w14:paraId="7D2765CA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Orienta-se aos coordenadores que o período de pagamento dos bolsistas deve estar dentro do prazo de execução;</w:t>
      </w:r>
    </w:p>
    <w:p w14:paraId="6B78DF0E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171212DA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 preenchimento deste formulário deve ser eletrônico, deste modo, não serão aceitos pedidos preenchidos a mão;</w:t>
      </w:r>
    </w:p>
    <w:p w14:paraId="2B69E4ED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 xml:space="preserve">Caso a solicitação seja a indicação de novo bolsista, deixe o quadro 5. Bolsista substituído em branco. </w:t>
      </w:r>
    </w:p>
    <w:p w14:paraId="188026A0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791"/>
        <w:gridCol w:w="1956"/>
        <w:gridCol w:w="1680"/>
        <w:gridCol w:w="915"/>
        <w:gridCol w:w="2302"/>
      </w:tblGrid>
      <w:tr w:rsidR="00BA2E88" w14:paraId="1DE17CD3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6896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1. Dados de identificação inicial</w:t>
            </w:r>
          </w:p>
        </w:tc>
      </w:tr>
      <w:tr w:rsidR="00BA2E88" w14:paraId="02359AEC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66AB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Instituição: </w:t>
            </w:r>
            <w:r w:rsidR="000361CC" w:rsidRPr="00C30EC2">
              <w:rPr>
                <w:rFonts w:cs="Calibri"/>
                <w:spacing w:val="-4"/>
                <w:sz w:val="20"/>
                <w:szCs w:val="20"/>
              </w:rPr>
              <w:t>Universidade Federal do Paraná - UFPR</w:t>
            </w:r>
          </w:p>
        </w:tc>
      </w:tr>
      <w:tr w:rsidR="00BA2E88" w14:paraId="515D915D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F951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Indique qual o instrumento pactuado com sua instituição:</w:t>
            </w:r>
          </w:p>
        </w:tc>
      </w:tr>
      <w:bookmarkStart w:id="0" w:name="_1614152726"/>
      <w:bookmarkEnd w:id="0"/>
      <w:tr w:rsidR="00BA2E88" w14:paraId="2B294B7E" w14:textId="77777777" w:rsidTr="0020300F">
        <w:trPr>
          <w:trHeight w:val="17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E6DB6" w14:textId="0639F04A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385B45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4.6pt;height:18.6pt" o:ole="" filled="t">
                  <v:fill opacity="0" color2="black"/>
                  <v:imagedata r:id="rId8" o:title=""/>
                </v:shape>
                <w:control r:id="rId9" w:name="CheckBox1" w:shapeid="_x0000_i1037"/>
              </w:objec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E39931" w14:textId="426770E7" w:rsidR="004E48C5" w:rsidRDefault="000361CC" w:rsidP="005B7C5E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CF4A5F">
              <w:rPr>
                <w:rFonts w:cs="Calibri"/>
                <w:spacing w:val="-4"/>
                <w:sz w:val="20"/>
                <w:szCs w:val="20"/>
              </w:rPr>
              <w:t xml:space="preserve">PD&amp;I 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444</w:t>
            </w:r>
            <w:r w:rsidRPr="00CF4A5F">
              <w:rPr>
                <w:rFonts w:cs="Calibri"/>
                <w:spacing w:val="-4"/>
                <w:sz w:val="20"/>
                <w:szCs w:val="20"/>
              </w:rPr>
              <w:t>/202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4</w:t>
            </w:r>
          </w:p>
        </w:tc>
        <w:bookmarkStart w:id="1" w:name="_1614152725"/>
        <w:bookmarkEnd w:id="1"/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6A6A" w14:textId="4680B189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1663C525">
                <v:shape id="_x0000_i1039" type="#_x0000_t75" style="width:108pt;height:18.6pt" o:ole="" filled="t">
                  <v:fill opacity="0" color2="black"/>
                  <v:imagedata r:id="rId10" o:title=""/>
                </v:shape>
                <w:control r:id="rId11" w:name="CheckBox2" w:shapeid="_x0000_i1039"/>
              </w:objec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642D43" w14:textId="77777777" w:rsidR="004E48C5" w:rsidRDefault="000361CC" w:rsidP="005B7C5E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-------------------------</w:t>
            </w:r>
          </w:p>
        </w:tc>
      </w:tr>
      <w:tr w:rsidR="00BA2E88" w14:paraId="4D2E0802" w14:textId="77777777" w:rsidTr="0020300F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6D4" w14:textId="4937E7DA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Projeto nº: </w:t>
            </w:r>
            <w:r w:rsidR="0020300F" w:rsidRPr="0020300F">
              <w:rPr>
                <w:rFonts w:cs="Calibri"/>
                <w:spacing w:val="-4"/>
                <w:sz w:val="20"/>
                <w:szCs w:val="20"/>
              </w:rPr>
              <w:t>M&amp;D2024281000004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4CD8" w14:textId="056FB9C6" w:rsidR="004E48C5" w:rsidRDefault="00FB50E1">
            <w:pPr>
              <w:spacing w:after="0" w:line="228" w:lineRule="auto"/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Coordenador</w:t>
            </w:r>
            <w:r>
              <w:rPr>
                <w:rFonts w:cs="Calibri"/>
                <w:spacing w:val="-4"/>
                <w:sz w:val="20"/>
                <w:szCs w:val="20"/>
                <w:highlight w:val="yellow"/>
              </w:rPr>
              <w:t>a</w:t>
            </w: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: Paula Carina de Araújo</w:t>
            </w:r>
          </w:p>
        </w:tc>
      </w:tr>
      <w:tr w:rsidR="00BA2E88" w14:paraId="7FA992D2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F61335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execução: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DA54" w14:textId="45CD0131" w:rsidR="004E48C5" w:rsidRDefault="007D2146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27/11/2027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03AEF2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Vigência: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3915" w14:textId="41D61479" w:rsidR="004E48C5" w:rsidRDefault="007D2146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7D2146">
              <w:rPr>
                <w:rFonts w:cs="Calibri"/>
                <w:spacing w:val="-4"/>
                <w:sz w:val="20"/>
                <w:szCs w:val="20"/>
              </w:rPr>
              <w:t>27/02/2028</w:t>
            </w:r>
          </w:p>
        </w:tc>
      </w:tr>
      <w:tr w:rsidR="00BA2E88" w14:paraId="7F8DB6C5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728B56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Chamada Pública:</w:t>
            </w:r>
          </w:p>
        </w:tc>
        <w:tc>
          <w:tcPr>
            <w:tcW w:w="7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1E42" w14:textId="712A70DF" w:rsidR="004E48C5" w:rsidRDefault="0020300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20300F">
              <w:rPr>
                <w:rFonts w:cs="Calibri"/>
                <w:spacing w:val="-4"/>
                <w:sz w:val="20"/>
                <w:szCs w:val="20"/>
              </w:rPr>
              <w:t>14/2024 - PROGRAMA DE BOLSAS DE MESTRADO E DOUTORADO</w:t>
            </w:r>
          </w:p>
        </w:tc>
      </w:tr>
      <w:tr w:rsidR="00FB50E1" w14:paraId="5F7AF2EA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A999E0" w14:textId="4B5FDCF0" w:rsidR="00FB50E1" w:rsidRDefault="00FB50E1" w:rsidP="00FB50E1">
            <w:pPr>
              <w:spacing w:after="0" w:line="228" w:lineRule="auto"/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E-mail: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11F62" w14:textId="515D3447" w:rsidR="00FB50E1" w:rsidRDefault="00FB50E1" w:rsidP="00FB50E1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paulacarina@ufpr.br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9DD9EE" w14:textId="77777777" w:rsidR="00FB50E1" w:rsidRDefault="00FB50E1" w:rsidP="00FB50E1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Nº SIT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4572" w14:textId="5DE12B05" w:rsidR="00FB50E1" w:rsidRDefault="00766D24" w:rsidP="00FB50E1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68826</w:t>
            </w:r>
          </w:p>
        </w:tc>
      </w:tr>
    </w:tbl>
    <w:p w14:paraId="0AC5E64F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424A40C7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11C5E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2. Finalidade do pedido</w:t>
            </w:r>
          </w:p>
        </w:tc>
      </w:tr>
      <w:bookmarkStart w:id="2" w:name="_1614152724"/>
      <w:bookmarkEnd w:id="2"/>
      <w:tr w:rsidR="00BA2E88" w14:paraId="268A4559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431A" w14:textId="51D8D962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5E2FD784">
                <v:shape id="_x0000_i1041" type="#_x0000_t75" style="width:108pt;height:18.6pt" o:ole="" filled="t">
                  <v:fill opacity="0" color2="black"/>
                  <v:imagedata r:id="rId12" o:title=""/>
                </v:shape>
                <w:control r:id="rId13" w:name="CheckBox3" w:shapeid="_x0000_i1041"/>
              </w:object>
            </w:r>
          </w:p>
        </w:tc>
        <w:bookmarkStart w:id="3" w:name="_1614152723"/>
        <w:bookmarkEnd w:id="3"/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49D6" w14:textId="3D08AC2B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7D86DA49">
                <v:shape id="_x0000_i1043" type="#_x0000_t75" style="width:148.2pt;height:18.6pt" o:ole="" filled="t">
                  <v:fill opacity="0" color2="black"/>
                  <v:imagedata r:id="rId14" o:title=""/>
                </v:shape>
                <w:control r:id="rId15" w:name="CheckBox4" w:shapeid="_x0000_i1043"/>
              </w:object>
            </w:r>
          </w:p>
        </w:tc>
      </w:tr>
    </w:tbl>
    <w:p w14:paraId="2193406D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5"/>
        <w:gridCol w:w="1069"/>
        <w:gridCol w:w="2366"/>
        <w:gridCol w:w="2378"/>
      </w:tblGrid>
      <w:tr w:rsidR="00BA2E88" w14:paraId="4398C570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1B537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3. Modalidade de Bolsa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5D4DAA" w14:textId="77777777" w:rsidR="004E48C5" w:rsidRDefault="004E48C5">
            <w:pPr>
              <w:spacing w:after="0" w:line="228" w:lineRule="auto"/>
            </w:pP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Qtde</w:t>
            </w:r>
            <w:proofErr w:type="spellEnd"/>
          </w:p>
        </w:tc>
        <w:bookmarkStart w:id="4" w:name="_1614152722"/>
        <w:bookmarkEnd w:id="4"/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793DA6" w14:textId="0B2B1630" w:rsidR="004E48C5" w:rsidRDefault="004E48C5">
            <w:pPr>
              <w:spacing w:after="0" w:line="228" w:lineRule="auto"/>
            </w:pPr>
            <w:r>
              <w:object w:dxaOrig="1440" w:dyaOrig="1440" w14:anchorId="40FB0B3C">
                <v:shape id="_x0000_i1045" type="#_x0000_t75" style="width:99pt;height:18.6pt" o:ole="" filled="t">
                  <v:fill opacity="0" color2="black"/>
                  <v:imagedata r:id="rId16" o:title=""/>
                </v:shape>
                <w:control r:id="rId17" w:name="OptionButton1" w:shapeid="_x0000_i1045"/>
              </w:object>
            </w:r>
          </w:p>
        </w:tc>
        <w:bookmarkStart w:id="5" w:name="_1614152721"/>
        <w:bookmarkEnd w:id="5"/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73213" w14:textId="26D469EA" w:rsidR="004E48C5" w:rsidRDefault="004E48C5" w:rsidP="00CE3D36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41081F16">
                <v:shape id="_x0000_i1047" type="#_x0000_t75" style="width:97.2pt;height:18.6pt" o:ole="" filled="t">
                  <v:fill opacity="0" color2="black"/>
                  <v:imagedata r:id="rId18" o:title=""/>
                </v:shape>
                <w:control r:id="rId19" w:name="OptionButton2" w:shapeid="_x0000_i1047"/>
              </w:object>
            </w:r>
          </w:p>
        </w:tc>
      </w:tr>
      <w:tr w:rsidR="00BA2E88" w14:paraId="06E49101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800F" w14:textId="4D0E9437" w:rsidR="004E48C5" w:rsidRPr="005B7C5E" w:rsidRDefault="0020300F">
            <w:pPr>
              <w:snapToGrid w:val="0"/>
              <w:spacing w:after="0" w:line="228" w:lineRule="auto"/>
              <w:rPr>
                <w:rFonts w:cs="Calibri"/>
                <w:bCs/>
                <w:spacing w:val="-4"/>
                <w:sz w:val="20"/>
                <w:szCs w:val="20"/>
              </w:rPr>
            </w:pPr>
            <w:r>
              <w:rPr>
                <w:rFonts w:cs="Calibri"/>
                <w:bCs/>
                <w:spacing w:val="-4"/>
                <w:sz w:val="20"/>
                <w:szCs w:val="20"/>
              </w:rPr>
              <w:t>Mestrado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8C40" w14:textId="51985AB8" w:rsidR="004E48C5" w:rsidRPr="000361CC" w:rsidRDefault="0020300F" w:rsidP="000361CC">
            <w:pPr>
              <w:snapToGrid w:val="0"/>
              <w:spacing w:after="0" w:line="228" w:lineRule="auto"/>
              <w:jc w:val="center"/>
              <w:rPr>
                <w:rFonts w:cs="Calibri"/>
                <w:bCs/>
                <w:spacing w:val="-4"/>
                <w:sz w:val="20"/>
                <w:szCs w:val="20"/>
              </w:rPr>
            </w:pPr>
            <w:r>
              <w:rPr>
                <w:rFonts w:cs="Calibri"/>
                <w:bCs/>
                <w:spacing w:val="-4"/>
                <w:sz w:val="20"/>
                <w:szCs w:val="20"/>
              </w:rPr>
              <w:t>24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5410" w14:textId="5E8F37F8" w:rsidR="004E48C5" w:rsidRDefault="007D2146" w:rsidP="000361CC">
            <w:pPr>
              <w:spacing w:after="0" w:line="228" w:lineRule="auto"/>
              <w:jc w:val="center"/>
            </w:pPr>
            <w:r>
              <w:rPr>
                <w:rFonts w:cs="Calibri"/>
                <w:spacing w:val="-4"/>
                <w:sz w:val="20"/>
                <w:szCs w:val="20"/>
              </w:rPr>
              <w:t>27/11/2027</w:t>
            </w:r>
          </w:p>
        </w:tc>
      </w:tr>
    </w:tbl>
    <w:p w14:paraId="099B86C5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1"/>
        <w:gridCol w:w="1221"/>
        <w:gridCol w:w="3664"/>
        <w:gridCol w:w="1232"/>
      </w:tblGrid>
      <w:tr w:rsidR="00BA2E88" w14:paraId="12A0BCCB" w14:textId="77777777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DD7E8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4. Histórico de utilização das Bolsas*</w:t>
            </w:r>
          </w:p>
        </w:tc>
      </w:tr>
      <w:tr w:rsidR="00BA2E88" w14:paraId="31C1C911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8599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Quotas/Duração/Tempo – de Bolsas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0DDA" w14:textId="67356CA6" w:rsidR="004E48C5" w:rsidRDefault="0020300F" w:rsidP="003D0985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24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6B2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Quotas já utilizadas de Bolsas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2329" w14:textId="20DCB1E3" w:rsidR="004E48C5" w:rsidRDefault="0020300F" w:rsidP="00986C63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0</w:t>
            </w:r>
          </w:p>
        </w:tc>
      </w:tr>
      <w:tr w:rsidR="00BA2E88" w14:paraId="11CD7CAA" w14:textId="77777777">
        <w:tc>
          <w:tcPr>
            <w:tcW w:w="8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5D9A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Saldo de Bolsas para utilização até o prazo de execução do projeto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C146" w14:textId="140DAFF8" w:rsidR="004E48C5" w:rsidRDefault="0020300F" w:rsidP="003D0985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24</w:t>
            </w:r>
          </w:p>
        </w:tc>
      </w:tr>
    </w:tbl>
    <w:p w14:paraId="13343E42" w14:textId="77777777" w:rsidR="004E48C5" w:rsidRDefault="004E48C5">
      <w:pPr>
        <w:spacing w:after="0" w:line="228" w:lineRule="auto"/>
        <w:jc w:val="both"/>
      </w:pPr>
      <w:r>
        <w:rPr>
          <w:rFonts w:cs="Calibri"/>
          <w:spacing w:val="-4"/>
          <w:sz w:val="20"/>
          <w:szCs w:val="20"/>
        </w:rPr>
        <w:t>* Colocar o prazo de duração das bolsas conforme plano de trabalho (</w:t>
      </w:r>
      <w:proofErr w:type="spellStart"/>
      <w:r>
        <w:rPr>
          <w:rFonts w:cs="Calibri"/>
          <w:spacing w:val="-4"/>
          <w:sz w:val="20"/>
          <w:szCs w:val="20"/>
        </w:rPr>
        <w:t>ex</w:t>
      </w:r>
      <w:proofErr w:type="spellEnd"/>
      <w:r>
        <w:rPr>
          <w:rFonts w:cs="Calibri"/>
          <w:spacing w:val="-4"/>
          <w:sz w:val="20"/>
          <w:szCs w:val="20"/>
        </w:rPr>
        <w:t>: 48 ). Utilizadas são as que já foram pagas anteriormente (ex:36). Saldo à pagar (</w:t>
      </w:r>
      <w:proofErr w:type="spellStart"/>
      <w:r>
        <w:rPr>
          <w:rFonts w:cs="Calibri"/>
          <w:spacing w:val="-4"/>
          <w:sz w:val="20"/>
          <w:szCs w:val="20"/>
        </w:rPr>
        <w:t>ex</w:t>
      </w:r>
      <w:proofErr w:type="spellEnd"/>
      <w:r>
        <w:rPr>
          <w:rFonts w:cs="Calibri"/>
          <w:spacing w:val="-4"/>
          <w:sz w:val="20"/>
          <w:szCs w:val="20"/>
        </w:rPr>
        <w:t>: 12).</w:t>
      </w:r>
    </w:p>
    <w:p w14:paraId="56451BCE" w14:textId="77777777" w:rsidR="004E48C5" w:rsidRDefault="004E48C5">
      <w:pPr>
        <w:spacing w:after="0" w:line="228" w:lineRule="auto"/>
        <w:jc w:val="both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5038"/>
        <w:gridCol w:w="2605"/>
      </w:tblGrid>
      <w:tr w:rsidR="00BA2E88" w14:paraId="5C56375B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87FA9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5. Bolsista substituído</w:t>
            </w:r>
          </w:p>
        </w:tc>
      </w:tr>
      <w:tr w:rsidR="00BA2E88" w14:paraId="3D07A987" w14:textId="77777777">
        <w:tc>
          <w:tcPr>
            <w:tcW w:w="7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8A67" w14:textId="4AD8FA03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------------------------------------------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----------------------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8449" w14:textId="2FA9AD9A" w:rsidR="004E48C5" w:rsidRDefault="004E48C5">
            <w:pPr>
              <w:spacing w:after="0" w:line="228" w:lineRule="auto"/>
            </w:pP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Inicio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 xml:space="preserve"> da Bolsa: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----------</w:t>
            </w:r>
          </w:p>
        </w:tc>
      </w:tr>
      <w:tr w:rsidR="00BA2E88" w14:paraId="7813DB39" w14:textId="7777777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850B" w14:textId="61600CCF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CPF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F182" w14:textId="3C098FE5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e </w:t>
            </w:r>
            <w:r>
              <w:rPr>
                <w:rFonts w:cs="Calibri"/>
                <w:spacing w:val="-4"/>
                <w:sz w:val="20"/>
                <w:szCs w:val="20"/>
              </w:rPr>
              <w:t>fone: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 xml:space="preserve"> --------------------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BB07" w14:textId="692621E5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Fim da Bolsa: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---</w:t>
            </w:r>
          </w:p>
        </w:tc>
      </w:tr>
      <w:tr w:rsidR="00BA2E88" w14:paraId="7982B44A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1830" w14:textId="55E22539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Motivo da substituição: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-----------------------------------------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</w:t>
            </w:r>
          </w:p>
        </w:tc>
      </w:tr>
    </w:tbl>
    <w:p w14:paraId="264B6655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"/>
        <w:gridCol w:w="2531"/>
        <w:gridCol w:w="458"/>
        <w:gridCol w:w="915"/>
        <w:gridCol w:w="1070"/>
        <w:gridCol w:w="1590"/>
        <w:gridCol w:w="2149"/>
      </w:tblGrid>
      <w:tr w:rsidR="00BA2E88" w14:paraId="12369B2E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190A3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lastRenderedPageBreak/>
              <w:t>6. Dados do Novo Bolsista</w:t>
            </w:r>
          </w:p>
        </w:tc>
      </w:tr>
      <w:tr w:rsidR="00BA2E88" w14:paraId="185074D3" w14:textId="7777777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DEA5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Nome: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3CDB" w14:textId="7A6BCE40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5A07" w14:textId="0A2BAB40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CPF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886D" w14:textId="05C8D6DA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RG</w:t>
            </w:r>
          </w:p>
        </w:tc>
      </w:tr>
      <w:tr w:rsidR="00BA2E88" w14:paraId="68FE171E" w14:textId="7777777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711B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Banco: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60A54" w14:textId="04E70F43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F31C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AG: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54AA" w14:textId="2F413B4F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A8EB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Conta nº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0AD3" w14:textId="748D017D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</w:tr>
      <w:tr w:rsidR="00BA2E88" w14:paraId="48EAC5F6" w14:textId="77777777"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CB43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Valor da parcela da Bolsa a ser paga: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7C2B9" w14:textId="36C2079B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R$ </w:t>
            </w:r>
            <w:r w:rsidR="00CE014C">
              <w:rPr>
                <w:rFonts w:cs="Calibri"/>
                <w:spacing w:val="-4"/>
                <w:sz w:val="20"/>
                <w:szCs w:val="20"/>
              </w:rPr>
              <w:t>2.100,00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16F1" w14:textId="109E3DD9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Quantidade de parcelas a serem pagas:</w:t>
            </w:r>
            <w:r w:rsidR="008F5F82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bookmarkStart w:id="6" w:name="_GoBack"/>
            <w:bookmarkEnd w:id="6"/>
          </w:p>
        </w:tc>
      </w:tr>
      <w:tr w:rsidR="00BA2E88" w14:paraId="1C33D634" w14:textId="77777777"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940DC" w14:textId="1983389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Previsão de início das atividades do bolsista: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3799" w14:textId="786D0A85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Previsão de fim das atividades do bolsista: </w:t>
            </w:r>
          </w:p>
        </w:tc>
      </w:tr>
      <w:tr w:rsidR="00BA2E88" w14:paraId="143602AE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58D8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*O início das atividades do bolsista deve ser somente após a aprovação da Fundação Araucária. Encaminhar os pedidos com no mínimo 15 dias de antecedência.</w:t>
            </w:r>
          </w:p>
        </w:tc>
      </w:tr>
      <w:tr w:rsidR="00BA2E88" w14:paraId="7679E67C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8721" w14:textId="1EC8690B" w:rsidR="004E48C5" w:rsidRDefault="004E48C5">
            <w:pPr>
              <w:spacing w:after="0" w:line="228" w:lineRule="auto"/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E-mail</w:t>
            </w:r>
            <w:r w:rsidR="008F7544"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 e </w:t>
            </w: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Fone: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3D8C19A9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087067FE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1308D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7. Termo de Compromisso do Bolsista</w:t>
            </w:r>
          </w:p>
        </w:tc>
      </w:tr>
      <w:tr w:rsidR="00BA2E88" w14:paraId="0CC9BC59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3BC9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7.1 Declaro, para os devidos fins, que tenho ciência das obrigações inerentes à qualidade de bolsista descritas no REGULAMENTO DE BOLSAS DA FUNDAÇÃO ARAUCÁRIA e, neste sentido, COMPROMETO-ME a observar os seguintes deveres:</w:t>
            </w:r>
          </w:p>
          <w:p w14:paraId="7CCC76EA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a) dedicar-se às atividades previstas no projeto ou plano de trabalho aprovado pela Fundação Araucária durante a vigência da bolsa; </w:t>
            </w:r>
          </w:p>
          <w:p w14:paraId="4AFAFA99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b) estar em situação regular no país, se estrangeiro; </w:t>
            </w:r>
          </w:p>
          <w:p w14:paraId="196CA8B6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c) atuar como consultor “ad hoc”, quando solicitado, emitindo parecer sobre projeto de pesquisa ou relatório técnico-científico e o não cumprimento desse dispositivo, por motivo não justificado, implicará na suspensão da bolsa; </w:t>
            </w:r>
          </w:p>
          <w:p w14:paraId="7890FB85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d) comunicar imediatamente à Fundação Araucária, pessoalmente ou por meio da Instituição a que pertença, qualquer alteração relativa à descontinuidade do projeto de pesquisa, do plano de trabalho ou da própria bolsa; </w:t>
            </w:r>
          </w:p>
          <w:p w14:paraId="6D0E205D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e) comparecer sempre que convocado pela Fundação Araucária a reuniões e eventos; </w:t>
            </w:r>
          </w:p>
          <w:p w14:paraId="51FC8426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f) </w:t>
            </w:r>
            <w:proofErr w:type="spellStart"/>
            <w:r>
              <w:rPr>
                <w:spacing w:val="-4"/>
                <w:sz w:val="20"/>
                <w:szCs w:val="20"/>
              </w:rPr>
              <w:t>fornecer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documentação sempre que solicitada, bem como assinar documentos referentes ao respectivo projeto e bolsa concedida; </w:t>
            </w:r>
          </w:p>
          <w:p w14:paraId="5F668317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g) fazer referência ao apoio da Fundação Araucária em todas as formas de divulgação da propriedade intelectual (teses, dissertações, artigos, livros, resumos de trabalhos apresentados em reuniões, canais de comunicação digital e qualquer outra publicação ou forma de divulgação de atividades); </w:t>
            </w:r>
          </w:p>
          <w:p w14:paraId="7ABFE8A9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>h) referenciar a Fundação Araucária nos trabalhos publicados em decorrência das atividades fomentadas, conforme descrito no Regulamento de Bolsas da Fundação Araucária.</w:t>
            </w:r>
          </w:p>
          <w:p w14:paraId="2F4D9D65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7.2 A inobservância dos requisitos citados acima, e/ou se praticada qualquer fraude pelo bolsista, implicará(</w:t>
            </w: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ão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>) no cancelamento da bolsa, com a restituição integral e imediata dos recursos, de acordo com os índices previstos em lei contados do conhecimento do fato.</w:t>
            </w:r>
          </w:p>
          <w:p w14:paraId="4F9C0B39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7.3 Tenho ciência que a bolsa será implementada respeitando as regras previstas no Edital e no Regulamento de Bolsas da Fundação Araucária, ciente ainda que a implementação da bolsa e percepção dos valores relativos à bolsa somente ocorrerá após a autorização da Fundação Araucária.</w:t>
            </w:r>
          </w:p>
          <w:p w14:paraId="30677A40" w14:textId="0AA620CB" w:rsidR="004E48C5" w:rsidRDefault="008F7544">
            <w:pPr>
              <w:spacing w:after="0" w:line="228" w:lineRule="auto"/>
              <w:jc w:val="right"/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(</w:t>
            </w:r>
            <w:r w:rsidRPr="00C36F15">
              <w:rPr>
                <w:rFonts w:cs="Calibri"/>
                <w:b/>
                <w:bCs/>
                <w:spacing w:val="-4"/>
                <w:sz w:val="20"/>
                <w:szCs w:val="20"/>
                <w:highlight w:val="yellow"/>
                <w:u w:val="single"/>
              </w:rPr>
              <w:t>preencher cidade</w:t>
            </w: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), ___  de  ____________  </w:t>
            </w:r>
            <w:proofErr w:type="spellStart"/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de</w:t>
            </w:r>
            <w:proofErr w:type="spellEnd"/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  ____ .</w:t>
            </w:r>
          </w:p>
        </w:tc>
      </w:tr>
      <w:tr w:rsidR="00BA2E88" w14:paraId="5C18EFCB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66AB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11AE7AC7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DA8D0CC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1E45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BA2E88" w14:paraId="5FD6034B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92FA23" w14:textId="77777777" w:rsidR="008F7544" w:rsidRPr="00C36F15" w:rsidRDefault="008F7544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</w:pPr>
          </w:p>
          <w:p w14:paraId="6EF4F47D" w14:textId="4A85FEF6" w:rsidR="004E48C5" w:rsidRPr="00C36F15" w:rsidRDefault="008F5F82">
            <w:pPr>
              <w:spacing w:after="0" w:line="228" w:lineRule="auto"/>
              <w:jc w:val="center"/>
              <w:rPr>
                <w:highlight w:val="yellow"/>
              </w:rPr>
            </w:pPr>
            <w:r w:rsidRPr="00C36F15"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  <w:t>Nome e assinatura do Bolsista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186F8" w14:textId="77777777" w:rsidR="008F7544" w:rsidRPr="00C36F15" w:rsidRDefault="008F7544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</w:pPr>
          </w:p>
          <w:p w14:paraId="2ADF9EA6" w14:textId="4E92D13A" w:rsidR="004E48C5" w:rsidRPr="00C36F15" w:rsidRDefault="008F5F82">
            <w:pPr>
              <w:spacing w:after="0" w:line="228" w:lineRule="auto"/>
              <w:jc w:val="center"/>
              <w:rPr>
                <w:highlight w:val="yellow"/>
              </w:rPr>
            </w:pPr>
            <w:r w:rsidRPr="00C36F15"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  <w:t>Nome e assinatura do Orientador</w:t>
            </w:r>
          </w:p>
        </w:tc>
      </w:tr>
    </w:tbl>
    <w:p w14:paraId="30494EE8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43332642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4DB06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8. Declaração Institucional</w:t>
            </w:r>
          </w:p>
        </w:tc>
      </w:tr>
      <w:tr w:rsidR="00BA2E88" w14:paraId="328E4448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8AD8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Declaramos para os devidos fins que o(s) estudante(s) relacionado(s) para participar como bolsista supramencionado(s), foi selecionado em conformidade com os Requisitos Gerais para Concessão de Bolsas elencados no item 5 do Regulamento de Bolsas da Fundação Araucária, publicado em 18 de março de 2024.</w:t>
            </w:r>
          </w:p>
        </w:tc>
      </w:tr>
      <w:tr w:rsidR="00BA2E88" w14:paraId="4A505C8D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4065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7592C0B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9B87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98A7BB5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00B8BDA7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BA2E88" w14:paraId="33C463B5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1F27FD" w14:textId="77777777" w:rsidR="004E48C5" w:rsidRDefault="004E48C5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e Assinatura do Coordenador Projeto</w:t>
            </w:r>
          </w:p>
          <w:p w14:paraId="518B5B02" w14:textId="73A6AB92" w:rsidR="00C36F15" w:rsidRDefault="00C36F15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(PR</w:t>
            </w:r>
            <w:r w:rsidR="00FB50E1">
              <w:rPr>
                <w:rFonts w:cs="Calibri"/>
                <w:i/>
                <w:spacing w:val="-4"/>
                <w:sz w:val="20"/>
                <w:szCs w:val="20"/>
              </w:rPr>
              <w:t>O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>PG)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0B7E6B" w14:textId="77777777" w:rsidR="004E48C5" w:rsidRDefault="00E81FF2" w:rsidP="00E81FF2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 w:rsidRPr="00E81FF2">
              <w:rPr>
                <w:rFonts w:cs="Calibri"/>
                <w:i/>
                <w:spacing w:val="-4"/>
                <w:sz w:val="20"/>
                <w:szCs w:val="20"/>
              </w:rPr>
              <w:t>Assinatura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="004E48C5">
              <w:rPr>
                <w:rFonts w:cs="Calibri"/>
                <w:i/>
                <w:spacing w:val="-4"/>
                <w:sz w:val="20"/>
                <w:szCs w:val="20"/>
              </w:rPr>
              <w:t>Instituição Convenente</w:t>
            </w:r>
          </w:p>
          <w:p w14:paraId="6A2F4DB1" w14:textId="60E2ACC5" w:rsidR="00C36F15" w:rsidRDefault="00C36F15" w:rsidP="00E81FF2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(P</w:t>
            </w:r>
            <w:r w:rsidR="004628B2">
              <w:rPr>
                <w:rFonts w:cs="Calibri"/>
                <w:i/>
                <w:spacing w:val="-4"/>
                <w:sz w:val="20"/>
                <w:szCs w:val="20"/>
              </w:rPr>
              <w:t>RO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>PG)</w:t>
            </w:r>
          </w:p>
        </w:tc>
      </w:tr>
    </w:tbl>
    <w:p w14:paraId="1031D985" w14:textId="77777777" w:rsidR="00AD5FB0" w:rsidRDefault="00AD5FB0">
      <w:pPr>
        <w:spacing w:after="0" w:line="228" w:lineRule="auto"/>
      </w:pPr>
    </w:p>
    <w:sectPr w:rsidR="00AD5FB0" w:rsidSect="0020300F">
      <w:headerReference w:type="default" r:id="rId20"/>
      <w:footerReference w:type="default" r:id="rId21"/>
      <w:pgSz w:w="11906" w:h="16838"/>
      <w:pgMar w:top="1418" w:right="1134" w:bottom="993" w:left="1134" w:header="142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DCFF" w14:textId="77777777" w:rsidR="00AD5FB0" w:rsidRDefault="00AD5FB0">
      <w:pPr>
        <w:spacing w:after="0"/>
      </w:pPr>
      <w:r>
        <w:separator/>
      </w:r>
    </w:p>
  </w:endnote>
  <w:endnote w:type="continuationSeparator" w:id="0">
    <w:p w14:paraId="0CF2031C" w14:textId="77777777" w:rsidR="00AD5FB0" w:rsidRDefault="00AD5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enQuanYi Micro He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BDB8" w14:textId="77777777" w:rsidR="004E48C5" w:rsidRDefault="004E48C5">
    <w:pPr>
      <w:pStyle w:val="Subttulo"/>
      <w:jc w:val="center"/>
    </w:pPr>
    <w:r>
      <w:rPr>
        <w:rFonts w:ascii="Calibri" w:hAnsi="Calibri" w:cs="Calibri"/>
        <w:b w:val="0"/>
        <w:sz w:val="20"/>
        <w:szCs w:val="20"/>
      </w:rPr>
      <w:t>www.FundacaoAraucaria.org.br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D5136" w14:textId="77777777" w:rsidR="00AD5FB0" w:rsidRDefault="00AD5FB0">
      <w:pPr>
        <w:spacing w:after="0"/>
      </w:pPr>
      <w:r>
        <w:separator/>
      </w:r>
    </w:p>
  </w:footnote>
  <w:footnote w:type="continuationSeparator" w:id="0">
    <w:p w14:paraId="2BB03CB4" w14:textId="77777777" w:rsidR="00AD5FB0" w:rsidRDefault="00AD5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A7BC" w14:textId="093BF37E" w:rsidR="004E48C5" w:rsidRDefault="004E48C5" w:rsidP="00D24626">
    <w:pPr>
      <w:pStyle w:val="Cabealho"/>
      <w:tabs>
        <w:tab w:val="center" w:pos="4419"/>
        <w:tab w:val="right" w:pos="8838"/>
      </w:tabs>
      <w:jc w:val="center"/>
      <w:rPr>
        <w:sz w:val="18"/>
        <w:szCs w:val="18"/>
        <w:lang w:eastAsia="pt-BR"/>
      </w:rPr>
    </w:pPr>
    <w:r>
      <w:rPr>
        <w:noProof/>
        <w:sz w:val="18"/>
        <w:szCs w:val="18"/>
        <w:lang w:eastAsia="pt-BR"/>
      </w:rPr>
      <w:drawing>
        <wp:inline distT="0" distB="0" distL="0" distR="0" wp14:anchorId="1306AF07" wp14:editId="1595DD40">
          <wp:extent cx="137160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4" r="-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2754FCD" wp14:editId="66C4068B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57200" cy="374650"/>
              <wp:effectExtent l="0" t="1905" r="1905" b="4445"/>
              <wp:wrapNone/>
              <wp:docPr id="9995774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6610E" w14:textId="77777777" w:rsidR="004E48C5" w:rsidRDefault="004E48C5">
                          <w:pPr>
                            <w:jc w:val="center"/>
                            <w:rPr>
                              <w:rFonts w:ascii="Cambria" w:eastAsia="Times New Roman" w:hAnsi="Cambria" w:cs="Cambria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5885" tIns="50165" rIns="95885" bIns="501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54F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1.1pt;margin-top:399.9pt;width:36pt;height:2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" stroked="f">
              <v:textbox inset="7.55pt,3.95pt,7.55pt,3.95pt">
                <w:txbxContent>
                  <w:p w14:paraId="6FA6610E" w14:textId="77777777" w:rsidR="004E48C5" w:rsidRDefault="004E48C5">
                    <w:pPr>
                      <w:jc w:val="center"/>
                      <w:rPr>
                        <w:rFonts w:ascii="Cambria" w:eastAsia="Times New Roman" w:hAnsi="Cambria" w:cs="Cambria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9831E0C" wp14:editId="20F36253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57555" cy="890905"/>
              <wp:effectExtent l="0" t="2540" r="0" b="1905"/>
              <wp:wrapNone/>
              <wp:docPr id="17676253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5BFFB" w14:textId="77777777" w:rsidR="004E48C5" w:rsidRDefault="004E48C5">
                          <w:pPr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885" tIns="50165" rIns="95885" bIns="501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31E0C" id="Text Box 2" o:spid="_x0000_s1027" type="#_x0000_t202" style="position:absolute;left:0;text-align:left;margin-left:536.95pt;margin-top:385.7pt;width:59.65pt;height:7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" stroked="f">
              <v:textbox inset="7.55pt,3.95pt,7.55pt,3.95pt">
                <w:txbxContent>
                  <w:p w14:paraId="0955BFFB" w14:textId="77777777" w:rsidR="004E48C5" w:rsidRDefault="004E48C5">
                    <w:pPr>
                      <w:jc w:val="center"/>
                    </w:pP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AB"/>
    <w:rsid w:val="000361CC"/>
    <w:rsid w:val="000E0CA2"/>
    <w:rsid w:val="001B54C5"/>
    <w:rsid w:val="001F78E3"/>
    <w:rsid w:val="0020300F"/>
    <w:rsid w:val="002E2DAB"/>
    <w:rsid w:val="003C5094"/>
    <w:rsid w:val="003D0985"/>
    <w:rsid w:val="004628B2"/>
    <w:rsid w:val="004E48C5"/>
    <w:rsid w:val="005B7C5E"/>
    <w:rsid w:val="00620C16"/>
    <w:rsid w:val="00633FA8"/>
    <w:rsid w:val="00766D24"/>
    <w:rsid w:val="007D2146"/>
    <w:rsid w:val="0080795B"/>
    <w:rsid w:val="008F5F82"/>
    <w:rsid w:val="008F7544"/>
    <w:rsid w:val="0096298D"/>
    <w:rsid w:val="00976CAC"/>
    <w:rsid w:val="00986C63"/>
    <w:rsid w:val="00A120A6"/>
    <w:rsid w:val="00AD5FB0"/>
    <w:rsid w:val="00BA2E88"/>
    <w:rsid w:val="00BC4106"/>
    <w:rsid w:val="00C36F15"/>
    <w:rsid w:val="00C8158A"/>
    <w:rsid w:val="00CE014C"/>
    <w:rsid w:val="00CE3D36"/>
    <w:rsid w:val="00D24626"/>
    <w:rsid w:val="00E71C37"/>
    <w:rsid w:val="00E81FF2"/>
    <w:rsid w:val="00F55879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,"/>
  <w:listSeparator w:val=";"/>
  <w14:docId w14:val="0E99CD39"/>
  <w15:chartTrackingRefBased/>
  <w15:docId w15:val="{5F81FF7C-D159-4630-B66E-7461A95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cs="Calibri"/>
      <w:spacing w:val="-4"/>
      <w:sz w:val="20"/>
      <w:szCs w:val="20"/>
    </w:rPr>
  </w:style>
  <w:style w:type="character" w:customStyle="1" w:styleId="WW8Num3z0">
    <w:name w:val="WW8Num3z0"/>
    <w:rPr>
      <w:rFonts w:cs="Calibri"/>
      <w:spacing w:val="-4"/>
      <w:sz w:val="20"/>
      <w:szCs w:val="20"/>
    </w:rPr>
  </w:style>
  <w:style w:type="character" w:customStyle="1" w:styleId="WW8Num1z0">
    <w:name w:val="WW8Num1z0"/>
    <w:rPr>
      <w:rFonts w:ascii="Garamond" w:eastAsia="Times New Roman" w:hAnsi="Garamond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  <w:spacing w:val="-4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Calibri"/>
      <w:spacing w:val="-4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ontepargpadro1">
    <w:name w:val="Fonte parág. padrão1"/>
  </w:style>
  <w:style w:type="character" w:customStyle="1" w:styleId="SubttuloChar">
    <w:name w:val="Subtítulo Char"/>
    <w:rPr>
      <w:rFonts w:ascii="Helvetica Narrow" w:eastAsia="WenQuanYi Micro Hei" w:hAnsi="Helvetica Narrow" w:cs="Arial"/>
      <w:b/>
      <w:bCs/>
      <w:color w:val="0070C0"/>
      <w:spacing w:val="-4"/>
      <w:kern w:val="2"/>
      <w:sz w:val="22"/>
      <w:szCs w:val="22"/>
      <w:lang w:eastAsia="zh-CN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CorpodetextoChar">
    <w:name w:val="Corpo de text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tulo1Char">
    <w:name w:val="Título 1 Char"/>
    <w:rPr>
      <w:rFonts w:ascii="Arial Narrow" w:eastAsia="Times New Roman" w:hAnsi="Arial Narrow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03textoChar">
    <w:name w:val="03_texto Char"/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2019topicoChar">
    <w:name w:val="2019_topico Char"/>
    <w:rPr>
      <w:rFonts w:eastAsia="Times New Roman" w:cs="Arial Narrow"/>
      <w:b/>
      <w:caps/>
      <w:color w:val="1F497D"/>
      <w:spacing w:val="-4"/>
      <w:sz w:val="23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Corpodetexto3Char">
    <w:name w:val="Corpo de texto 3 Char"/>
    <w:rPr>
      <w:rFonts w:ascii="Arial" w:eastAsia="Times New Roman" w:hAnsi="Arial" w:cs="Arial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11Char">
    <w:name w:val="11 Char"/>
    <w:rPr>
      <w:rFonts w:ascii="Arial Narrow" w:eastAsia="Times New Roman" w:hAnsi="Arial Narrow" w:cs="Arial Narrow"/>
      <w:color w:val="000000"/>
      <w:spacing w:val="-4"/>
    </w:rPr>
  </w:style>
  <w:style w:type="character" w:customStyle="1" w:styleId="AtopicoChar">
    <w:name w:val="A_topico Char"/>
    <w:rPr>
      <w:rFonts w:ascii="Arial Narrow" w:eastAsia="Times New Roman" w:hAnsi="Arial Narrow" w:cs="Arial Narrow"/>
      <w:b/>
      <w:bCs/>
      <w:color w:val="0070C0"/>
      <w:spacing w:val="-4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Fontepargpadro2">
    <w:name w:val="Fonte parág. padrão2"/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Subttulo">
    <w:name w:val="Subtitle"/>
    <w:basedOn w:val="Normal"/>
    <w:next w:val="Corpodetexto"/>
    <w:qFormat/>
    <w:pPr>
      <w:keepNext/>
      <w:widowControl w:val="0"/>
      <w:spacing w:before="40"/>
    </w:pPr>
    <w:rPr>
      <w:rFonts w:ascii="Helvetica Narrow" w:eastAsia="WenQuanYi Micro Hei" w:hAnsi="Helvetica Narrow" w:cs="Arial"/>
      <w:b/>
      <w:bCs/>
      <w:color w:val="0070C0"/>
      <w:spacing w:val="-4"/>
      <w:kern w:val="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/>
    </w:pPr>
  </w:style>
  <w:style w:type="paragraph" w:styleId="Rodap">
    <w:name w:val="footer"/>
    <w:basedOn w:val="Normal"/>
  </w:style>
  <w:style w:type="paragraph" w:styleId="SemEspaamento">
    <w:name w:val="No Spacing"/>
    <w:qFormat/>
    <w:pPr>
      <w:suppressAutoHyphens/>
      <w:spacing w:before="40" w:after="40"/>
      <w:jc w:val="center"/>
    </w:pPr>
    <w:rPr>
      <w:rFonts w:ascii="Arial Narrow" w:eastAsia="Calibri" w:hAnsi="Arial Narrow" w:cs="Arial Narrow"/>
      <w:sz w:val="22"/>
      <w:szCs w:val="22"/>
      <w:lang w:eastAsia="zh-CN"/>
    </w:rPr>
  </w:style>
  <w:style w:type="paragraph" w:customStyle="1" w:styleId="03texto">
    <w:name w:val="03_texto"/>
    <w:basedOn w:val="Normal"/>
    <w:pPr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08"/>
    </w:pPr>
    <w:rPr>
      <w:rFonts w:eastAsia="Times New Roman" w:cs="Calibri"/>
    </w:rPr>
  </w:style>
  <w:style w:type="paragraph" w:customStyle="1" w:styleId="2019topico">
    <w:name w:val="2019_topico"/>
    <w:basedOn w:val="Normal"/>
    <w:pPr>
      <w:spacing w:before="120" w:line="228" w:lineRule="auto"/>
      <w:jc w:val="both"/>
    </w:pPr>
    <w:rPr>
      <w:rFonts w:eastAsia="Times New Roman" w:cs="Arial Narrow"/>
      <w:b/>
      <w:caps/>
      <w:color w:val="1F497D"/>
      <w:spacing w:val="-4"/>
      <w:sz w:val="23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Textodecomentrio1">
    <w:name w:val="Texto de comentário1"/>
    <w:basedOn w:val="Normal"/>
    <w:pPr>
      <w:spacing w:after="200" w:line="276" w:lineRule="auto"/>
    </w:pPr>
    <w:rPr>
      <w:rFonts w:eastAsia="Times New Roman" w:cs="Calibri"/>
      <w:sz w:val="20"/>
      <w:szCs w:val="20"/>
    </w:rPr>
  </w:style>
  <w:style w:type="paragraph" w:customStyle="1" w:styleId="Corpodetexto31">
    <w:name w:val="Corpo de texto 31"/>
    <w:basedOn w:val="Normal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ody1">
    <w:name w:val="Body 1"/>
    <w:pPr>
      <w:suppressAutoHyphens/>
    </w:pPr>
    <w:rPr>
      <w:rFonts w:eastAsia="Arial Unicode MS"/>
      <w:color w:val="000000"/>
      <w:lang w:eastAsia="zh-CN"/>
    </w:rPr>
  </w:style>
  <w:style w:type="paragraph" w:customStyle="1" w:styleId="Body">
    <w:name w:val="Body"/>
    <w:pPr>
      <w:suppressAutoHyphens/>
      <w:ind w:left="334" w:hanging="334"/>
      <w:jc w:val="both"/>
    </w:pPr>
    <w:rPr>
      <w:rFonts w:eastAsia="Arial Unicode MS" w:cs="Arial Unicode MS"/>
      <w:color w:val="000000"/>
      <w:sz w:val="28"/>
      <w:szCs w:val="28"/>
      <w:lang w:val="pt-PT"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11">
    <w:name w:val="11"/>
    <w:basedOn w:val="Normal"/>
    <w:pPr>
      <w:spacing w:before="40" w:line="216" w:lineRule="auto"/>
      <w:jc w:val="both"/>
    </w:pPr>
    <w:rPr>
      <w:rFonts w:eastAsia="Times New Roman" w:cs="Arial Narrow"/>
      <w:color w:val="000000"/>
      <w:spacing w:val="-4"/>
      <w:sz w:val="20"/>
      <w:szCs w:val="20"/>
    </w:rPr>
  </w:style>
  <w:style w:type="paragraph" w:customStyle="1" w:styleId="Atopico">
    <w:name w:val="A_topico"/>
    <w:basedOn w:val="Normal"/>
    <w:pPr>
      <w:spacing w:before="120" w:line="216" w:lineRule="auto"/>
      <w:jc w:val="both"/>
    </w:pPr>
    <w:rPr>
      <w:rFonts w:eastAsia="Times New Roman" w:cs="Arial Narrow"/>
      <w:b/>
      <w:bCs/>
      <w:color w:val="0070C0"/>
      <w:spacing w:val="-4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  <w:spacing w:after="0"/>
    </w:pPr>
    <w:rPr>
      <w:rFonts w:ascii="Times New Roman" w:eastAsia="Times New Roman" w:hAnsi="Times New Roman"/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abelanormal1">
    <w:name w:val="Tabela normal1"/>
    <w:pPr>
      <w:suppressAutoHyphens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655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02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04D1-0931-456D-A0D9-6CCECBE7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Links>
    <vt:vector size="6" baseType="variant">
      <vt:variant>
        <vt:i4>8192079</vt:i4>
      </vt:variant>
      <vt:variant>
        <vt:i4>18</vt:i4>
      </vt:variant>
      <vt:variant>
        <vt:i4>0</vt:i4>
      </vt:variant>
      <vt:variant>
        <vt:i4>5</vt:i4>
      </vt:variant>
      <vt:variant>
        <vt:lpwstr>mailto:giulianavarelagl@gmail.com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Barao</dc:creator>
  <cp:keywords/>
  <cp:lastModifiedBy>Helton Barcelos</cp:lastModifiedBy>
  <cp:revision>20</cp:revision>
  <cp:lastPrinted>2024-04-12T14:21:00Z</cp:lastPrinted>
  <dcterms:created xsi:type="dcterms:W3CDTF">2024-10-07T23:16:00Z</dcterms:created>
  <dcterms:modified xsi:type="dcterms:W3CDTF">2025-02-13T14:16:00Z</dcterms:modified>
</cp:coreProperties>
</file>