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E5" w:rsidRDefault="00C228E5">
      <w:pPr>
        <w:pStyle w:val="NormalWeb"/>
        <w:spacing w:before="0" w:after="0"/>
        <w:jc w:val="right"/>
        <w:rPr>
          <w:rFonts w:ascii="Arial" w:eastAsia="Times New Roman" w:hAnsi="Arial" w:cs="Arial"/>
          <w:sz w:val="22"/>
          <w:szCs w:val="22"/>
        </w:rPr>
      </w:pPr>
    </w:p>
    <w:p w:rsidR="00370F0F" w:rsidRDefault="00370F0F">
      <w:pPr>
        <w:pStyle w:val="NormalWeb"/>
        <w:spacing w:before="0" w:after="0"/>
        <w:jc w:val="right"/>
        <w:rPr>
          <w:rFonts w:ascii="Arial" w:eastAsia="Times New Roman" w:hAnsi="Arial" w:cs="Arial"/>
          <w:sz w:val="22"/>
          <w:szCs w:val="22"/>
        </w:rPr>
      </w:pPr>
    </w:p>
    <w:p w:rsidR="00B71FBA" w:rsidRPr="00DB66B6" w:rsidRDefault="001F3C12" w:rsidP="00DB66B6">
      <w:pPr>
        <w:pStyle w:val="Standard"/>
        <w:shd w:val="clear" w:color="auto" w:fill="DAEEF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UNIVERSIDADE FEDERAL DO PARANÁ</w:t>
      </w:r>
    </w:p>
    <w:p w:rsidR="00B71FBA" w:rsidRPr="00DB66B6" w:rsidRDefault="00B71FBA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1F3C12" w:rsidRPr="001F3C12" w:rsidRDefault="001F3C12" w:rsidP="001F3C12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Fundada em 19 de Dezembro de 1912, a Universidade Federal do Paraná (UFPR) é a </w:t>
      </w:r>
      <w:r w:rsidRPr="001F3C12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mais antiga Universidade do Brasil em funcionamento</w:t>
      </w:r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>, e sua história está intrinsecamente ligada ao desenvolvimento do Estado do Paraná e do Brasil. Na pós-graduação, a UFPR tem uma história de mais de 50 anos, com a abertura do primeiro programa de pós-graduação em Bioquímica em 1965, o mais antigo na área das Ciências Biológicas da CAPES. Atualmente, a UFPR possui cursos em 47 das 50 áreas de conhecimento vigentes na CAPES, tornando-se protagonista na formação de recursos humanos no país e sendo a terceira instituição da região sul que mais contribui para a formação de Mestres e Doutores no Brasil.</w:t>
      </w:r>
    </w:p>
    <w:p w:rsidR="001F3C12" w:rsidRDefault="001F3C12" w:rsidP="001F3C12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</w:p>
    <w:p w:rsidR="001F3C12" w:rsidRPr="001F3C12" w:rsidRDefault="001F3C12" w:rsidP="001F3C12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1F3C12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 UFPR está presente em todas as regiões do estado</w:t>
      </w:r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através dos seus Campi: Curitiba (</w:t>
      </w:r>
      <w:proofErr w:type="spellStart"/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>multicampi</w:t>
      </w:r>
      <w:proofErr w:type="spellEnd"/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>), Matinhos (Campus Litoral), Pontal do Sul (Centro de Estudos do Mar), Palotina (Campus Palotina), Jandaia do Sul (Campus Jandaia do Sul); Unidades Acadêmicas de Mirassol, de Maripá e de Toledo; Museu de Arqueologia e Etnologia de Paranaguá e Centro de Administração Federal (Paranaguá); Fazendas Experimentais em Pinhais, Bandeirantes, Castro, Paranavaí, Rio Negro e São João do Triunfo.</w:t>
      </w:r>
    </w:p>
    <w:p w:rsidR="001F3C12" w:rsidRDefault="001F3C12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1F3C12" w:rsidRPr="00DB66B6" w:rsidRDefault="001F3C12" w:rsidP="001F3C12">
      <w:pPr>
        <w:pStyle w:val="Standard"/>
        <w:shd w:val="clear" w:color="auto" w:fill="DAEEF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PÓS-GRADUAÇÃO NA UFPR (</w:t>
      </w:r>
      <w:r w:rsidR="00A25F4E">
        <w:rPr>
          <w:rFonts w:ascii="Arial" w:hAnsi="Arial" w:cs="Arial"/>
          <w:b/>
          <w:sz w:val="22"/>
          <w:szCs w:val="22"/>
        </w:rPr>
        <w:t>2020</w:t>
      </w:r>
      <w:r>
        <w:rPr>
          <w:rFonts w:ascii="Arial" w:hAnsi="Arial" w:cs="Arial"/>
          <w:b/>
          <w:sz w:val="22"/>
          <w:szCs w:val="22"/>
        </w:rPr>
        <w:t>)</w:t>
      </w:r>
    </w:p>
    <w:p w:rsidR="001F3C12" w:rsidRDefault="001F3C12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1F3C12" w:rsidRPr="001F3C12" w:rsidRDefault="001F3C12" w:rsidP="001F3C12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>A pós-graduação da UFPR tem uma história de mais de 50 anos, com a abertura do primeiro programa de pós-graduação em Bioquímica em 1965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>que é o programa mais antigo na área das Ciências Biológicas da CAPES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>. A partir da década de 90 registrou-se um considerável aumento na criação de cursos e programas de pós-graduação em todo o Brasil, a UFPR está entre as </w:t>
      </w:r>
      <w:proofErr w:type="gramStart"/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>5</w:t>
      </w:r>
      <w:proofErr w:type="gramEnd"/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maiores Instituições Federais de Ensino Superior do país </w:t>
      </w:r>
      <w:proofErr w:type="gramStart"/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>quando</w:t>
      </w:r>
      <w:proofErr w:type="gramEnd"/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 considera o número</w:t>
      </w:r>
      <w:bookmarkStart w:id="0" w:name="_GoBack"/>
      <w:bookmarkEnd w:id="0"/>
      <w:r w:rsidRPr="001F3C1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cursos de pós-graduação stricto sensu em atividade. A UFPR possui cursos em 47 das 50 áreas de conhecimento vigentes na CAPES, tornando-se protagonista na formação de recursos humanos no país. A UFPR é a terceira instituição do sul do país que mais contribui para a formação de Mestres e Doutores e é responsável pela titulação de 40% de todos os doutores do estado do Paraná.</w:t>
      </w:r>
    </w:p>
    <w:p w:rsidR="001F3C12" w:rsidRDefault="001F3C12" w:rsidP="001F3C12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1F3C12" w:rsidRPr="001F3C12" w:rsidRDefault="001F3C12" w:rsidP="001F3C12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A25F4E" w:rsidRPr="00A25F4E">
        <w:rPr>
          <w:rFonts w:ascii="Arial" w:hAnsi="Arial" w:cs="Arial"/>
          <w:color w:val="000000"/>
          <w:sz w:val="22"/>
          <w:szCs w:val="22"/>
          <w:shd w:val="clear" w:color="auto" w:fill="FFFFFF"/>
        </w:rPr>
        <w:t>Atualmente, a UFPR conta com 91</w:t>
      </w:r>
      <w:r w:rsidRPr="00A25F4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programas de pós-g</w:t>
      </w:r>
      <w:r w:rsidR="00A25F4E" w:rsidRPr="00A25F4E">
        <w:rPr>
          <w:rFonts w:ascii="Arial" w:hAnsi="Arial" w:cs="Arial"/>
          <w:color w:val="000000"/>
          <w:sz w:val="22"/>
          <w:szCs w:val="22"/>
          <w:shd w:val="clear" w:color="auto" w:fill="FFFFFF"/>
        </w:rPr>
        <w:t>raduação stricto sensu (sendo 14</w:t>
      </w:r>
      <w:r w:rsidRPr="00A25F4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vinculados a redes nacionais ou estaduais). Dentre os </w:t>
      </w:r>
      <w:r w:rsidR="00A25F4E" w:rsidRPr="00A25F4E">
        <w:rPr>
          <w:rFonts w:ascii="Arial" w:hAnsi="Arial" w:cs="Arial"/>
          <w:color w:val="000000"/>
          <w:sz w:val="22"/>
          <w:szCs w:val="22"/>
          <w:shd w:val="clear" w:color="auto" w:fill="FFFFFF"/>
        </w:rPr>
        <w:t>76</w:t>
      </w:r>
      <w:r w:rsidRPr="00A25F4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programas acadêmicos da UFPR</w:t>
      </w:r>
      <w:r w:rsidR="00A25F4E" w:rsidRPr="00A25F4E">
        <w:rPr>
          <w:rFonts w:ascii="Arial" w:hAnsi="Arial" w:cs="Arial"/>
          <w:color w:val="000000"/>
          <w:sz w:val="22"/>
          <w:szCs w:val="22"/>
          <w:shd w:val="clear" w:color="auto" w:fill="FFFFFF"/>
        </w:rPr>
        <w:t>, 64 (84</w:t>
      </w:r>
      <w:r w:rsidRPr="00A25F4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%) ofertam formação de doutorado, o que revela sua excelência nas atividades de pesquisa e pós-graduação. A universidade possui 10 </w:t>
      </w:r>
      <w:proofErr w:type="spellStart"/>
      <w:r w:rsidRPr="00A25F4E">
        <w:rPr>
          <w:rFonts w:ascii="Arial" w:hAnsi="Arial" w:cs="Arial"/>
          <w:color w:val="000000"/>
          <w:sz w:val="22"/>
          <w:szCs w:val="22"/>
          <w:shd w:val="clear" w:color="auto" w:fill="FFFFFF"/>
        </w:rPr>
        <w:t>PPGs</w:t>
      </w:r>
      <w:proofErr w:type="spellEnd"/>
      <w:r w:rsidRPr="00A25F4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excelência (</w:t>
      </w:r>
      <w:proofErr w:type="gramStart"/>
      <w:r w:rsidRPr="00A25F4E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proofErr w:type="gramEnd"/>
      <w:r w:rsidRPr="00A25F4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programas com conceito 7 - o máximo da CAPES,  e 7 programas  com conceito 6); 28 programas com conceito 5 e 34 programas com conceito 4. Estes indicadores refletem o compromisso institucional com a produção do conhecimento e com formação de recursos humanos de alto nível.</w:t>
      </w:r>
    </w:p>
    <w:p w:rsidR="001F3C12" w:rsidRDefault="001F3C12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sectPr w:rsidR="001F3C1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134" w:left="1701" w:header="709" w:footer="5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49" w:rsidRDefault="00E63549">
      <w:r>
        <w:separator/>
      </w:r>
    </w:p>
  </w:endnote>
  <w:endnote w:type="continuationSeparator" w:id="0">
    <w:p w:rsidR="00E63549" w:rsidRDefault="00E6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C4" w:rsidRDefault="000D11C4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</w:p>
  <w:p w:rsidR="000D11C4" w:rsidRDefault="000D11C4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</w:p>
  <w:p w:rsidR="000D11C4" w:rsidRPr="00BF5B2E" w:rsidRDefault="000D11C4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BF5B2E">
      <w:rPr>
        <w:rFonts w:ascii="Calibri" w:hAnsi="Calibri" w:cs="Arial"/>
        <w:color w:val="426655"/>
        <w:spacing w:val="20"/>
        <w:sz w:val="16"/>
        <w:szCs w:val="18"/>
      </w:rPr>
      <w:t>UNIVERSIDADE FEDERAL DO PARANÁ I PRÓ-REITORIA DE PESQUISA E PÓS-GRADUAÇÃO</w:t>
    </w:r>
  </w:p>
  <w:p w:rsidR="000D11C4" w:rsidRPr="00440DF1" w:rsidRDefault="000D11C4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440DF1">
      <w:rPr>
        <w:rFonts w:ascii="Calibri" w:hAnsi="Calibri" w:cs="Arial"/>
        <w:color w:val="426655"/>
        <w:spacing w:val="20"/>
        <w:sz w:val="16"/>
        <w:szCs w:val="18"/>
      </w:rPr>
      <w:t>CPGSS - COORDENADORIA DE PROGRAMAS DE PÓS-GRADUAÇÃO STRICTO SENSU</w:t>
    </w:r>
  </w:p>
  <w:p w:rsidR="000D11C4" w:rsidRPr="00965B5B" w:rsidRDefault="000D11C4" w:rsidP="00965B5B">
    <w:pPr>
      <w:jc w:val="center"/>
      <w:rPr>
        <w:rFonts w:ascii="Calibri" w:hAnsi="Calibri" w:cs="Arial"/>
        <w:color w:val="365F91"/>
        <w:spacing w:val="20"/>
        <w:sz w:val="16"/>
        <w:szCs w:val="18"/>
      </w:rPr>
    </w:pP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begin"/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instrText>PAGE   \* MERGEFORMAT</w:instrText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separate"/>
    </w:r>
    <w:r w:rsidR="00322339">
      <w:rPr>
        <w:rFonts w:ascii="Calibri" w:hAnsi="Calibri" w:cs="Arial"/>
        <w:b/>
        <w:noProof/>
        <w:color w:val="426655"/>
        <w:spacing w:val="20"/>
        <w:sz w:val="16"/>
        <w:szCs w:val="18"/>
      </w:rPr>
      <w:t>4</w:t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C4" w:rsidRDefault="000D11C4">
    <w:pPr>
      <w:pStyle w:val="Rodap"/>
      <w:jc w:val="center"/>
      <w:rPr>
        <w:rFonts w:ascii="Calibri" w:hAnsi="Calibri" w:cs="Arial"/>
        <w:color w:val="426655"/>
        <w:spacing w:val="20"/>
        <w:sz w:val="14"/>
        <w:szCs w:val="18"/>
      </w:rPr>
    </w:pPr>
  </w:p>
  <w:p w:rsidR="000D11C4" w:rsidRPr="00965B5B" w:rsidRDefault="000D11C4">
    <w:pPr>
      <w:pStyle w:val="Rodap"/>
      <w:jc w:val="center"/>
      <w:rPr>
        <w:rFonts w:ascii="Calibri" w:hAnsi="Calibri" w:cs="Arial"/>
        <w:color w:val="426655"/>
        <w:spacing w:val="20"/>
        <w:sz w:val="16"/>
        <w:szCs w:val="16"/>
      </w:rPr>
    </w:pPr>
    <w:r w:rsidRPr="00965B5B">
      <w:rPr>
        <w:rFonts w:ascii="Calibri" w:hAnsi="Calibri" w:cs="Arial"/>
        <w:color w:val="426655"/>
        <w:spacing w:val="20"/>
        <w:sz w:val="16"/>
        <w:szCs w:val="16"/>
      </w:rPr>
      <w:t>UNIVERSIDADE FEDERAL DO PARANÁ I PRÓ-REITORIA DE PESQUISA E PÓS-GRADUAÇÃO</w:t>
    </w:r>
  </w:p>
  <w:p w:rsidR="000D11C4" w:rsidRPr="00965B5B" w:rsidRDefault="000D11C4">
    <w:pPr>
      <w:pStyle w:val="Rodap"/>
      <w:jc w:val="center"/>
      <w:rPr>
        <w:rFonts w:ascii="Calibri" w:hAnsi="Calibri" w:cs="Arial"/>
        <w:spacing w:val="20"/>
        <w:sz w:val="16"/>
        <w:szCs w:val="16"/>
      </w:rPr>
    </w:pPr>
    <w:r w:rsidRPr="00965B5B">
      <w:rPr>
        <w:rFonts w:ascii="Calibri" w:hAnsi="Calibri" w:cs="Arial"/>
        <w:spacing w:val="20"/>
        <w:sz w:val="16"/>
        <w:szCs w:val="16"/>
      </w:rPr>
      <w:t>CPGSS - COORDENADORIA DE PROGRAMAS DE PÓS-GRADUAÇÃO STRICTO SENSU</w:t>
    </w:r>
  </w:p>
  <w:p w:rsidR="000D11C4" w:rsidRPr="00965B5B" w:rsidRDefault="000D11C4">
    <w:pPr>
      <w:pStyle w:val="Standard"/>
      <w:jc w:val="center"/>
      <w:rPr>
        <w:rFonts w:ascii="Calibri" w:hAnsi="Calibri" w:cs="Arial"/>
        <w:color w:val="426655"/>
        <w:spacing w:val="20"/>
        <w:sz w:val="16"/>
        <w:szCs w:val="16"/>
      </w:rPr>
    </w:pPr>
    <w:r w:rsidRPr="00965B5B">
      <w:rPr>
        <w:rFonts w:ascii="Calibri" w:hAnsi="Calibri" w:cs="Arial"/>
        <w:color w:val="426655"/>
        <w:spacing w:val="20"/>
        <w:sz w:val="16"/>
        <w:szCs w:val="16"/>
      </w:rPr>
      <w:t>Rua Dr. Faivre, 405, Ed. D. Pedro II, 1º andar</w:t>
    </w:r>
    <w:r>
      <w:rPr>
        <w:rFonts w:ascii="Calibri" w:hAnsi="Calibri" w:cs="Arial"/>
        <w:color w:val="426655"/>
        <w:spacing w:val="20"/>
        <w:sz w:val="16"/>
        <w:szCs w:val="16"/>
      </w:rPr>
      <w:t xml:space="preserve"> -</w:t>
    </w:r>
    <w:proofErr w:type="gramStart"/>
    <w:r>
      <w:rPr>
        <w:rFonts w:ascii="Calibri" w:hAnsi="Calibri" w:cs="Arial"/>
        <w:color w:val="426655"/>
        <w:spacing w:val="20"/>
        <w:sz w:val="16"/>
        <w:szCs w:val="16"/>
      </w:rPr>
      <w:t xml:space="preserve"> </w:t>
    </w:r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 </w:t>
    </w:r>
    <w:proofErr w:type="gramEnd"/>
    <w:r w:rsidRPr="00965B5B">
      <w:rPr>
        <w:rFonts w:ascii="Calibri" w:hAnsi="Calibri" w:cs="Arial"/>
        <w:color w:val="426655"/>
        <w:spacing w:val="20"/>
        <w:sz w:val="16"/>
        <w:szCs w:val="16"/>
      </w:rPr>
      <w:t>Curitiba - PR</w:t>
    </w:r>
    <w:r>
      <w:rPr>
        <w:rFonts w:ascii="Calibri" w:hAnsi="Calibri" w:cs="Arial"/>
        <w:color w:val="426655"/>
        <w:spacing w:val="20"/>
        <w:sz w:val="16"/>
        <w:szCs w:val="16"/>
      </w:rPr>
      <w:t xml:space="preserve"> </w:t>
    </w:r>
    <w:r w:rsidRPr="00965B5B">
      <w:rPr>
        <w:rFonts w:ascii="Calibri" w:hAnsi="Calibri" w:cs="Arial"/>
        <w:color w:val="426655"/>
        <w:spacing w:val="20"/>
        <w:sz w:val="16"/>
        <w:szCs w:val="16"/>
      </w:rPr>
      <w:t>I CEP 80.060-140</w:t>
    </w:r>
  </w:p>
  <w:p w:rsidR="000D11C4" w:rsidRPr="00965B5B" w:rsidRDefault="000D11C4">
    <w:pPr>
      <w:pStyle w:val="Standard"/>
      <w:jc w:val="center"/>
      <w:rPr>
        <w:sz w:val="16"/>
        <w:szCs w:val="16"/>
      </w:rPr>
    </w:pPr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(41) 3360-5108  </w:t>
    </w:r>
    <w:hyperlink r:id="rId1" w:history="1">
      <w:r w:rsidRPr="00965B5B">
        <w:rPr>
          <w:rFonts w:ascii="Calibri" w:hAnsi="Calibri" w:cs="Arial"/>
          <w:color w:val="426655"/>
          <w:spacing w:val="20"/>
          <w:sz w:val="16"/>
          <w:szCs w:val="16"/>
        </w:rPr>
        <w:t>www.prppg.ufpr.br</w:t>
      </w:r>
    </w:hyperlink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 - cpg@ufpr.br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49" w:rsidRDefault="00E63549">
      <w:r>
        <w:rPr>
          <w:color w:val="000000"/>
        </w:rPr>
        <w:separator/>
      </w:r>
    </w:p>
  </w:footnote>
  <w:footnote w:type="continuationSeparator" w:id="0">
    <w:p w:rsidR="00E63549" w:rsidRDefault="00E63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C4" w:rsidRDefault="000D11C4">
    <w:pPr>
      <w:pStyle w:val="Cabealho"/>
    </w:pPr>
    <w:r>
      <w:rPr>
        <w:noProof/>
      </w:rPr>
      <w:drawing>
        <wp:inline distT="0" distB="0" distL="0" distR="0" wp14:anchorId="6FEE9986" wp14:editId="2F8499C6">
          <wp:extent cx="5760720" cy="1200241"/>
          <wp:effectExtent l="0" t="0" r="0" b="0"/>
          <wp:docPr id="1" name="Imagem 8" descr="C:\Users\savoini\Downloads\PRPPG_topo_s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200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D11C4" w:rsidRDefault="000D11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C4" w:rsidRDefault="000D11C4">
    <w:pPr>
      <w:pStyle w:val="Standard"/>
    </w:pPr>
    <w:r>
      <w:rPr>
        <w:noProof/>
      </w:rPr>
      <w:drawing>
        <wp:inline distT="0" distB="0" distL="0" distR="0" wp14:anchorId="0D0C1095" wp14:editId="22E4DAD4">
          <wp:extent cx="5760720" cy="1200241"/>
          <wp:effectExtent l="0" t="0" r="0" b="0"/>
          <wp:docPr id="2" name="Imagem 6" descr="C:\Users\savoini\Downloads\PRPPG_topo_s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200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D11C4" w:rsidRDefault="000D11C4">
    <w:pPr>
      <w:pStyle w:val="Standar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7A1"/>
    <w:multiLevelType w:val="multilevel"/>
    <w:tmpl w:val="2A8822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06C97A87"/>
    <w:multiLevelType w:val="multilevel"/>
    <w:tmpl w:val="AA30770C"/>
    <w:styleLink w:val="WWNum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>
    <w:nsid w:val="0F40368F"/>
    <w:multiLevelType w:val="multilevel"/>
    <w:tmpl w:val="9E20BD1C"/>
    <w:styleLink w:val="WWNum13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>
    <w:nsid w:val="11B20F1E"/>
    <w:multiLevelType w:val="multilevel"/>
    <w:tmpl w:val="66BCD0D2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1592423D"/>
    <w:multiLevelType w:val="multilevel"/>
    <w:tmpl w:val="A0D206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24C8501F"/>
    <w:multiLevelType w:val="multilevel"/>
    <w:tmpl w:val="DE061F0A"/>
    <w:styleLink w:val="WWNum15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>
    <w:nsid w:val="2DB40E69"/>
    <w:multiLevelType w:val="multilevel"/>
    <w:tmpl w:val="FE084194"/>
    <w:styleLink w:val="WW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2ED84782"/>
    <w:multiLevelType w:val="multilevel"/>
    <w:tmpl w:val="2F764A7C"/>
    <w:styleLink w:val="WW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38EF5879"/>
    <w:multiLevelType w:val="multilevel"/>
    <w:tmpl w:val="E52412BE"/>
    <w:styleLink w:val="WWNum14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9">
    <w:nsid w:val="3C9441B5"/>
    <w:multiLevelType w:val="multilevel"/>
    <w:tmpl w:val="1A160D5E"/>
    <w:styleLink w:val="WWNum12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4B7E7307"/>
    <w:multiLevelType w:val="multilevel"/>
    <w:tmpl w:val="A0D206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>
    <w:nsid w:val="4D7534AE"/>
    <w:multiLevelType w:val="multilevel"/>
    <w:tmpl w:val="82D0D4CA"/>
    <w:styleLink w:val="WWNum5"/>
    <w:lvl w:ilvl="0">
      <w:start w:val="1"/>
      <w:numFmt w:val="lowerLetter"/>
      <w:lvlText w:val="%1)"/>
      <w:lvlJc w:val="left"/>
      <w:rPr>
        <w:b w:val="0"/>
        <w:color w:val="auto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51324027"/>
    <w:multiLevelType w:val="multilevel"/>
    <w:tmpl w:val="AECA264C"/>
    <w:styleLink w:val="WW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56CB75FE"/>
    <w:multiLevelType w:val="multilevel"/>
    <w:tmpl w:val="C01EDC94"/>
    <w:styleLink w:val="WW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  <w:rPr>
        <w:b w:val="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62A47ED2"/>
    <w:multiLevelType w:val="multilevel"/>
    <w:tmpl w:val="310AC8B8"/>
    <w:styleLink w:val="WW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62D96BF6"/>
    <w:multiLevelType w:val="multilevel"/>
    <w:tmpl w:val="0C08FF08"/>
    <w:styleLink w:val="WW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637677DA"/>
    <w:multiLevelType w:val="multilevel"/>
    <w:tmpl w:val="94065690"/>
    <w:styleLink w:val="WWNum9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7A5F5BA4"/>
    <w:multiLevelType w:val="multilevel"/>
    <w:tmpl w:val="D58E275A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8">
    <w:nsid w:val="7F2C107C"/>
    <w:multiLevelType w:val="multilevel"/>
    <w:tmpl w:val="258821DE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7"/>
  </w:num>
  <w:num w:numId="2">
    <w:abstractNumId w:val="18"/>
  </w:num>
  <w:num w:numId="3">
    <w:abstractNumId w:val="14"/>
  </w:num>
  <w:num w:numId="4">
    <w:abstractNumId w:val="13"/>
  </w:num>
  <w:num w:numId="5">
    <w:abstractNumId w:val="12"/>
  </w:num>
  <w:num w:numId="6">
    <w:abstractNumId w:val="11"/>
  </w:num>
  <w:num w:numId="7">
    <w:abstractNumId w:val="15"/>
  </w:num>
  <w:num w:numId="8">
    <w:abstractNumId w:val="6"/>
  </w:num>
  <w:num w:numId="9">
    <w:abstractNumId w:val="3"/>
  </w:num>
  <w:num w:numId="10">
    <w:abstractNumId w:val="16"/>
  </w:num>
  <w:num w:numId="11">
    <w:abstractNumId w:val="7"/>
  </w:num>
  <w:num w:numId="12">
    <w:abstractNumId w:val="1"/>
  </w:num>
  <w:num w:numId="13">
    <w:abstractNumId w:val="9"/>
  </w:num>
  <w:num w:numId="14">
    <w:abstractNumId w:val="2"/>
  </w:num>
  <w:num w:numId="15">
    <w:abstractNumId w:val="8"/>
  </w:num>
  <w:num w:numId="16">
    <w:abstractNumId w:val="5"/>
  </w:num>
  <w:num w:numId="17">
    <w:abstractNumId w:val="5"/>
  </w:num>
  <w:num w:numId="18">
    <w:abstractNumId w:val="8"/>
  </w:num>
  <w:num w:numId="19">
    <w:abstractNumId w:val="0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228E5"/>
    <w:rsid w:val="000D11C4"/>
    <w:rsid w:val="001011F7"/>
    <w:rsid w:val="001F3C12"/>
    <w:rsid w:val="00206B7C"/>
    <w:rsid w:val="002773D1"/>
    <w:rsid w:val="002D4861"/>
    <w:rsid w:val="002E5650"/>
    <w:rsid w:val="002F0DDB"/>
    <w:rsid w:val="003164FE"/>
    <w:rsid w:val="00322339"/>
    <w:rsid w:val="00370F0F"/>
    <w:rsid w:val="003A4E87"/>
    <w:rsid w:val="00454941"/>
    <w:rsid w:val="00465211"/>
    <w:rsid w:val="006531E4"/>
    <w:rsid w:val="00746467"/>
    <w:rsid w:val="007814D4"/>
    <w:rsid w:val="007F2575"/>
    <w:rsid w:val="0086264F"/>
    <w:rsid w:val="008E534C"/>
    <w:rsid w:val="00965B5B"/>
    <w:rsid w:val="00A25F4E"/>
    <w:rsid w:val="00A44AF8"/>
    <w:rsid w:val="00A93737"/>
    <w:rsid w:val="00AA6114"/>
    <w:rsid w:val="00AF4AF0"/>
    <w:rsid w:val="00B71FBA"/>
    <w:rsid w:val="00B8068F"/>
    <w:rsid w:val="00C228E5"/>
    <w:rsid w:val="00CD29A9"/>
    <w:rsid w:val="00D22328"/>
    <w:rsid w:val="00DB66B6"/>
    <w:rsid w:val="00E00D25"/>
    <w:rsid w:val="00E12B78"/>
    <w:rsid w:val="00E51CC2"/>
    <w:rsid w:val="00E63549"/>
    <w:rsid w:val="00EA3C7A"/>
    <w:rsid w:val="00F62F7E"/>
    <w:rsid w:val="00F70A6F"/>
    <w:rsid w:val="00F87045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hAnsi="Arial" w:cs="Arial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i/>
      <w:iCs/>
    </w:rPr>
  </w:style>
  <w:style w:type="paragraph" w:styleId="Ttulo4">
    <w:name w:val="heading 4"/>
    <w:basedOn w:val="Standard"/>
    <w:next w:val="Standard"/>
    <w:pPr>
      <w:keepNext/>
      <w:tabs>
        <w:tab w:val="left" w:pos="3828"/>
        <w:tab w:val="left" w:pos="4678"/>
      </w:tabs>
      <w:jc w:val="center"/>
      <w:outlineLvl w:val="3"/>
    </w:pPr>
    <w:rPr>
      <w:rFonts w:ascii="Arial" w:hAnsi="Arial" w:cs="Arial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300" w:lineRule="atLeast"/>
      <w:ind w:left="227" w:hanging="357"/>
      <w:jc w:val="both"/>
    </w:pPr>
    <w:rPr>
      <w:rFonts w:eastAsia="Batang"/>
      <w:sz w:val="20"/>
      <w:szCs w:val="20"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PargrafodaList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Standard"/>
    <w:pPr>
      <w:spacing w:before="280" w:after="119" w:line="100" w:lineRule="atLeast"/>
    </w:pPr>
    <w:rPr>
      <w:rFonts w:eastAsia="SimSun"/>
      <w:kern w:val="3"/>
      <w:lang w:eastAsia="zh-CN" w:bidi="hi-IN"/>
    </w:rPr>
  </w:style>
  <w:style w:type="paragraph" w:customStyle="1" w:styleId="Footnote">
    <w:name w:val="Footnote"/>
    <w:basedOn w:val="Standard"/>
    <w:rPr>
      <w:rFonts w:ascii="Calibri" w:hAnsi="Calibri"/>
      <w:sz w:val="20"/>
      <w:szCs w:val="20"/>
    </w:rPr>
  </w:style>
  <w:style w:type="paragraph" w:customStyle="1" w:styleId="Textbodyuser">
    <w:name w:val="Text body (user)"/>
    <w:basedOn w:val="Standard"/>
    <w:pPr>
      <w:widowControl w:val="0"/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paragraph" w:customStyle="1" w:styleId="Corpodetextorecuado">
    <w:name w:val="Corpo de texto recuado"/>
    <w:basedOn w:val="Standard"/>
    <w:pPr>
      <w:spacing w:after="120" w:line="300" w:lineRule="atLeast"/>
      <w:ind w:left="283" w:hanging="357"/>
      <w:jc w:val="both"/>
    </w:pPr>
    <w:rPr>
      <w:rFonts w:eastAsia="Batang"/>
      <w:sz w:val="20"/>
      <w:szCs w:val="20"/>
    </w:rPr>
  </w:style>
  <w:style w:type="paragraph" w:customStyle="1" w:styleId="gmail-m5587208201264429595gmail-citacao">
    <w:name w:val="gmail-m_5587208201264429595gmail-citacao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strike w:val="0"/>
      <w:dstrike w:val="0"/>
      <w:color w:val="800000"/>
      <w:u w:val="non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label">
    <w:name w:val="label"/>
    <w:basedOn w:val="Fontepargpadro"/>
  </w:style>
  <w:style w:type="character" w:styleId="Forte">
    <w:name w:val="Strong"/>
    <w:uiPriority w:val="22"/>
    <w:qFormat/>
    <w:rPr>
      <w:b/>
      <w:bCs/>
    </w:rPr>
  </w:style>
  <w:style w:type="character" w:customStyle="1" w:styleId="Pr-formataoHTMLChar">
    <w:name w:val="Pré-formatação HTML Char"/>
    <w:rPr>
      <w:rFonts w:ascii="Arial Unicode MS" w:eastAsia="Arial Unicode MS" w:hAnsi="Arial Unicode MS" w:cs="Arial Unicode MS"/>
    </w:rPr>
  </w:style>
  <w:style w:type="character" w:customStyle="1" w:styleId="TextodenotaderodapChar">
    <w:name w:val="Texto de nota de rodapé Char"/>
    <w:rPr>
      <w:rFonts w:ascii="Calibri" w:hAnsi="Calibri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Ttulo1Char">
    <w:name w:val="Título 1 Char"/>
    <w:basedOn w:val="Fontepargpadro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rPr>
      <w:rFonts w:eastAsia="Batang"/>
    </w:rPr>
  </w:style>
  <w:style w:type="character" w:customStyle="1" w:styleId="RecuodecorpodetextoChar">
    <w:name w:val="Recuo de corpo de texto Char"/>
    <w:basedOn w:val="Fontepargpadro"/>
    <w:rPr>
      <w:rFonts w:eastAsia="Batang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color w:val="auto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rFonts w:ascii="Arial" w:hAnsi="Arial"/>
      <w:sz w:val="22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rFonts w:ascii="Arial" w:hAnsi="Arial"/>
      <w:sz w:val="22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rFonts w:ascii="Arial" w:hAnsi="Arial"/>
      <w:sz w:val="22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rFonts w:ascii="Arial" w:hAnsi="Arial"/>
      <w:sz w:val="22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sz w:val="20"/>
    </w:rPr>
  </w:style>
  <w:style w:type="character" w:customStyle="1" w:styleId="ListLabel51">
    <w:name w:val="ListLabel 51"/>
    <w:rPr>
      <w:sz w:val="20"/>
    </w:rPr>
  </w:style>
  <w:style w:type="character" w:customStyle="1" w:styleId="ListLabel52">
    <w:name w:val="ListLabel 52"/>
    <w:rPr>
      <w:sz w:val="20"/>
    </w:rPr>
  </w:style>
  <w:style w:type="character" w:customStyle="1" w:styleId="ListLabel53">
    <w:name w:val="ListLabel 53"/>
    <w:rPr>
      <w:sz w:val="20"/>
    </w:rPr>
  </w:style>
  <w:style w:type="character" w:customStyle="1" w:styleId="ListLabel54">
    <w:name w:val="ListLabel 54"/>
    <w:rPr>
      <w:rFonts w:ascii="Arial" w:hAnsi="Arial" w:cs="Arial"/>
      <w:color w:val="1155CC"/>
      <w:sz w:val="22"/>
      <w:szCs w:val="22"/>
    </w:rPr>
  </w:style>
  <w:style w:type="character" w:customStyle="1" w:styleId="ListLabel55">
    <w:name w:val="ListLabel 55"/>
    <w:rPr>
      <w:rFonts w:ascii="Calibri" w:hAnsi="Calibri" w:cs="Arial"/>
      <w:color w:val="426655"/>
      <w:spacing w:val="20"/>
      <w:sz w:val="14"/>
      <w:szCs w:val="18"/>
    </w:rPr>
  </w:style>
  <w:style w:type="character" w:styleId="Hyperlink">
    <w:name w:val="Hyperlink"/>
    <w:basedOn w:val="Fontepargpadro"/>
    <w:uiPriority w:val="99"/>
    <w:semiHidden/>
    <w:unhideWhenUsed/>
    <w:rsid w:val="00A44AF8"/>
    <w:rPr>
      <w:color w:val="0000FF"/>
      <w:u w:val="singl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character" w:styleId="Refdenotaderodap">
    <w:name w:val="footnote reference"/>
    <w:basedOn w:val="Fontepargpadro"/>
    <w:uiPriority w:val="99"/>
    <w:semiHidden/>
    <w:unhideWhenUsed/>
    <w:rsid w:val="002D48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hAnsi="Arial" w:cs="Arial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i/>
      <w:iCs/>
    </w:rPr>
  </w:style>
  <w:style w:type="paragraph" w:styleId="Ttulo4">
    <w:name w:val="heading 4"/>
    <w:basedOn w:val="Standard"/>
    <w:next w:val="Standard"/>
    <w:pPr>
      <w:keepNext/>
      <w:tabs>
        <w:tab w:val="left" w:pos="3828"/>
        <w:tab w:val="left" w:pos="4678"/>
      </w:tabs>
      <w:jc w:val="center"/>
      <w:outlineLvl w:val="3"/>
    </w:pPr>
    <w:rPr>
      <w:rFonts w:ascii="Arial" w:hAnsi="Arial" w:cs="Arial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300" w:lineRule="atLeast"/>
      <w:ind w:left="227" w:hanging="357"/>
      <w:jc w:val="both"/>
    </w:pPr>
    <w:rPr>
      <w:rFonts w:eastAsia="Batang"/>
      <w:sz w:val="20"/>
      <w:szCs w:val="20"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PargrafodaList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Standard"/>
    <w:pPr>
      <w:spacing w:before="280" w:after="119" w:line="100" w:lineRule="atLeast"/>
    </w:pPr>
    <w:rPr>
      <w:rFonts w:eastAsia="SimSun"/>
      <w:kern w:val="3"/>
      <w:lang w:eastAsia="zh-CN" w:bidi="hi-IN"/>
    </w:rPr>
  </w:style>
  <w:style w:type="paragraph" w:customStyle="1" w:styleId="Footnote">
    <w:name w:val="Footnote"/>
    <w:basedOn w:val="Standard"/>
    <w:rPr>
      <w:rFonts w:ascii="Calibri" w:hAnsi="Calibri"/>
      <w:sz w:val="20"/>
      <w:szCs w:val="20"/>
    </w:rPr>
  </w:style>
  <w:style w:type="paragraph" w:customStyle="1" w:styleId="Textbodyuser">
    <w:name w:val="Text body (user)"/>
    <w:basedOn w:val="Standard"/>
    <w:pPr>
      <w:widowControl w:val="0"/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paragraph" w:customStyle="1" w:styleId="Corpodetextorecuado">
    <w:name w:val="Corpo de texto recuado"/>
    <w:basedOn w:val="Standard"/>
    <w:pPr>
      <w:spacing w:after="120" w:line="300" w:lineRule="atLeast"/>
      <w:ind w:left="283" w:hanging="357"/>
      <w:jc w:val="both"/>
    </w:pPr>
    <w:rPr>
      <w:rFonts w:eastAsia="Batang"/>
      <w:sz w:val="20"/>
      <w:szCs w:val="20"/>
    </w:rPr>
  </w:style>
  <w:style w:type="paragraph" w:customStyle="1" w:styleId="gmail-m5587208201264429595gmail-citacao">
    <w:name w:val="gmail-m_5587208201264429595gmail-citacao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strike w:val="0"/>
      <w:dstrike w:val="0"/>
      <w:color w:val="800000"/>
      <w:u w:val="non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label">
    <w:name w:val="label"/>
    <w:basedOn w:val="Fontepargpadro"/>
  </w:style>
  <w:style w:type="character" w:styleId="Forte">
    <w:name w:val="Strong"/>
    <w:uiPriority w:val="22"/>
    <w:qFormat/>
    <w:rPr>
      <w:b/>
      <w:bCs/>
    </w:rPr>
  </w:style>
  <w:style w:type="character" w:customStyle="1" w:styleId="Pr-formataoHTMLChar">
    <w:name w:val="Pré-formatação HTML Char"/>
    <w:rPr>
      <w:rFonts w:ascii="Arial Unicode MS" w:eastAsia="Arial Unicode MS" w:hAnsi="Arial Unicode MS" w:cs="Arial Unicode MS"/>
    </w:rPr>
  </w:style>
  <w:style w:type="character" w:customStyle="1" w:styleId="TextodenotaderodapChar">
    <w:name w:val="Texto de nota de rodapé Char"/>
    <w:rPr>
      <w:rFonts w:ascii="Calibri" w:hAnsi="Calibri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Ttulo1Char">
    <w:name w:val="Título 1 Char"/>
    <w:basedOn w:val="Fontepargpadro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rPr>
      <w:rFonts w:eastAsia="Batang"/>
    </w:rPr>
  </w:style>
  <w:style w:type="character" w:customStyle="1" w:styleId="RecuodecorpodetextoChar">
    <w:name w:val="Recuo de corpo de texto Char"/>
    <w:basedOn w:val="Fontepargpadro"/>
    <w:rPr>
      <w:rFonts w:eastAsia="Batang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color w:val="auto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rFonts w:ascii="Arial" w:hAnsi="Arial"/>
      <w:sz w:val="22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rFonts w:ascii="Arial" w:hAnsi="Arial"/>
      <w:sz w:val="22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rFonts w:ascii="Arial" w:hAnsi="Arial"/>
      <w:sz w:val="22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rFonts w:ascii="Arial" w:hAnsi="Arial"/>
      <w:sz w:val="22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sz w:val="20"/>
    </w:rPr>
  </w:style>
  <w:style w:type="character" w:customStyle="1" w:styleId="ListLabel51">
    <w:name w:val="ListLabel 51"/>
    <w:rPr>
      <w:sz w:val="20"/>
    </w:rPr>
  </w:style>
  <w:style w:type="character" w:customStyle="1" w:styleId="ListLabel52">
    <w:name w:val="ListLabel 52"/>
    <w:rPr>
      <w:sz w:val="20"/>
    </w:rPr>
  </w:style>
  <w:style w:type="character" w:customStyle="1" w:styleId="ListLabel53">
    <w:name w:val="ListLabel 53"/>
    <w:rPr>
      <w:sz w:val="20"/>
    </w:rPr>
  </w:style>
  <w:style w:type="character" w:customStyle="1" w:styleId="ListLabel54">
    <w:name w:val="ListLabel 54"/>
    <w:rPr>
      <w:rFonts w:ascii="Arial" w:hAnsi="Arial" w:cs="Arial"/>
      <w:color w:val="1155CC"/>
      <w:sz w:val="22"/>
      <w:szCs w:val="22"/>
    </w:rPr>
  </w:style>
  <w:style w:type="character" w:customStyle="1" w:styleId="ListLabel55">
    <w:name w:val="ListLabel 55"/>
    <w:rPr>
      <w:rFonts w:ascii="Calibri" w:hAnsi="Calibri" w:cs="Arial"/>
      <w:color w:val="426655"/>
      <w:spacing w:val="20"/>
      <w:sz w:val="14"/>
      <w:szCs w:val="18"/>
    </w:rPr>
  </w:style>
  <w:style w:type="character" w:styleId="Hyperlink">
    <w:name w:val="Hyperlink"/>
    <w:basedOn w:val="Fontepargpadro"/>
    <w:uiPriority w:val="99"/>
    <w:semiHidden/>
    <w:unhideWhenUsed/>
    <w:rsid w:val="00A44AF8"/>
    <w:rPr>
      <w:color w:val="0000FF"/>
      <w:u w:val="singl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character" w:styleId="Refdenotaderodap">
    <w:name w:val="footnote reference"/>
    <w:basedOn w:val="Fontepargpadro"/>
    <w:uiPriority w:val="99"/>
    <w:semiHidden/>
    <w:unhideWhenUsed/>
    <w:rsid w:val="002D48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ppg.ufpr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CPG</dc:creator>
  <cp:lastModifiedBy>AndreDias</cp:lastModifiedBy>
  <cp:revision>4</cp:revision>
  <cp:lastPrinted>2019-07-29T12:51:00Z</cp:lastPrinted>
  <dcterms:created xsi:type="dcterms:W3CDTF">2019-07-29T14:22:00Z</dcterms:created>
  <dcterms:modified xsi:type="dcterms:W3CDTF">2020-10-28T15:34:00Z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ufpr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